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71" w:rsidRPr="00C65FB0" w:rsidRDefault="00715D71" w:rsidP="00715D71">
      <w:pPr>
        <w:spacing w:after="0"/>
        <w:jc w:val="center"/>
        <w:rPr>
          <w:rFonts w:ascii="Times New Roman" w:hAnsi="Times New Roman" w:cs="Times New Roman"/>
          <w:sz w:val="28"/>
          <w:szCs w:val="28"/>
          <w:u w:val="thick"/>
        </w:rPr>
      </w:pPr>
      <w:r w:rsidRPr="00C65FB0">
        <w:rPr>
          <w:rFonts w:ascii="Times New Roman" w:hAnsi="Times New Roman" w:cs="Times New Roman"/>
          <w:sz w:val="28"/>
          <w:szCs w:val="28"/>
          <w:u w:val="thick"/>
        </w:rPr>
        <w:t>Sp</w:t>
      </w:r>
      <w:r w:rsidR="003C7D1C">
        <w:rPr>
          <w:rFonts w:ascii="Times New Roman" w:hAnsi="Times New Roman" w:cs="Times New Roman"/>
          <w:sz w:val="28"/>
          <w:szCs w:val="28"/>
          <w:u w:val="thick"/>
        </w:rPr>
        <w:t>rawozdanie z realizacji systemu</w:t>
      </w:r>
      <w:r w:rsidRPr="00C65FB0">
        <w:rPr>
          <w:rFonts w:ascii="Times New Roman" w:hAnsi="Times New Roman" w:cs="Times New Roman"/>
          <w:sz w:val="28"/>
          <w:szCs w:val="28"/>
          <w:u w:val="thick"/>
        </w:rPr>
        <w:t xml:space="preserve"> doskonalenia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i oceny </w:t>
      </w:r>
      <w:r w:rsidRPr="00C65FB0">
        <w:rPr>
          <w:rFonts w:ascii="Times New Roman" w:hAnsi="Times New Roman" w:cs="Times New Roman"/>
          <w:sz w:val="28"/>
          <w:szCs w:val="28"/>
          <w:u w:val="thick"/>
        </w:rPr>
        <w:t>jakości kształcenia</w:t>
      </w:r>
    </w:p>
    <w:p w:rsidR="00715D71" w:rsidRDefault="00715D71" w:rsidP="00715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</w:t>
      </w:r>
      <w:r w:rsidR="003C7D1C">
        <w:rPr>
          <w:rFonts w:ascii="Times New Roman" w:hAnsi="Times New Roman" w:cs="Times New Roman"/>
          <w:b/>
          <w:sz w:val="24"/>
          <w:szCs w:val="24"/>
        </w:rPr>
        <w:t xml:space="preserve"> Ekonomiczny</w:t>
      </w:r>
    </w:p>
    <w:p w:rsidR="00715D71" w:rsidRDefault="00715D71" w:rsidP="0071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akademicki</w:t>
      </w:r>
      <w:r w:rsidR="00501CDD">
        <w:rPr>
          <w:rFonts w:ascii="Times New Roman" w:hAnsi="Times New Roman" w:cs="Times New Roman"/>
          <w:b/>
          <w:sz w:val="24"/>
          <w:szCs w:val="24"/>
        </w:rPr>
        <w:t xml:space="preserve"> 2019/2020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021"/>
        <w:gridCol w:w="4606"/>
      </w:tblGrid>
      <w:tr w:rsidR="00715D71" w:rsidTr="00715D71">
        <w:tc>
          <w:tcPr>
            <w:tcW w:w="585" w:type="dxa"/>
          </w:tcPr>
          <w:p w:rsidR="00715D71" w:rsidRPr="00715D71" w:rsidRDefault="00715D71" w:rsidP="00715D71">
            <w:pPr>
              <w:jc w:val="center"/>
              <w:rPr>
                <w:b/>
              </w:rPr>
            </w:pPr>
            <w:r w:rsidRPr="00715D71">
              <w:rPr>
                <w:b/>
              </w:rPr>
              <w:t>L.p.</w:t>
            </w:r>
          </w:p>
        </w:tc>
        <w:tc>
          <w:tcPr>
            <w:tcW w:w="4021" w:type="dxa"/>
          </w:tcPr>
          <w:p w:rsidR="00715D71" w:rsidRDefault="00715D71" w:rsidP="00715D71">
            <w:pPr>
              <w:ind w:left="455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Zagadnienie/Pytanie</w:t>
            </w:r>
          </w:p>
        </w:tc>
        <w:tc>
          <w:tcPr>
            <w:tcW w:w="4606" w:type="dxa"/>
          </w:tcPr>
          <w:p w:rsidR="00715D71" w:rsidRPr="00715D71" w:rsidRDefault="00715D71" w:rsidP="00715D71">
            <w:pPr>
              <w:jc w:val="center"/>
              <w:rPr>
                <w:b/>
              </w:rPr>
            </w:pPr>
            <w:r w:rsidRPr="00715D71">
              <w:rPr>
                <w:b/>
              </w:rPr>
              <w:t>Odpowiedź/Uzasadnienie</w:t>
            </w:r>
          </w:p>
        </w:tc>
      </w:tr>
      <w:tr w:rsidR="00E812FF" w:rsidTr="00FD580D">
        <w:tc>
          <w:tcPr>
            <w:tcW w:w="585" w:type="dxa"/>
          </w:tcPr>
          <w:p w:rsidR="00E812FF" w:rsidRDefault="00E812FF" w:rsidP="00715D71"/>
        </w:tc>
        <w:tc>
          <w:tcPr>
            <w:tcW w:w="8627" w:type="dxa"/>
            <w:gridSpan w:val="2"/>
          </w:tcPr>
          <w:p w:rsidR="00E812FF" w:rsidRPr="00E812FF" w:rsidRDefault="00E812FF" w:rsidP="00715D71">
            <w:pPr>
              <w:jc w:val="center"/>
              <w:rPr>
                <w:b/>
                <w:color w:val="0070C0"/>
              </w:rPr>
            </w:pPr>
          </w:p>
        </w:tc>
      </w:tr>
      <w:tr w:rsidR="00715D71" w:rsidTr="00FD580D">
        <w:tc>
          <w:tcPr>
            <w:tcW w:w="585" w:type="dxa"/>
          </w:tcPr>
          <w:p w:rsidR="00715D71" w:rsidRDefault="00715D71" w:rsidP="00715D71">
            <w:r>
              <w:t>I.</w:t>
            </w:r>
          </w:p>
        </w:tc>
        <w:tc>
          <w:tcPr>
            <w:tcW w:w="8627" w:type="dxa"/>
            <w:gridSpan w:val="2"/>
          </w:tcPr>
          <w:p w:rsidR="00715D71" w:rsidRPr="007E2DC2" w:rsidRDefault="00715D71" w:rsidP="00715D71">
            <w:pPr>
              <w:jc w:val="center"/>
              <w:rPr>
                <w:b/>
              </w:rPr>
            </w:pPr>
            <w:r w:rsidRPr="007E2DC2">
              <w:rPr>
                <w:b/>
              </w:rPr>
              <w:t>Nauczanie zdalne</w:t>
            </w:r>
          </w:p>
        </w:tc>
      </w:tr>
      <w:tr w:rsidR="00715D71" w:rsidTr="00434ACC">
        <w:trPr>
          <w:trHeight w:val="8646"/>
        </w:trPr>
        <w:tc>
          <w:tcPr>
            <w:tcW w:w="585" w:type="dxa"/>
          </w:tcPr>
          <w:p w:rsidR="00501CDD" w:rsidRDefault="00501CDD" w:rsidP="00715D71"/>
          <w:p w:rsidR="00985E19" w:rsidRDefault="00985E19" w:rsidP="00715D71"/>
          <w:p w:rsidR="00985E19" w:rsidRDefault="00985E19" w:rsidP="00715D71"/>
          <w:p w:rsidR="00985E19" w:rsidRPr="00715D71" w:rsidRDefault="00985E19" w:rsidP="00715D71"/>
        </w:tc>
        <w:tc>
          <w:tcPr>
            <w:tcW w:w="4021" w:type="dxa"/>
          </w:tcPr>
          <w:p w:rsidR="00346F3F" w:rsidRDefault="00346F3F" w:rsidP="00346F3F">
            <w:r w:rsidRPr="00BE7B50">
              <w:t>Czy i w jaki sposób nauczyciele akademiccy i studenci byli informowani o decyzjach dotyczących nauczania w trybie zdalnym?</w:t>
            </w:r>
          </w:p>
          <w:p w:rsidR="00346F3F" w:rsidRDefault="00346F3F" w:rsidP="00715D71">
            <w:pPr>
              <w:rPr>
                <w:b/>
              </w:rPr>
            </w:pPr>
          </w:p>
          <w:p w:rsidR="00125E9F" w:rsidRDefault="00346F3F" w:rsidP="00715D71">
            <w:r w:rsidRPr="00346F3F">
              <w:t xml:space="preserve">Czy plany </w:t>
            </w:r>
            <w:r w:rsidR="00125E9F" w:rsidRPr="00346F3F">
              <w:t>zajęć zdalnych z poszczególnych przedmiotów</w:t>
            </w:r>
            <w:r w:rsidRPr="00346F3F">
              <w:t xml:space="preserve"> były na bieżąco przekazywane studentom</w:t>
            </w:r>
            <w:r w:rsidR="00125E9F" w:rsidRPr="00346F3F">
              <w:t>?</w:t>
            </w:r>
            <w:r w:rsidR="00837DD1" w:rsidRPr="00346F3F">
              <w:t xml:space="preserve"> </w:t>
            </w:r>
            <w:r w:rsidR="00BB05D5">
              <w:t>W jaki sposób?</w:t>
            </w:r>
          </w:p>
          <w:p w:rsidR="00BB05D5" w:rsidRPr="00346F3F" w:rsidRDefault="00BB05D5" w:rsidP="00715D71">
            <w:pPr>
              <w:rPr>
                <w:color w:val="0070C0"/>
              </w:rPr>
            </w:pPr>
          </w:p>
          <w:p w:rsidR="00125E9F" w:rsidRPr="00BE7B50" w:rsidRDefault="00125E9F" w:rsidP="00715D71">
            <w:r w:rsidRPr="00BE7B50">
              <w:t xml:space="preserve">Czy zajęcia zdalne odbywały się zgodnie z </w:t>
            </w:r>
            <w:r w:rsidR="00BE7B50">
              <w:t xml:space="preserve">ustalonym wcześniej </w:t>
            </w:r>
            <w:r w:rsidRPr="00BE7B50">
              <w:t>planem zajęć stacjonarnych</w:t>
            </w:r>
            <w:r w:rsidR="00D07D9F" w:rsidRPr="00BE7B50">
              <w:t xml:space="preserve"> i niestacjonarnych</w:t>
            </w:r>
            <w:r w:rsidRPr="00BE7B50">
              <w:t>?</w:t>
            </w:r>
          </w:p>
          <w:p w:rsidR="00125E9F" w:rsidRDefault="00125E9F" w:rsidP="00715D71"/>
          <w:p w:rsidR="005158B4" w:rsidRDefault="00715D71" w:rsidP="00715D71">
            <w:r>
              <w:t xml:space="preserve">Jakie </w:t>
            </w:r>
            <w:r w:rsidR="00501CDD">
              <w:t>narzędzia</w:t>
            </w:r>
            <w:r>
              <w:t xml:space="preserve"> były najczęściej </w:t>
            </w:r>
            <w:r w:rsidR="00501CDD">
              <w:t>stosowane</w:t>
            </w:r>
            <w:r>
              <w:t xml:space="preserve"> </w:t>
            </w:r>
            <w:r w:rsidR="00501CDD">
              <w:t>w ramach nauczania zdalnego</w:t>
            </w:r>
            <w:r w:rsidR="000760D1">
              <w:t xml:space="preserve"> przez </w:t>
            </w:r>
            <w:r w:rsidR="00837DD1" w:rsidRPr="00E02023">
              <w:t>nauczycieli akademickich</w:t>
            </w:r>
            <w:r w:rsidR="00837DD1">
              <w:t xml:space="preserve"> </w:t>
            </w:r>
            <w:r w:rsidR="00D07D9F">
              <w:t xml:space="preserve">zatrudnionych w </w:t>
            </w:r>
            <w:r w:rsidR="00E02023">
              <w:t>jednostce</w:t>
            </w:r>
            <w:r w:rsidR="00D07D9F">
              <w:t>?</w:t>
            </w:r>
          </w:p>
          <w:p w:rsidR="00D07D9F" w:rsidRDefault="00D07D9F" w:rsidP="00715D71"/>
          <w:p w:rsidR="00837DD1" w:rsidRPr="00BE7B50" w:rsidRDefault="00E812FF" w:rsidP="005C305A">
            <w:pPr>
              <w:jc w:val="both"/>
            </w:pPr>
            <w:r w:rsidRPr="00BE7B50">
              <w:t>Proszę wskazać</w:t>
            </w:r>
            <w:r w:rsidR="005158B4" w:rsidRPr="00BE7B50">
              <w:t xml:space="preserve">, w jakim stopniu zajęcia zdalne odbywały się w formie synchronicznej (np. spotkania z prowadzącym poprzez wideokonferencję) lub asynchronicznej (udostępnianie materiałów, korespondencja </w:t>
            </w:r>
            <w:r w:rsidRPr="00BE7B50">
              <w:t xml:space="preserve">e-mail </w:t>
            </w:r>
            <w:r w:rsidR="005158B4" w:rsidRPr="00BE7B50">
              <w:t>z prowadzącym</w:t>
            </w:r>
            <w:r w:rsidR="005C305A">
              <w:t xml:space="preserve"> zajęcia</w:t>
            </w:r>
            <w:r w:rsidR="005158B4" w:rsidRPr="00BE7B50">
              <w:t>).  </w:t>
            </w:r>
          </w:p>
          <w:p w:rsidR="00837DD1" w:rsidRPr="00BE7B50" w:rsidRDefault="00837DD1" w:rsidP="00715D71"/>
          <w:p w:rsidR="00125E9F" w:rsidRPr="00BE7B50" w:rsidRDefault="00125E9F" w:rsidP="00715D71">
            <w:r w:rsidRPr="00BE7B50">
              <w:t>Czy zastosowane formy pracy zdalnej były dostosowane do przekazywanych treści? </w:t>
            </w:r>
          </w:p>
          <w:p w:rsidR="00815BAD" w:rsidRDefault="00815BAD" w:rsidP="00715D71">
            <w:pPr>
              <w:rPr>
                <w:color w:val="0070C0"/>
              </w:rPr>
            </w:pPr>
          </w:p>
          <w:p w:rsidR="00125E9F" w:rsidRPr="00BE7B50" w:rsidRDefault="00125E9F" w:rsidP="00715D71">
            <w:r w:rsidRPr="00BE7B50">
              <w:t>Jak dużo zaję</w:t>
            </w:r>
            <w:r w:rsidR="005158B4" w:rsidRPr="00BE7B50">
              <w:t>ć</w:t>
            </w:r>
            <w:r w:rsidR="00107E32">
              <w:t>,</w:t>
            </w:r>
            <w:r w:rsidRPr="00BE7B50">
              <w:t xml:space="preserve"> nie udało si</w:t>
            </w:r>
            <w:r w:rsidR="00107E32">
              <w:t xml:space="preserve">ę </w:t>
            </w:r>
            <w:r w:rsidR="005158B4" w:rsidRPr="00BE7B50">
              <w:t>zrealizować w formie zdalnej (np. la</w:t>
            </w:r>
            <w:r w:rsidR="00107E32">
              <w:t xml:space="preserve">boratoria, warsztaty, praktyki </w:t>
            </w:r>
            <w:r w:rsidR="005158B4" w:rsidRPr="00BE7B50">
              <w:t>itp.)?</w:t>
            </w:r>
            <w:r w:rsidR="00107E32">
              <w:t xml:space="preserve"> ( Proszę podać  w %)</w:t>
            </w:r>
          </w:p>
          <w:p w:rsidR="005158B4" w:rsidRDefault="005158B4" w:rsidP="00715D71">
            <w:pPr>
              <w:rPr>
                <w:color w:val="0070C0"/>
              </w:rPr>
            </w:pPr>
          </w:p>
          <w:p w:rsidR="005158B4" w:rsidRPr="00BE7B50" w:rsidRDefault="005158B4" w:rsidP="00715D71">
            <w:r w:rsidRPr="00BE7B50">
              <w:t>Czy podczas realizacji zajęć w formie zd</w:t>
            </w:r>
            <w:r w:rsidR="00D07D9F" w:rsidRPr="00BE7B50">
              <w:t xml:space="preserve">alnej studenci mieli możliwość </w:t>
            </w:r>
            <w:r w:rsidRPr="00BE7B50">
              <w:t>interakcji z prowadzącym? </w:t>
            </w:r>
          </w:p>
          <w:p w:rsidR="00501CDD" w:rsidRDefault="00501CDD" w:rsidP="00715D71"/>
          <w:p w:rsidR="000760D1" w:rsidRPr="00BE7B50" w:rsidRDefault="000760D1" w:rsidP="000760D1">
            <w:r w:rsidRPr="00BE7B50">
              <w:t xml:space="preserve">Czy prowadzone były szkolenia </w:t>
            </w:r>
            <w:r w:rsidR="00837DD1" w:rsidRPr="00BE7B50">
              <w:t xml:space="preserve">nauczycieli akademickich </w:t>
            </w:r>
            <w:r w:rsidRPr="00BE7B50">
              <w:t>w zakresie prowadzenia zajęć w trybie zdalnym?</w:t>
            </w:r>
          </w:p>
          <w:p w:rsidR="00837DD1" w:rsidRDefault="00837DD1" w:rsidP="000760D1"/>
          <w:p w:rsidR="00837DD1" w:rsidRPr="00BE7B50" w:rsidRDefault="00837DD1" w:rsidP="000760D1">
            <w:r w:rsidRPr="00BE7B50">
              <w:t xml:space="preserve">Czy nauczyciele akademiccy zatrudnieni w Jednostce mieli dostęp do urządzeń służących do komunikacji i zajęć w formie </w:t>
            </w:r>
            <w:r w:rsidRPr="00BE7B50">
              <w:lastRenderedPageBreak/>
              <w:t>zdalnej?</w:t>
            </w:r>
          </w:p>
          <w:p w:rsidR="000760D1" w:rsidRPr="00BE7B50" w:rsidRDefault="000760D1" w:rsidP="00DB3C6A"/>
          <w:p w:rsidR="00BE7B50" w:rsidRPr="00BE7B50" w:rsidRDefault="00BE7B50" w:rsidP="00DB3C6A">
            <w:r>
              <w:t>Czy nauczyciele akademiccy i studenci zostali poinformowani, w jakiej formie należy przeprowadzać egzaminy i zaliczenia w tym egzaminy i zaliczenia poprawkowe? Gdzie były te informacje dostępne?</w:t>
            </w:r>
          </w:p>
          <w:p w:rsidR="00DB3C6A" w:rsidRPr="00BE7B50" w:rsidRDefault="00DB3C6A" w:rsidP="00DB3C6A"/>
          <w:p w:rsidR="00DB3C6A" w:rsidRPr="00BE7B50" w:rsidRDefault="00DB3C6A" w:rsidP="00DB3C6A">
            <w:r w:rsidRPr="00BE7B50">
              <w:t xml:space="preserve">Czy był prowadzony monitoring zajęć prowadzonych </w:t>
            </w:r>
            <w:r w:rsidR="00501CDD" w:rsidRPr="00BE7B50">
              <w:t>w trybie zdalnym</w:t>
            </w:r>
            <w:r w:rsidR="007E2DC2" w:rsidRPr="00BE7B50">
              <w:t>?</w:t>
            </w:r>
            <w:r w:rsidR="00815BAD" w:rsidRPr="00BE7B50">
              <w:t xml:space="preserve"> W jaki sposób?</w:t>
            </w:r>
          </w:p>
          <w:p w:rsidR="00DB3C6A" w:rsidRPr="00BE7B50" w:rsidRDefault="00DB3C6A" w:rsidP="00DB3C6A"/>
          <w:p w:rsidR="00DB3C6A" w:rsidRPr="00BE7B50" w:rsidRDefault="00DB3C6A" w:rsidP="00DB3C6A">
            <w:r w:rsidRPr="00BE7B50">
              <w:t xml:space="preserve">Czy w kartach przedmiotów </w:t>
            </w:r>
            <w:r w:rsidR="007E2DC2" w:rsidRPr="00BE7B50">
              <w:t>dokonano zmian sposobu</w:t>
            </w:r>
            <w:r w:rsidRPr="00BE7B50">
              <w:t xml:space="preserve"> weryfikacji osiągania zakładanych efektów uczenia się?</w:t>
            </w:r>
          </w:p>
          <w:p w:rsidR="00DB3C6A" w:rsidRPr="00BE7B50" w:rsidRDefault="00DB3C6A" w:rsidP="00DB3C6A"/>
          <w:p w:rsidR="005158B4" w:rsidRDefault="005158B4" w:rsidP="005158B4">
            <w:r>
              <w:t>Proszę wskazać zalety i wady prowadzenia zajęć w trybie zdalnym.</w:t>
            </w:r>
          </w:p>
          <w:p w:rsidR="005C305A" w:rsidRDefault="005C305A" w:rsidP="005158B4"/>
          <w:p w:rsidR="00C94A46" w:rsidRDefault="00C94A46" w:rsidP="005158B4"/>
          <w:p w:rsidR="00C94A46" w:rsidRDefault="00C94A46" w:rsidP="005158B4"/>
          <w:p w:rsidR="00C94A46" w:rsidRDefault="00C94A46" w:rsidP="005158B4"/>
          <w:p w:rsidR="005C305A" w:rsidRDefault="005C305A" w:rsidP="005158B4">
            <w:r>
              <w:t>Jakie problemy związane z nauczaniem zdalnym najczęściej były sygnalizowane przez nauczycieli akademickich i studentów?</w:t>
            </w:r>
          </w:p>
          <w:p w:rsidR="005158B4" w:rsidRDefault="005158B4" w:rsidP="00DB3C6A"/>
          <w:p w:rsidR="00D07D9F" w:rsidRDefault="00985E19" w:rsidP="00434ACC">
            <w:r>
              <w:t xml:space="preserve">Czy jednostka </w:t>
            </w:r>
            <w:r w:rsidR="00E02023">
              <w:t>rozpoczęła prace nad</w:t>
            </w:r>
            <w:r>
              <w:t xml:space="preserve"> opracowanie</w:t>
            </w:r>
            <w:r w:rsidR="00E02023">
              <w:t>m</w:t>
            </w:r>
            <w:r>
              <w:t xml:space="preserve"> programów studiów do nauczania zdalnego</w:t>
            </w:r>
            <w:r w:rsidR="00107E32">
              <w:t xml:space="preserve"> w roku akademickim 2020/2021</w:t>
            </w:r>
            <w:r>
              <w:t>?</w:t>
            </w:r>
            <w:r w:rsidR="00125E9F">
              <w:t xml:space="preserve"> </w:t>
            </w:r>
          </w:p>
        </w:tc>
        <w:tc>
          <w:tcPr>
            <w:tcW w:w="4606" w:type="dxa"/>
          </w:tcPr>
          <w:p w:rsidR="00715D71" w:rsidRDefault="00C94A46" w:rsidP="00715D71">
            <w:r>
              <w:lastRenderedPageBreak/>
              <w:t>Za pomocą poczty elektronicznej</w:t>
            </w:r>
            <w:r w:rsidR="0025311C">
              <w:t xml:space="preserve"> i strony internetowej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Zajęcia odbywały się zgodnie z wcześniej przygotowanym na semestr harmonogramem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Zajęcia odbywały się zgodnie z wcześniej przygotowanym na semestr harmonogramem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, </w:t>
            </w:r>
            <w:proofErr w:type="spellStart"/>
            <w:r>
              <w:t>Moodle</w:t>
            </w:r>
            <w:proofErr w:type="spellEnd"/>
            <w:r>
              <w:t xml:space="preserve">, ZOOM, </w:t>
            </w:r>
            <w:proofErr w:type="spellStart"/>
            <w:r w:rsidR="00A946EF">
              <w:t>estudia</w:t>
            </w:r>
            <w:proofErr w:type="spellEnd"/>
            <w:r w:rsidR="00A946EF">
              <w:t xml:space="preserve">, </w:t>
            </w:r>
            <w:r>
              <w:t>poczta elektroniczna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Około 50%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Tak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0%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25311C" w:rsidP="00715D71">
            <w:r>
              <w:t>W większości - tak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Tak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Tak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Tak</w:t>
            </w:r>
            <w:r w:rsidR="0025311C">
              <w:t>. Informacje były na stronie internetowej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W ograniczonym zakresie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Nie, ponieważ sposoby weryfikacji nie uległy zmianie</w:t>
            </w:r>
          </w:p>
          <w:p w:rsidR="00C94A46" w:rsidRDefault="00C94A46" w:rsidP="00715D71"/>
          <w:p w:rsidR="0025311C" w:rsidRDefault="0025311C" w:rsidP="00715D71"/>
          <w:p w:rsidR="0025311C" w:rsidRDefault="0025311C" w:rsidP="00715D71">
            <w:r>
              <w:t>Wady:</w:t>
            </w:r>
          </w:p>
          <w:p w:rsidR="00C94A46" w:rsidRDefault="00C94A46" w:rsidP="00715D71">
            <w:r>
              <w:t>Ograniczona kontrola obecności i zaangażowania studentów</w:t>
            </w:r>
          </w:p>
          <w:p w:rsidR="00C94A46" w:rsidRDefault="00C94A46" w:rsidP="00715D71">
            <w:r>
              <w:t>Niższa jakość kształcenia</w:t>
            </w:r>
          </w:p>
          <w:p w:rsidR="00C94A46" w:rsidRDefault="00C94A46" w:rsidP="00715D71">
            <w:r>
              <w:t xml:space="preserve">Ograniczona możliwość pracy </w:t>
            </w:r>
            <w:r w:rsidR="0025311C">
              <w:t>studentów w grupach</w:t>
            </w:r>
          </w:p>
          <w:p w:rsidR="00C94A46" w:rsidRDefault="00C94A46" w:rsidP="00715D71"/>
          <w:p w:rsidR="00C94A46" w:rsidRDefault="00C94A46" w:rsidP="00715D71">
            <w:r>
              <w:t>Jakość połączenia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/>
          <w:p w:rsidR="00C94A46" w:rsidRDefault="00C94A46" w:rsidP="00715D71">
            <w:r>
              <w:t>Nie i nie przewiduje się takich prac</w:t>
            </w:r>
          </w:p>
          <w:p w:rsidR="00C94A46" w:rsidRDefault="00C94A46" w:rsidP="00715D71"/>
          <w:p w:rsidR="00C94A46" w:rsidRDefault="00C94A46" w:rsidP="00715D71"/>
          <w:p w:rsidR="00C94A46" w:rsidRDefault="00C94A46" w:rsidP="00715D71"/>
        </w:tc>
      </w:tr>
      <w:tr w:rsidR="00567CD0" w:rsidTr="007E3379">
        <w:tc>
          <w:tcPr>
            <w:tcW w:w="9212" w:type="dxa"/>
            <w:gridSpan w:val="3"/>
          </w:tcPr>
          <w:p w:rsidR="00567CD0" w:rsidRDefault="00567CD0" w:rsidP="00715D71">
            <w:r>
              <w:lastRenderedPageBreak/>
              <w:t>Proszę podać przykłady dobrych praktyk:</w:t>
            </w:r>
          </w:p>
          <w:p w:rsidR="00567CD0" w:rsidRDefault="00567CD0" w:rsidP="00715D71"/>
        </w:tc>
      </w:tr>
      <w:tr w:rsidR="003A077D" w:rsidTr="00A9463F">
        <w:tc>
          <w:tcPr>
            <w:tcW w:w="585" w:type="dxa"/>
          </w:tcPr>
          <w:p w:rsidR="003A077D" w:rsidRDefault="003A077D" w:rsidP="00715D71">
            <w:r>
              <w:t>II.</w:t>
            </w:r>
          </w:p>
          <w:p w:rsidR="003A077D" w:rsidRDefault="003A077D" w:rsidP="00715D71"/>
        </w:tc>
        <w:tc>
          <w:tcPr>
            <w:tcW w:w="8627" w:type="dxa"/>
            <w:gridSpan w:val="2"/>
          </w:tcPr>
          <w:p w:rsidR="003A077D" w:rsidRDefault="003A077D" w:rsidP="003A077D">
            <w:pPr>
              <w:jc w:val="center"/>
              <w:rPr>
                <w:b/>
              </w:rPr>
            </w:pPr>
            <w:r w:rsidRPr="007E2DC2">
              <w:rPr>
                <w:b/>
              </w:rPr>
              <w:t>Umiędzynarodowienie</w:t>
            </w:r>
          </w:p>
          <w:p w:rsidR="003A077D" w:rsidRDefault="003A077D" w:rsidP="00715D71"/>
        </w:tc>
      </w:tr>
      <w:tr w:rsidR="003A077D" w:rsidTr="00715D71">
        <w:tc>
          <w:tcPr>
            <w:tcW w:w="585" w:type="dxa"/>
          </w:tcPr>
          <w:p w:rsidR="003A077D" w:rsidRDefault="003A077D" w:rsidP="00715D71">
            <w:r>
              <w:t>1.</w:t>
            </w:r>
          </w:p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3A077D" w:rsidRDefault="003A077D" w:rsidP="00715D71"/>
          <w:p w:rsidR="00BE7B50" w:rsidRDefault="00BE7B50" w:rsidP="00715D71"/>
          <w:p w:rsidR="003A077D" w:rsidRDefault="003A077D" w:rsidP="00715D71">
            <w:r>
              <w:t>2.</w:t>
            </w:r>
          </w:p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>
            <w:r>
              <w:lastRenderedPageBreak/>
              <w:t>3.</w:t>
            </w:r>
          </w:p>
          <w:p w:rsidR="00567CD0" w:rsidRDefault="00567CD0" w:rsidP="00715D71"/>
          <w:p w:rsidR="00567CD0" w:rsidRDefault="00567CD0" w:rsidP="00715D71"/>
          <w:p w:rsidR="00567CD0" w:rsidRDefault="00567CD0" w:rsidP="00715D71"/>
          <w:p w:rsidR="00567CD0" w:rsidRDefault="007D5B54" w:rsidP="00715D71">
            <w:r>
              <w:t>4</w:t>
            </w:r>
            <w:r w:rsidR="00567CD0">
              <w:t>.</w:t>
            </w:r>
          </w:p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/>
          <w:p w:rsidR="007D5B54" w:rsidRDefault="007D5B54" w:rsidP="00715D71">
            <w:r>
              <w:t>5.</w:t>
            </w:r>
          </w:p>
        </w:tc>
        <w:tc>
          <w:tcPr>
            <w:tcW w:w="4021" w:type="dxa"/>
          </w:tcPr>
          <w:p w:rsidR="003A077D" w:rsidRPr="00BE7B50" w:rsidRDefault="003A077D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lastRenderedPageBreak/>
              <w:t xml:space="preserve">Czy </w:t>
            </w:r>
            <w:r w:rsidR="00815BAD" w:rsidRPr="00BE7B50">
              <w:rPr>
                <w:rFonts w:cs="Times New Roman"/>
              </w:rPr>
              <w:t xml:space="preserve">w roku sprawozdawczym </w:t>
            </w:r>
            <w:r w:rsidRPr="00BE7B50">
              <w:rPr>
                <w:rFonts w:cs="Times New Roman"/>
              </w:rPr>
              <w:t>odbywa</w:t>
            </w:r>
            <w:r w:rsidR="00815BAD" w:rsidRPr="00BE7B50">
              <w:rPr>
                <w:rFonts w:cs="Times New Roman"/>
              </w:rPr>
              <w:t>ła</w:t>
            </w:r>
            <w:r w:rsidRPr="00BE7B50">
              <w:rPr>
                <w:rFonts w:cs="Times New Roman"/>
              </w:rPr>
              <w:t xml:space="preserve"> się współpraca w zakresie działalności dydaktycznej oraz naukowej z zagranicznymi ośrodkami naukowo-dydaktycznymi i czy jest ona wykorzystywana do doskonalenia i opracowywania programów kształcenia?</w:t>
            </w:r>
          </w:p>
          <w:p w:rsidR="003A077D" w:rsidRPr="00567CD0" w:rsidRDefault="003A077D" w:rsidP="003A077D">
            <w:pPr>
              <w:rPr>
                <w:rFonts w:cs="Times New Roman"/>
              </w:rPr>
            </w:pPr>
          </w:p>
          <w:p w:rsidR="003A077D" w:rsidRDefault="003A077D" w:rsidP="003A077D">
            <w:pPr>
              <w:rPr>
                <w:rFonts w:cs="Times New Roman"/>
              </w:rPr>
            </w:pPr>
            <w:r w:rsidRPr="00567CD0">
              <w:rPr>
                <w:rFonts w:cs="Times New Roman"/>
              </w:rPr>
              <w:t xml:space="preserve">Czy jednostka posiada i rozwija ofertę zajęć prowadzonych w języku obcym? </w:t>
            </w:r>
            <w:r w:rsidRPr="00BE7B50">
              <w:rPr>
                <w:rFonts w:cs="Times New Roman"/>
              </w:rPr>
              <w:t>(</w:t>
            </w:r>
            <w:r w:rsidR="00815BAD" w:rsidRPr="00BE7B50">
              <w:rPr>
                <w:rFonts w:cs="Times New Roman"/>
              </w:rPr>
              <w:t>kierunki studiów,</w:t>
            </w:r>
            <w:r w:rsidR="00815BAD">
              <w:rPr>
                <w:rFonts w:cs="Times New Roman"/>
              </w:rPr>
              <w:t xml:space="preserve"> </w:t>
            </w:r>
            <w:r w:rsidRPr="00567CD0">
              <w:rPr>
                <w:rFonts w:cs="Times New Roman"/>
              </w:rPr>
              <w:t>zajęcia prowadzone w języku obcym)</w:t>
            </w:r>
            <w:r w:rsidR="00660F2E">
              <w:rPr>
                <w:rFonts w:cs="Times New Roman"/>
              </w:rPr>
              <w:t xml:space="preserve">. </w:t>
            </w:r>
          </w:p>
          <w:p w:rsidR="007D5B54" w:rsidRDefault="007D5B54" w:rsidP="003A077D">
            <w:pPr>
              <w:rPr>
                <w:rFonts w:cs="Times New Roman"/>
              </w:rPr>
            </w:pPr>
          </w:p>
          <w:p w:rsidR="007D5B54" w:rsidRPr="00BE7B50" w:rsidRDefault="007D5B54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lastRenderedPageBreak/>
              <w:t>Czy prowadzona jest ocena przygotowania pracowników do prowadzenia nauczania w językach obcych?</w:t>
            </w:r>
          </w:p>
          <w:p w:rsidR="00567CD0" w:rsidRPr="00567CD0" w:rsidRDefault="00567CD0" w:rsidP="003A077D">
            <w:pPr>
              <w:rPr>
                <w:rFonts w:cs="Times New Roman"/>
              </w:rPr>
            </w:pPr>
          </w:p>
          <w:p w:rsidR="00567CD0" w:rsidRPr="00BE7B50" w:rsidRDefault="00567CD0" w:rsidP="003A077D">
            <w:pPr>
              <w:rPr>
                <w:rFonts w:cs="Times New Roman"/>
              </w:rPr>
            </w:pPr>
            <w:r w:rsidRPr="00BE7B50">
              <w:rPr>
                <w:rFonts w:cs="Times New Roman"/>
              </w:rPr>
              <w:t>Jakie podejmowane są działania wspierające międzynarodową mobilność studentów i kadry dydaktycznej?</w:t>
            </w:r>
          </w:p>
          <w:p w:rsidR="007D5B54" w:rsidRDefault="007D5B54" w:rsidP="003A077D">
            <w:pPr>
              <w:rPr>
                <w:rFonts w:cs="Times New Roman"/>
              </w:rPr>
            </w:pPr>
          </w:p>
          <w:p w:rsidR="00C21595" w:rsidRPr="0019116C" w:rsidRDefault="00C21595" w:rsidP="00C21595">
            <w:pPr>
              <w:jc w:val="both"/>
              <w:rPr>
                <w:rFonts w:ascii="Calibri" w:eastAsia="Calibri" w:hAnsi="Calibri" w:cs="Times New Roman"/>
              </w:rPr>
            </w:pPr>
            <w:r w:rsidRPr="0019116C">
              <w:t>Czy u</w:t>
            </w:r>
            <w:r w:rsidRPr="0019116C">
              <w:rPr>
                <w:rFonts w:ascii="Calibri" w:eastAsia="Calibri" w:hAnsi="Calibri" w:cs="Times New Roman"/>
              </w:rPr>
              <w:t>międzynarodowienie kształcenia podlega</w:t>
            </w:r>
            <w:r w:rsidR="000760D1" w:rsidRPr="0019116C">
              <w:rPr>
                <w:rFonts w:ascii="Calibri" w:eastAsia="Calibri" w:hAnsi="Calibri" w:cs="Times New Roman"/>
              </w:rPr>
              <w:t>ło</w:t>
            </w:r>
            <w:r w:rsidRPr="0019116C">
              <w:rPr>
                <w:rFonts w:ascii="Calibri" w:eastAsia="Calibri" w:hAnsi="Calibri" w:cs="Times New Roman"/>
              </w:rPr>
              <w:t xml:space="preserve"> systematycznym ocenom, z udziałem </w:t>
            </w:r>
            <w:r w:rsidR="000760D1" w:rsidRPr="0019116C">
              <w:rPr>
                <w:rFonts w:ascii="Calibri" w:eastAsia="Calibri" w:hAnsi="Calibri" w:cs="Times New Roman"/>
              </w:rPr>
              <w:t>studentów, a wyniki tych ocen zostały</w:t>
            </w:r>
            <w:r w:rsidRPr="0019116C">
              <w:rPr>
                <w:rFonts w:ascii="Calibri" w:eastAsia="Calibri" w:hAnsi="Calibri" w:cs="Times New Roman"/>
              </w:rPr>
              <w:t xml:space="preserve"> wykorzystywane w działaniach doskonalących</w:t>
            </w:r>
            <w:r w:rsidR="000760D1" w:rsidRPr="0019116C">
              <w:rPr>
                <w:rFonts w:ascii="Calibri" w:eastAsia="Calibri" w:hAnsi="Calibri" w:cs="Times New Roman"/>
              </w:rPr>
              <w:t>?</w:t>
            </w:r>
          </w:p>
          <w:p w:rsidR="007D5B54" w:rsidRPr="00567CD0" w:rsidRDefault="007D5B54" w:rsidP="003A077D"/>
        </w:tc>
        <w:tc>
          <w:tcPr>
            <w:tcW w:w="4606" w:type="dxa"/>
          </w:tcPr>
          <w:p w:rsidR="003A077D" w:rsidRDefault="006739A5" w:rsidP="00715D71">
            <w:r>
              <w:lastRenderedPageBreak/>
              <w:t>Tak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Tak</w:t>
            </w:r>
            <w:r w:rsidR="006739A5">
              <w:t>. Prowadzimy studia w jęz. angielskim na kierunku Ekonomia. Prowadzimy  przedmioty kierunkowe w jęz. obcym.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Tak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Promowanie wyjazdów w ramach programu Erasmus+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Nie, co spowodowane było przejściem na nauczanie zdalne. Obecnie Studenci zagraniczni mają możliwość udziału w ankiecie dotyczącej pracowników dydaktycznych</w:t>
            </w:r>
          </w:p>
          <w:p w:rsidR="00D82F9B" w:rsidRPr="00567CD0" w:rsidRDefault="00D82F9B" w:rsidP="00715D71"/>
        </w:tc>
      </w:tr>
      <w:tr w:rsidR="007D5B54" w:rsidTr="00B5183C">
        <w:tc>
          <w:tcPr>
            <w:tcW w:w="9212" w:type="dxa"/>
            <w:gridSpan w:val="3"/>
          </w:tcPr>
          <w:p w:rsidR="007D5B54" w:rsidRDefault="007D5B54" w:rsidP="007D5B54">
            <w:r>
              <w:lastRenderedPageBreak/>
              <w:t>Proszę podać przykłady dobrych praktyk:</w:t>
            </w:r>
          </w:p>
          <w:p w:rsidR="007D5B54" w:rsidRPr="00567CD0" w:rsidRDefault="007D5B54" w:rsidP="00715D71"/>
        </w:tc>
      </w:tr>
      <w:tr w:rsidR="007D5B54" w:rsidTr="001C4628">
        <w:tc>
          <w:tcPr>
            <w:tcW w:w="585" w:type="dxa"/>
          </w:tcPr>
          <w:p w:rsidR="007D5B54" w:rsidRDefault="007D5B54" w:rsidP="00715D71">
            <w:r>
              <w:t>III.</w:t>
            </w:r>
          </w:p>
        </w:tc>
        <w:tc>
          <w:tcPr>
            <w:tcW w:w="8627" w:type="dxa"/>
            <w:gridSpan w:val="2"/>
          </w:tcPr>
          <w:p w:rsidR="007D5B54" w:rsidRPr="007D5B54" w:rsidRDefault="007D5B54" w:rsidP="007D5B54">
            <w:pPr>
              <w:jc w:val="center"/>
              <w:rPr>
                <w:b/>
              </w:rPr>
            </w:pPr>
            <w:r w:rsidRPr="007D5B54">
              <w:rPr>
                <w:rFonts w:ascii="Calibri" w:eastAsia="Calibri" w:hAnsi="Calibri" w:cs="Calibri"/>
                <w:b/>
              </w:rPr>
              <w:t>Publiczny dostęp do informacji o programie studiów, warunkach jego realizacji i osiąganych rezultatach</w:t>
            </w:r>
          </w:p>
          <w:p w:rsidR="007D5B54" w:rsidRPr="00567CD0" w:rsidRDefault="007D5B54" w:rsidP="00715D71"/>
        </w:tc>
      </w:tr>
      <w:tr w:rsidR="007D5B54" w:rsidTr="00715D71">
        <w:tc>
          <w:tcPr>
            <w:tcW w:w="585" w:type="dxa"/>
          </w:tcPr>
          <w:p w:rsidR="007D5B54" w:rsidRDefault="007D5B54" w:rsidP="00715D71">
            <w:r>
              <w:t>1.</w:t>
            </w:r>
          </w:p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>
            <w:r>
              <w:t>2.</w:t>
            </w:r>
          </w:p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/>
          <w:p w:rsidR="000F0CCB" w:rsidRDefault="000F0CCB" w:rsidP="00715D71">
            <w:r>
              <w:t>3.</w:t>
            </w:r>
          </w:p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/>
          <w:p w:rsidR="00B30A11" w:rsidRDefault="00B30A11" w:rsidP="00715D71">
            <w:r>
              <w:t>4.</w:t>
            </w:r>
          </w:p>
        </w:tc>
        <w:tc>
          <w:tcPr>
            <w:tcW w:w="4021" w:type="dxa"/>
          </w:tcPr>
          <w:p w:rsidR="007D5B54" w:rsidRPr="0019116C" w:rsidRDefault="000F0CCB" w:rsidP="000F0CCB">
            <w:pPr>
              <w:rPr>
                <w:rFonts w:cs="Times New Roman"/>
              </w:rPr>
            </w:pPr>
            <w:r w:rsidRPr="0019116C">
              <w:rPr>
                <w:rFonts w:cs="Times New Roman"/>
              </w:rPr>
              <w:t xml:space="preserve">Czy </w:t>
            </w:r>
            <w:r w:rsidR="00E32372" w:rsidRPr="0019116C">
              <w:rPr>
                <w:rFonts w:cs="Times New Roman"/>
              </w:rPr>
              <w:t xml:space="preserve">w roku sprawozdawczym </w:t>
            </w:r>
            <w:r w:rsidRPr="0019116C">
              <w:rPr>
                <w:rFonts w:cs="Times New Roman"/>
              </w:rPr>
              <w:t xml:space="preserve">zapewniony </w:t>
            </w:r>
            <w:r w:rsidR="00E32372" w:rsidRPr="0019116C">
              <w:rPr>
                <w:rFonts w:cs="Times New Roman"/>
              </w:rPr>
              <w:t xml:space="preserve">był </w:t>
            </w:r>
            <w:r w:rsidRPr="0019116C">
              <w:rPr>
                <w:rFonts w:cs="Times New Roman"/>
              </w:rPr>
              <w:t xml:space="preserve">publiczny dostęp do aktualnej i kompleksowej informacji o programach studiów </w:t>
            </w:r>
            <w:r w:rsidRPr="0019116C">
              <w:t xml:space="preserve">i realizacji procesu nauczania i uczenia się na prowadzonych kierunkach </w:t>
            </w:r>
            <w:r w:rsidRPr="0019116C">
              <w:rPr>
                <w:rFonts w:cs="Times New Roman"/>
              </w:rPr>
              <w:t>oraz przyznawanych kwalifikacjach?</w:t>
            </w:r>
          </w:p>
          <w:p w:rsidR="000F0CCB" w:rsidRPr="0019116C" w:rsidRDefault="000F0CCB" w:rsidP="000F0CCB">
            <w:pPr>
              <w:rPr>
                <w:rFonts w:cs="Times New Roman"/>
              </w:rPr>
            </w:pPr>
          </w:p>
          <w:p w:rsidR="000F0CCB" w:rsidRPr="0019116C" w:rsidRDefault="00D06FE7" w:rsidP="000F0CCB">
            <w:r w:rsidRPr="0019116C">
              <w:rPr>
                <w:rFonts w:cs="Times New Roman"/>
              </w:rPr>
              <w:t xml:space="preserve">Czy zapewniony </w:t>
            </w:r>
            <w:r w:rsidR="00E32372" w:rsidRPr="0019116C">
              <w:rPr>
                <w:rFonts w:cs="Times New Roman"/>
              </w:rPr>
              <w:t xml:space="preserve">był </w:t>
            </w:r>
            <w:r w:rsidR="000F0CCB" w:rsidRPr="0019116C">
              <w:rPr>
                <w:rFonts w:cs="Times New Roman"/>
              </w:rPr>
              <w:t xml:space="preserve">publiczny dostęp do informacji o </w:t>
            </w:r>
            <w:r w:rsidR="000F0CCB" w:rsidRPr="0019116C">
              <w:t>warunkach przyjęcia na studia i możliwościach dalszego kształcenia, a także o zatrudnieniu absolwentów?</w:t>
            </w:r>
          </w:p>
          <w:p w:rsidR="00E32372" w:rsidRPr="0019116C" w:rsidRDefault="00E32372" w:rsidP="000F0CCB"/>
          <w:p w:rsidR="000F0CCB" w:rsidRPr="0019116C" w:rsidRDefault="00B30A11" w:rsidP="00B30A11">
            <w:r w:rsidRPr="0019116C">
              <w:rPr>
                <w:rFonts w:cs="Times New Roman"/>
              </w:rPr>
              <w:t xml:space="preserve">Czy studenci i osoby zainteresowane mają zapewniony dostęp do kart przedmiotów (sylabusów) i </w:t>
            </w:r>
            <w:r w:rsidRPr="0019116C">
              <w:t>informacje dotyczących metod weryfikacji osiągania efektów uczenia się, kryteriów oceny, zarówno w przypadku oceniania formującego</w:t>
            </w:r>
            <w:r w:rsidR="00E32372" w:rsidRPr="0019116C">
              <w:t>,</w:t>
            </w:r>
            <w:r w:rsidRPr="0019116C">
              <w:t xml:space="preserve"> jak i sumującego oraz </w:t>
            </w:r>
            <w:r w:rsidR="00434ACC">
              <w:t>kształtującego?</w:t>
            </w:r>
          </w:p>
          <w:p w:rsidR="00B30A11" w:rsidRPr="0019116C" w:rsidRDefault="00B30A11" w:rsidP="00B30A11"/>
          <w:p w:rsidR="00B30A11" w:rsidRPr="0019116C" w:rsidRDefault="00B30A11" w:rsidP="00B30A11">
            <w:pPr>
              <w:rPr>
                <w:rFonts w:cs="Times New Roman"/>
              </w:rPr>
            </w:pPr>
            <w:r w:rsidRPr="0019116C">
              <w:rPr>
                <w:rFonts w:cs="Times New Roman"/>
              </w:rPr>
              <w:t>Czy interesariusze zewnęt</w:t>
            </w:r>
            <w:r w:rsidR="000760D1" w:rsidRPr="0019116C">
              <w:rPr>
                <w:rFonts w:cs="Times New Roman"/>
              </w:rPr>
              <w:t xml:space="preserve">rzni (pracodawcy) zapraszani byli </w:t>
            </w:r>
            <w:r w:rsidRPr="0019116C">
              <w:rPr>
                <w:rFonts w:cs="Times New Roman"/>
              </w:rPr>
              <w:t>do opiniowania programów studiów? Czy możliwość takiej współpracy jest po</w:t>
            </w:r>
            <w:r w:rsidR="00D06FE7" w:rsidRPr="0019116C">
              <w:rPr>
                <w:rFonts w:cs="Times New Roman"/>
              </w:rPr>
              <w:t>dawana do publicznej wiadomości</w:t>
            </w:r>
            <w:r w:rsidR="00E7749C" w:rsidRPr="0019116C">
              <w:rPr>
                <w:rFonts w:cs="Times New Roman"/>
              </w:rPr>
              <w:t>?</w:t>
            </w:r>
          </w:p>
          <w:p w:rsidR="00E32372" w:rsidRPr="0019116C" w:rsidRDefault="00E32372" w:rsidP="00B30A11">
            <w:pPr>
              <w:rPr>
                <w:rFonts w:cs="Times New Roman"/>
              </w:rPr>
            </w:pPr>
          </w:p>
          <w:p w:rsidR="00E32372" w:rsidRPr="00D06FE7" w:rsidRDefault="00E32372" w:rsidP="00B30A11">
            <w:pPr>
              <w:rPr>
                <w:rFonts w:cs="Times New Roman"/>
                <w:b/>
              </w:rPr>
            </w:pPr>
            <w:r w:rsidRPr="0019116C">
              <w:rPr>
                <w:rFonts w:cs="Times New Roman"/>
              </w:rPr>
              <w:t>Czy był prowadzony monitoring losów absolwentów na prowadzonych przez Jednostkę kierunkach?</w:t>
            </w:r>
          </w:p>
        </w:tc>
        <w:tc>
          <w:tcPr>
            <w:tcW w:w="4606" w:type="dxa"/>
          </w:tcPr>
          <w:p w:rsidR="007D5B54" w:rsidRDefault="00D82F9B" w:rsidP="00715D71">
            <w:r>
              <w:t>Tak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Tak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Tak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Tak</w:t>
            </w:r>
          </w:p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/>
          <w:p w:rsidR="00D82F9B" w:rsidRDefault="00D82F9B" w:rsidP="00715D71">
            <w:r>
              <w:t>Tak, na bazie danych zbieranych przez ACK</w:t>
            </w:r>
          </w:p>
          <w:p w:rsidR="00D82F9B" w:rsidRPr="00567CD0" w:rsidRDefault="00D82F9B" w:rsidP="00715D71"/>
        </w:tc>
      </w:tr>
      <w:tr w:rsidR="00567CD0" w:rsidTr="000A6A55">
        <w:tc>
          <w:tcPr>
            <w:tcW w:w="9212" w:type="dxa"/>
            <w:gridSpan w:val="3"/>
          </w:tcPr>
          <w:p w:rsidR="00567CD0" w:rsidRPr="00567CD0" w:rsidRDefault="00567CD0" w:rsidP="00B72955">
            <w:r>
              <w:t>Proszę podać przykłady dobrych praktyk:</w:t>
            </w:r>
            <w:bookmarkStart w:id="0" w:name="_GoBack"/>
            <w:bookmarkEnd w:id="0"/>
          </w:p>
        </w:tc>
      </w:tr>
    </w:tbl>
    <w:p w:rsidR="00D82371" w:rsidRPr="00715D71" w:rsidRDefault="00D82371" w:rsidP="00715D71"/>
    <w:sectPr w:rsidR="00D82371" w:rsidRPr="00715D71" w:rsidSect="00D8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1"/>
    <w:rsid w:val="000760D1"/>
    <w:rsid w:val="000F0CCB"/>
    <w:rsid w:val="00107E32"/>
    <w:rsid w:val="00125E9F"/>
    <w:rsid w:val="0019116C"/>
    <w:rsid w:val="0025311C"/>
    <w:rsid w:val="00287852"/>
    <w:rsid w:val="00346F3F"/>
    <w:rsid w:val="003A077D"/>
    <w:rsid w:val="003A7AAB"/>
    <w:rsid w:val="003C7D1C"/>
    <w:rsid w:val="003F5739"/>
    <w:rsid w:val="00434ACC"/>
    <w:rsid w:val="00447AF1"/>
    <w:rsid w:val="0046295E"/>
    <w:rsid w:val="00501CDD"/>
    <w:rsid w:val="005158B4"/>
    <w:rsid w:val="00567CD0"/>
    <w:rsid w:val="0057669F"/>
    <w:rsid w:val="005819C8"/>
    <w:rsid w:val="005C305A"/>
    <w:rsid w:val="00660F2E"/>
    <w:rsid w:val="006739A5"/>
    <w:rsid w:val="00715D71"/>
    <w:rsid w:val="00736A60"/>
    <w:rsid w:val="00796590"/>
    <w:rsid w:val="007D5B54"/>
    <w:rsid w:val="007E2DC2"/>
    <w:rsid w:val="00800826"/>
    <w:rsid w:val="00815BAD"/>
    <w:rsid w:val="00837DD1"/>
    <w:rsid w:val="008A44D3"/>
    <w:rsid w:val="00925BA7"/>
    <w:rsid w:val="00985E19"/>
    <w:rsid w:val="00A46C4A"/>
    <w:rsid w:val="00A946EF"/>
    <w:rsid w:val="00B30A11"/>
    <w:rsid w:val="00B64E41"/>
    <w:rsid w:val="00B72955"/>
    <w:rsid w:val="00BB05D5"/>
    <w:rsid w:val="00BE7B50"/>
    <w:rsid w:val="00C21595"/>
    <w:rsid w:val="00C94A46"/>
    <w:rsid w:val="00D06FE7"/>
    <w:rsid w:val="00D07D9F"/>
    <w:rsid w:val="00D82371"/>
    <w:rsid w:val="00D82F9B"/>
    <w:rsid w:val="00DB3C6A"/>
    <w:rsid w:val="00E02023"/>
    <w:rsid w:val="00E32372"/>
    <w:rsid w:val="00E7749C"/>
    <w:rsid w:val="00E812FF"/>
    <w:rsid w:val="00EB07A2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5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12</cp:revision>
  <dcterms:created xsi:type="dcterms:W3CDTF">2020-09-09T11:08:00Z</dcterms:created>
  <dcterms:modified xsi:type="dcterms:W3CDTF">2020-11-18T09:40:00Z</dcterms:modified>
</cp:coreProperties>
</file>