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4A468" w14:textId="77777777" w:rsidR="00C47419" w:rsidRPr="00B90C37" w:rsidRDefault="00C47419" w:rsidP="00C474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E23D2C5" w14:textId="77777777" w:rsidR="00C47419" w:rsidRPr="00B90C37" w:rsidRDefault="00C47419" w:rsidP="00C474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F5990C1" w14:textId="77777777" w:rsidR="00C47419" w:rsidRPr="00B90C37" w:rsidRDefault="00C47419" w:rsidP="00C474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A131701" w14:textId="77777777" w:rsidR="00C47419" w:rsidRPr="00B90C37" w:rsidRDefault="00C47419" w:rsidP="00C474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9664181" w14:textId="77777777" w:rsidR="00C47419" w:rsidRPr="00B90C37" w:rsidRDefault="00C47419" w:rsidP="00C474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EBB7ED" w14:textId="77777777" w:rsidR="00C47419" w:rsidRPr="00B90C37" w:rsidRDefault="00C47419" w:rsidP="00C474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7FBAC35" w14:textId="77777777" w:rsidR="00C47419" w:rsidRPr="00B90C37" w:rsidRDefault="00C47419" w:rsidP="00C474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D0A2E11" w14:textId="77777777" w:rsidR="00C47419" w:rsidRPr="00B90C37" w:rsidRDefault="00C47419" w:rsidP="00C47419">
      <w:pPr>
        <w:jc w:val="center"/>
        <w:rPr>
          <w:rFonts w:ascii="Times New Roman" w:hAnsi="Times New Roman"/>
          <w:sz w:val="24"/>
          <w:szCs w:val="24"/>
        </w:rPr>
      </w:pPr>
      <w:r w:rsidRPr="00B90C37">
        <w:rPr>
          <w:rFonts w:ascii="Times New Roman" w:hAnsi="Times New Roman"/>
          <w:noProof/>
          <w:sz w:val="30"/>
          <w:szCs w:val="30"/>
          <w:lang w:eastAsia="pl-PL"/>
        </w:rPr>
        <w:drawing>
          <wp:inline distT="0" distB="0" distL="0" distR="0" wp14:anchorId="65A3869F" wp14:editId="4D705BC0">
            <wp:extent cx="4739640" cy="1363980"/>
            <wp:effectExtent l="0" t="0" r="0" b="0"/>
            <wp:docPr id="2" name="Obraz 2" descr="CJ_UO_logo_uczelni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J_UO_logo_uczelni-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64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63798" w14:textId="77777777" w:rsidR="00C47419" w:rsidRDefault="00C47419" w:rsidP="00C47419">
      <w:pPr>
        <w:jc w:val="center"/>
        <w:rPr>
          <w:rFonts w:ascii="Times New Roman" w:hAnsi="Times New Roman"/>
          <w:b/>
          <w:sz w:val="36"/>
          <w:szCs w:val="36"/>
        </w:rPr>
      </w:pPr>
    </w:p>
    <w:p w14:paraId="3FDF679C" w14:textId="77777777" w:rsidR="00C47419" w:rsidRDefault="00C47419" w:rsidP="00C47419">
      <w:pPr>
        <w:jc w:val="center"/>
        <w:rPr>
          <w:rFonts w:ascii="Times New Roman" w:hAnsi="Times New Roman"/>
          <w:b/>
          <w:sz w:val="36"/>
          <w:szCs w:val="36"/>
        </w:rPr>
      </w:pPr>
    </w:p>
    <w:p w14:paraId="789697A5" w14:textId="77777777" w:rsidR="00C47419" w:rsidRDefault="00C47419" w:rsidP="00C47419">
      <w:pPr>
        <w:jc w:val="center"/>
        <w:rPr>
          <w:rFonts w:ascii="Times New Roman" w:hAnsi="Times New Roman"/>
          <w:b/>
          <w:sz w:val="36"/>
          <w:szCs w:val="36"/>
        </w:rPr>
      </w:pPr>
      <w:r w:rsidRPr="00A40603">
        <w:rPr>
          <w:rFonts w:ascii="Times New Roman" w:hAnsi="Times New Roman"/>
          <w:b/>
          <w:sz w:val="36"/>
          <w:szCs w:val="36"/>
        </w:rPr>
        <w:t>PROGRAM STUDIÓW</w:t>
      </w:r>
    </w:p>
    <w:p w14:paraId="44449C30" w14:textId="77777777" w:rsidR="00C47419" w:rsidRPr="00A40603" w:rsidRDefault="00C47419" w:rsidP="00C47419">
      <w:pPr>
        <w:jc w:val="center"/>
        <w:rPr>
          <w:rFonts w:ascii="Times New Roman" w:hAnsi="Times New Roman"/>
          <w:b/>
          <w:sz w:val="36"/>
          <w:szCs w:val="36"/>
        </w:rPr>
      </w:pPr>
    </w:p>
    <w:p w14:paraId="1728B209" w14:textId="77777777" w:rsidR="00C47419" w:rsidRPr="00B90C37" w:rsidRDefault="00C47419" w:rsidP="00C47419">
      <w:pPr>
        <w:jc w:val="center"/>
        <w:rPr>
          <w:rFonts w:ascii="Times New Roman" w:hAnsi="Times New Roman"/>
          <w:sz w:val="24"/>
          <w:szCs w:val="24"/>
        </w:rPr>
      </w:pPr>
    </w:p>
    <w:p w14:paraId="0F42B985" w14:textId="77777777" w:rsidR="00C47419" w:rsidRPr="00A40603" w:rsidRDefault="00C47419" w:rsidP="00C474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Finanse i Rachunkowość</w:t>
      </w:r>
      <w:r w:rsidRPr="00A40603">
        <w:rPr>
          <w:rFonts w:ascii="Times New Roman" w:hAnsi="Times New Roman"/>
          <w:b/>
          <w:sz w:val="28"/>
          <w:szCs w:val="28"/>
        </w:rPr>
        <w:t>,</w:t>
      </w:r>
      <w:r w:rsidRPr="00A40603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II stopnia</w:t>
      </w:r>
      <w:r w:rsidRPr="00A40603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stacjonarne</w:t>
      </w:r>
      <w:r w:rsidR="00BD30C5">
        <w:rPr>
          <w:rFonts w:ascii="Times New Roman" w:hAnsi="Times New Roman"/>
          <w:b/>
          <w:sz w:val="28"/>
          <w:szCs w:val="28"/>
        </w:rPr>
        <w:t>/niestacjonarne</w:t>
      </w:r>
    </w:p>
    <w:p w14:paraId="0DD3EA47" w14:textId="77777777" w:rsidR="00C47419" w:rsidRPr="00A40603" w:rsidRDefault="00C47419" w:rsidP="00C474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rok akademicki 2025/2026</w:t>
      </w:r>
    </w:p>
    <w:p w14:paraId="15CF59CC" w14:textId="77777777" w:rsidR="00C47419" w:rsidRPr="00B90C37" w:rsidRDefault="00C47419" w:rsidP="00C47419">
      <w:pPr>
        <w:rPr>
          <w:rFonts w:ascii="Times New Roman" w:hAnsi="Times New Roman"/>
          <w:sz w:val="24"/>
          <w:szCs w:val="24"/>
        </w:rPr>
      </w:pPr>
    </w:p>
    <w:p w14:paraId="4EB49CD5" w14:textId="77777777" w:rsidR="00C47419" w:rsidRPr="00B90C37" w:rsidRDefault="00C47419" w:rsidP="00C47419">
      <w:pPr>
        <w:rPr>
          <w:rFonts w:ascii="Times New Roman" w:hAnsi="Times New Roman"/>
          <w:sz w:val="24"/>
          <w:szCs w:val="24"/>
        </w:rPr>
      </w:pPr>
    </w:p>
    <w:p w14:paraId="01F17A4A" w14:textId="77777777" w:rsidR="00C47419" w:rsidRPr="00B90C37" w:rsidRDefault="00C47419" w:rsidP="00C47419">
      <w:pPr>
        <w:rPr>
          <w:rFonts w:ascii="Times New Roman" w:hAnsi="Times New Roman"/>
          <w:sz w:val="24"/>
          <w:szCs w:val="24"/>
        </w:rPr>
      </w:pPr>
    </w:p>
    <w:p w14:paraId="27ED135E" w14:textId="77777777" w:rsidR="00C47419" w:rsidRPr="00B90C37" w:rsidRDefault="00C47419" w:rsidP="00C47419">
      <w:pPr>
        <w:rPr>
          <w:rFonts w:ascii="Times New Roman" w:hAnsi="Times New Roman"/>
          <w:sz w:val="24"/>
          <w:szCs w:val="24"/>
        </w:rPr>
      </w:pPr>
    </w:p>
    <w:p w14:paraId="4D0CD69D" w14:textId="77777777" w:rsidR="00C47419" w:rsidRPr="00B90C37" w:rsidRDefault="00C47419" w:rsidP="00C47419">
      <w:pPr>
        <w:rPr>
          <w:rFonts w:ascii="Times New Roman" w:hAnsi="Times New Roman"/>
          <w:sz w:val="24"/>
          <w:szCs w:val="24"/>
        </w:rPr>
      </w:pPr>
    </w:p>
    <w:p w14:paraId="0092313C" w14:textId="77777777" w:rsidR="00C47419" w:rsidRDefault="00C47419" w:rsidP="00C47419">
      <w:pPr>
        <w:rPr>
          <w:rFonts w:ascii="Times New Roman" w:hAnsi="Times New Roman"/>
          <w:sz w:val="24"/>
          <w:szCs w:val="24"/>
        </w:rPr>
      </w:pPr>
    </w:p>
    <w:p w14:paraId="0377895E" w14:textId="77777777" w:rsidR="00C47419" w:rsidRPr="00B90C37" w:rsidRDefault="00C47419" w:rsidP="00C47419">
      <w:pPr>
        <w:rPr>
          <w:rFonts w:ascii="Times New Roman" w:hAnsi="Times New Roman"/>
          <w:sz w:val="24"/>
          <w:szCs w:val="24"/>
        </w:rPr>
      </w:pPr>
    </w:p>
    <w:p w14:paraId="1BDD81F7" w14:textId="77777777" w:rsidR="00C47419" w:rsidRPr="00B90C37" w:rsidRDefault="00C47419" w:rsidP="00C47419">
      <w:pPr>
        <w:rPr>
          <w:rFonts w:ascii="Times New Roman" w:hAnsi="Times New Roman"/>
          <w:sz w:val="24"/>
          <w:szCs w:val="24"/>
        </w:rPr>
      </w:pPr>
    </w:p>
    <w:p w14:paraId="1BCFA327" w14:textId="77777777" w:rsidR="00C47419" w:rsidRPr="00B90C37" w:rsidRDefault="00C47419" w:rsidP="00C47419">
      <w:pPr>
        <w:rPr>
          <w:rFonts w:ascii="Times New Roman" w:hAnsi="Times New Roman"/>
          <w:sz w:val="24"/>
          <w:szCs w:val="24"/>
        </w:rPr>
      </w:pPr>
    </w:p>
    <w:p w14:paraId="07B2CF1F" w14:textId="77777777" w:rsidR="00C47419" w:rsidRPr="00B90C37" w:rsidRDefault="00C47419" w:rsidP="00C47419">
      <w:pPr>
        <w:rPr>
          <w:rFonts w:ascii="Times New Roman" w:hAnsi="Times New Roman"/>
          <w:sz w:val="24"/>
          <w:szCs w:val="24"/>
        </w:rPr>
      </w:pPr>
    </w:p>
    <w:p w14:paraId="71C0A014" w14:textId="77777777" w:rsidR="00C47419" w:rsidRPr="00B90C37" w:rsidRDefault="00C47419" w:rsidP="00C47419">
      <w:pPr>
        <w:rPr>
          <w:rFonts w:ascii="Times New Roman" w:hAnsi="Times New Roman"/>
          <w:sz w:val="24"/>
          <w:szCs w:val="24"/>
        </w:rPr>
      </w:pPr>
    </w:p>
    <w:p w14:paraId="05CA1039" w14:textId="77777777" w:rsidR="00C47419" w:rsidRPr="00B90C37" w:rsidRDefault="00C47419" w:rsidP="00C47419">
      <w:pPr>
        <w:rPr>
          <w:rFonts w:ascii="Times New Roman" w:hAnsi="Times New Roman"/>
          <w:sz w:val="24"/>
          <w:szCs w:val="24"/>
        </w:rPr>
      </w:pPr>
    </w:p>
    <w:p w14:paraId="33DD1A9F" w14:textId="77777777" w:rsidR="00C47419" w:rsidRPr="00B90C37" w:rsidRDefault="00C47419" w:rsidP="00C47419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560"/>
        </w:tabs>
        <w:spacing w:after="0" w:line="360" w:lineRule="auto"/>
        <w:ind w:left="284" w:hanging="284"/>
        <w:jc w:val="both"/>
        <w:rPr>
          <w:rFonts w:ascii="Times New Roman" w:eastAsia="Times New Roman" w:hAnsi="Times New Roman"/>
          <w:b/>
          <w:spacing w:val="-16"/>
          <w:sz w:val="24"/>
          <w:szCs w:val="24"/>
        </w:rPr>
      </w:pPr>
      <w:r w:rsidRPr="00B90C37">
        <w:rPr>
          <w:rFonts w:ascii="Times New Roman" w:eastAsia="Times New Roman" w:hAnsi="Times New Roman"/>
          <w:b/>
          <w:spacing w:val="-16"/>
          <w:sz w:val="24"/>
          <w:szCs w:val="24"/>
        </w:rPr>
        <w:t>Podstawow</w:t>
      </w:r>
      <w:r>
        <w:rPr>
          <w:rFonts w:ascii="Times New Roman" w:eastAsia="Times New Roman" w:hAnsi="Times New Roman"/>
          <w:b/>
          <w:spacing w:val="-16"/>
          <w:sz w:val="24"/>
          <w:szCs w:val="24"/>
        </w:rPr>
        <w:t>e informacje o kierunku studiów:</w:t>
      </w:r>
    </w:p>
    <w:p w14:paraId="44531D47" w14:textId="77777777" w:rsidR="00C47419" w:rsidRPr="003D5A8C" w:rsidRDefault="00C47419" w:rsidP="00C47419">
      <w:pPr>
        <w:pStyle w:val="ENnormalny"/>
        <w:tabs>
          <w:tab w:val="clear" w:pos="284"/>
          <w:tab w:val="left" w:pos="0"/>
        </w:tabs>
        <w:spacing w:after="0"/>
        <w:ind w:left="360"/>
        <w:rPr>
          <w:rFonts w:ascii="Calibri" w:eastAsia="Arial,Italic" w:hAnsi="Calibri" w:cs="Calibri"/>
          <w:b/>
          <w:sz w:val="22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04"/>
        <w:gridCol w:w="4468"/>
      </w:tblGrid>
      <w:tr w:rsidR="00C47419" w:rsidRPr="003A0424" w14:paraId="7A2D7352" w14:textId="77777777" w:rsidTr="006A56BD">
        <w:tc>
          <w:tcPr>
            <w:tcW w:w="4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70CA0" w14:textId="77777777" w:rsidR="00C47419" w:rsidRPr="003A0424" w:rsidRDefault="00C47419" w:rsidP="00BD30C5">
            <w:pPr>
              <w:pStyle w:val="ENnormalny"/>
              <w:numPr>
                <w:ilvl w:val="0"/>
                <w:numId w:val="80"/>
              </w:numPr>
              <w:tabs>
                <w:tab w:val="clear" w:pos="284"/>
                <w:tab w:val="left" w:pos="0"/>
              </w:tabs>
              <w:spacing w:after="0" w:line="240" w:lineRule="auto"/>
              <w:rPr>
                <w:rFonts w:eastAsia="Arial,Italic"/>
              </w:rPr>
            </w:pPr>
            <w:r w:rsidRPr="003A0424">
              <w:rPr>
                <w:rFonts w:eastAsia="Arial,Italic"/>
              </w:rPr>
              <w:t xml:space="preserve">Nazwa kierunku studiów 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CC3C2E" w14:textId="77777777" w:rsidR="00C47419" w:rsidRPr="003A0424" w:rsidRDefault="00C47419" w:rsidP="006A56BD">
            <w:pPr>
              <w:pStyle w:val="ENnormalny"/>
              <w:tabs>
                <w:tab w:val="clear" w:pos="284"/>
                <w:tab w:val="left" w:pos="0"/>
              </w:tabs>
              <w:spacing w:after="0"/>
              <w:rPr>
                <w:rFonts w:eastAsia="Arial,Italic"/>
              </w:rPr>
            </w:pPr>
            <w:r>
              <w:rPr>
                <w:rFonts w:eastAsia="Arial,Italic"/>
              </w:rPr>
              <w:t>Finanse i Rachunkowość</w:t>
            </w:r>
          </w:p>
        </w:tc>
      </w:tr>
      <w:tr w:rsidR="00C47419" w:rsidRPr="003A0424" w14:paraId="1D1CF980" w14:textId="77777777" w:rsidTr="006A56BD">
        <w:tc>
          <w:tcPr>
            <w:tcW w:w="46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CADFCFC" w14:textId="77777777" w:rsidR="00C47419" w:rsidRPr="003A0424" w:rsidRDefault="00C47419" w:rsidP="00BD30C5">
            <w:pPr>
              <w:pStyle w:val="ENnormalny"/>
              <w:numPr>
                <w:ilvl w:val="0"/>
                <w:numId w:val="80"/>
              </w:numPr>
              <w:tabs>
                <w:tab w:val="clear" w:pos="284"/>
                <w:tab w:val="left" w:pos="0"/>
              </w:tabs>
              <w:spacing w:after="0"/>
              <w:rPr>
                <w:rFonts w:eastAsia="Arial,Italic"/>
              </w:rPr>
            </w:pPr>
            <w:r w:rsidRPr="003A0424">
              <w:rPr>
                <w:rFonts w:eastAsia="Arial,Italic"/>
              </w:rPr>
              <w:t>Poziom kształcenia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CF3479" w14:textId="77777777" w:rsidR="00C47419" w:rsidRPr="003A0424" w:rsidRDefault="00C47419" w:rsidP="006A56BD">
            <w:pPr>
              <w:pStyle w:val="ENnormalny"/>
              <w:tabs>
                <w:tab w:val="clear" w:pos="284"/>
                <w:tab w:val="left" w:pos="0"/>
              </w:tabs>
              <w:spacing w:after="0"/>
              <w:rPr>
                <w:rFonts w:eastAsia="Arial,Italic"/>
              </w:rPr>
            </w:pPr>
            <w:r>
              <w:rPr>
                <w:rFonts w:eastAsia="Arial,Italic"/>
              </w:rPr>
              <w:t>II stopnia</w:t>
            </w:r>
          </w:p>
        </w:tc>
      </w:tr>
      <w:tr w:rsidR="00C47419" w:rsidRPr="003A0424" w14:paraId="43854411" w14:textId="77777777" w:rsidTr="006A56BD">
        <w:tc>
          <w:tcPr>
            <w:tcW w:w="46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B9C5A92" w14:textId="77777777" w:rsidR="00C47419" w:rsidRPr="003A0424" w:rsidRDefault="00C47419" w:rsidP="00BD30C5">
            <w:pPr>
              <w:pStyle w:val="ENnormalny"/>
              <w:numPr>
                <w:ilvl w:val="0"/>
                <w:numId w:val="80"/>
              </w:numPr>
              <w:tabs>
                <w:tab w:val="clear" w:pos="284"/>
                <w:tab w:val="left" w:pos="0"/>
              </w:tabs>
              <w:spacing w:after="0"/>
              <w:rPr>
                <w:rFonts w:eastAsia="Arial,Italic"/>
              </w:rPr>
            </w:pPr>
            <w:r w:rsidRPr="003A0424">
              <w:rPr>
                <w:rFonts w:eastAsia="Arial,Italic"/>
              </w:rPr>
              <w:t>Profil kształcenia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4B8049" w14:textId="77777777" w:rsidR="00C47419" w:rsidRPr="005A3A77" w:rsidRDefault="00C47419" w:rsidP="006A56BD">
            <w:pPr>
              <w:pStyle w:val="ENnormalny"/>
              <w:tabs>
                <w:tab w:val="clear" w:pos="284"/>
                <w:tab w:val="left" w:pos="0"/>
              </w:tabs>
              <w:spacing w:after="0"/>
              <w:rPr>
                <w:rFonts w:eastAsia="Arial,Italic"/>
              </w:rPr>
            </w:pPr>
            <w:r w:rsidRPr="005A3A77">
              <w:rPr>
                <w:rFonts w:eastAsia="Arial,Italic"/>
              </w:rPr>
              <w:t>ogólnoakademicki</w:t>
            </w:r>
          </w:p>
        </w:tc>
      </w:tr>
      <w:tr w:rsidR="00C47419" w:rsidRPr="003A0424" w14:paraId="4EA93E5D" w14:textId="77777777" w:rsidTr="006A56BD">
        <w:tc>
          <w:tcPr>
            <w:tcW w:w="46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A9107F4" w14:textId="77777777" w:rsidR="00C47419" w:rsidRPr="003A0424" w:rsidRDefault="00C47419" w:rsidP="00BD30C5">
            <w:pPr>
              <w:pStyle w:val="ENnormalny"/>
              <w:numPr>
                <w:ilvl w:val="0"/>
                <w:numId w:val="80"/>
              </w:numPr>
              <w:tabs>
                <w:tab w:val="clear" w:pos="284"/>
                <w:tab w:val="left" w:pos="0"/>
              </w:tabs>
              <w:spacing w:after="0"/>
              <w:rPr>
                <w:rFonts w:eastAsia="Arial,Italic"/>
              </w:rPr>
            </w:pPr>
            <w:r w:rsidRPr="003A0424">
              <w:rPr>
                <w:rFonts w:eastAsia="Arial,Italic"/>
              </w:rPr>
              <w:t>Forma studiów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EB1C4B" w14:textId="77777777" w:rsidR="00C47419" w:rsidRPr="005A3A77" w:rsidRDefault="00BD30C5" w:rsidP="006A56BD">
            <w:pPr>
              <w:pStyle w:val="ENnormalny"/>
              <w:tabs>
                <w:tab w:val="clear" w:pos="284"/>
                <w:tab w:val="left" w:pos="0"/>
              </w:tabs>
              <w:spacing w:after="0"/>
              <w:rPr>
                <w:rFonts w:eastAsia="Arial,Italic"/>
              </w:rPr>
            </w:pPr>
            <w:r w:rsidRPr="005A3A77">
              <w:rPr>
                <w:rFonts w:eastAsia="Arial,Italic"/>
              </w:rPr>
              <w:t>S</w:t>
            </w:r>
            <w:r w:rsidR="00C47419" w:rsidRPr="005A3A77">
              <w:rPr>
                <w:rFonts w:eastAsia="Arial,Italic"/>
              </w:rPr>
              <w:t>tacjonarne</w:t>
            </w:r>
            <w:r>
              <w:rPr>
                <w:rFonts w:eastAsia="Arial,Italic"/>
              </w:rPr>
              <w:t>/niestacjonarne</w:t>
            </w:r>
          </w:p>
        </w:tc>
      </w:tr>
      <w:tr w:rsidR="00C47419" w:rsidRPr="003A0424" w14:paraId="1F3EFE42" w14:textId="77777777" w:rsidTr="006A56BD">
        <w:tc>
          <w:tcPr>
            <w:tcW w:w="46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DCA5CD0" w14:textId="77777777" w:rsidR="00C47419" w:rsidRPr="003A0424" w:rsidRDefault="00C47419" w:rsidP="00BD30C5">
            <w:pPr>
              <w:pStyle w:val="Bezodstpw"/>
              <w:numPr>
                <w:ilvl w:val="0"/>
                <w:numId w:val="80"/>
              </w:numPr>
              <w:rPr>
                <w:rFonts w:ascii="Times New Roman" w:hAnsi="Times New Roman"/>
                <w:sz w:val="24"/>
                <w:szCs w:val="24"/>
              </w:rPr>
            </w:pPr>
            <w:r w:rsidRPr="003A0424">
              <w:rPr>
                <w:rFonts w:ascii="Times New Roman" w:hAnsi="Times New Roman"/>
                <w:sz w:val="24"/>
                <w:szCs w:val="24"/>
              </w:rPr>
              <w:t>Liczba punktów ECTS konieczna do uzyskania kwalifikacji (tytułu zawodowego)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576809" w14:textId="77777777" w:rsidR="00C47419" w:rsidRPr="005A3A77" w:rsidRDefault="00C47419" w:rsidP="006A56BD">
            <w:pPr>
              <w:pStyle w:val="ENnormalny"/>
              <w:tabs>
                <w:tab w:val="clear" w:pos="284"/>
                <w:tab w:val="left" w:pos="0"/>
              </w:tabs>
              <w:spacing w:after="0"/>
              <w:rPr>
                <w:rFonts w:eastAsia="Arial,Italic"/>
              </w:rPr>
            </w:pPr>
            <w:r>
              <w:rPr>
                <w:rFonts w:eastAsia="Arial,Italic"/>
              </w:rPr>
              <w:t>12</w:t>
            </w:r>
            <w:r w:rsidRPr="005A3A77">
              <w:rPr>
                <w:rFonts w:eastAsia="Arial,Italic"/>
              </w:rPr>
              <w:t>0</w:t>
            </w:r>
          </w:p>
        </w:tc>
      </w:tr>
      <w:tr w:rsidR="00C47419" w:rsidRPr="003A0424" w14:paraId="792F2BA9" w14:textId="77777777" w:rsidTr="006A56BD">
        <w:trPr>
          <w:trHeight w:val="346"/>
        </w:trPr>
        <w:tc>
          <w:tcPr>
            <w:tcW w:w="46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EACED69" w14:textId="77777777" w:rsidR="00C47419" w:rsidRPr="003A0424" w:rsidRDefault="00C47419" w:rsidP="00BD30C5">
            <w:pPr>
              <w:pStyle w:val="ENnormalny"/>
              <w:numPr>
                <w:ilvl w:val="0"/>
                <w:numId w:val="80"/>
              </w:numPr>
              <w:tabs>
                <w:tab w:val="clear" w:pos="284"/>
                <w:tab w:val="left" w:pos="0"/>
              </w:tabs>
              <w:spacing w:after="0"/>
              <w:rPr>
                <w:rFonts w:eastAsia="Arial,Italic"/>
              </w:rPr>
            </w:pPr>
            <w:r w:rsidRPr="003A0424">
              <w:rPr>
                <w:rFonts w:eastAsia="Arial,Italic"/>
              </w:rPr>
              <w:t>Liczba semestrów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1CC144" w14:textId="77777777" w:rsidR="00C47419" w:rsidRPr="005A3A77" w:rsidRDefault="00C47419" w:rsidP="006A56BD">
            <w:pPr>
              <w:pStyle w:val="ENnormalny"/>
              <w:tabs>
                <w:tab w:val="clear" w:pos="284"/>
                <w:tab w:val="left" w:pos="0"/>
              </w:tabs>
              <w:spacing w:after="0" w:line="240" w:lineRule="auto"/>
              <w:rPr>
                <w:rFonts w:eastAsia="Arial,Italic"/>
              </w:rPr>
            </w:pPr>
            <w:r>
              <w:rPr>
                <w:rFonts w:eastAsia="Arial,Italic"/>
              </w:rPr>
              <w:t>4</w:t>
            </w:r>
          </w:p>
        </w:tc>
      </w:tr>
      <w:tr w:rsidR="00C47419" w:rsidRPr="003A0424" w14:paraId="5BF6B456" w14:textId="77777777" w:rsidTr="006A56BD">
        <w:tc>
          <w:tcPr>
            <w:tcW w:w="4604" w:type="dxa"/>
            <w:tcBorders>
              <w:right w:val="single" w:sz="4" w:space="0" w:color="auto"/>
            </w:tcBorders>
            <w:shd w:val="clear" w:color="auto" w:fill="auto"/>
          </w:tcPr>
          <w:p w14:paraId="21AAEA0F" w14:textId="77777777" w:rsidR="00C47419" w:rsidRPr="003A0424" w:rsidRDefault="00C47419" w:rsidP="00BD30C5">
            <w:pPr>
              <w:pStyle w:val="Bezodstpw"/>
              <w:numPr>
                <w:ilvl w:val="0"/>
                <w:numId w:val="80"/>
              </w:numPr>
              <w:rPr>
                <w:rFonts w:ascii="Times New Roman" w:hAnsi="Times New Roman"/>
                <w:sz w:val="24"/>
                <w:szCs w:val="24"/>
              </w:rPr>
            </w:pPr>
            <w:r w:rsidRPr="003A0424">
              <w:rPr>
                <w:rFonts w:ascii="Times New Roman" w:hAnsi="Times New Roman"/>
                <w:sz w:val="24"/>
                <w:szCs w:val="24"/>
              </w:rPr>
              <w:t>Tytuł zawodowy uzyskiwany przez absolwenta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E1F813" w14:textId="77777777" w:rsidR="00C47419" w:rsidRPr="003A0424" w:rsidRDefault="00C47419" w:rsidP="006A56BD">
            <w:pPr>
              <w:pStyle w:val="ENnormalny"/>
              <w:tabs>
                <w:tab w:val="clear" w:pos="284"/>
                <w:tab w:val="left" w:pos="0"/>
              </w:tabs>
              <w:spacing w:after="0"/>
              <w:rPr>
                <w:rFonts w:eastAsia="Arial,Italic"/>
              </w:rPr>
            </w:pPr>
            <w:r>
              <w:rPr>
                <w:rFonts w:eastAsia="Arial,Italic"/>
              </w:rPr>
              <w:t>magister</w:t>
            </w:r>
          </w:p>
        </w:tc>
      </w:tr>
      <w:tr w:rsidR="00C47419" w:rsidRPr="003A0424" w14:paraId="4946BA8F" w14:textId="77777777" w:rsidTr="006A56BD">
        <w:tc>
          <w:tcPr>
            <w:tcW w:w="4604" w:type="dxa"/>
            <w:tcBorders>
              <w:right w:val="single" w:sz="4" w:space="0" w:color="auto"/>
            </w:tcBorders>
            <w:shd w:val="clear" w:color="auto" w:fill="auto"/>
          </w:tcPr>
          <w:p w14:paraId="2271335E" w14:textId="77777777" w:rsidR="00C47419" w:rsidRPr="003A0424" w:rsidRDefault="00C47419" w:rsidP="00BD30C5">
            <w:pPr>
              <w:pStyle w:val="ENnormalny"/>
              <w:numPr>
                <w:ilvl w:val="0"/>
                <w:numId w:val="80"/>
              </w:numPr>
              <w:tabs>
                <w:tab w:val="clear" w:pos="284"/>
                <w:tab w:val="left" w:pos="0"/>
              </w:tabs>
              <w:spacing w:after="0" w:line="240" w:lineRule="auto"/>
              <w:jc w:val="left"/>
              <w:rPr>
                <w:rFonts w:eastAsia="Arial,Italic"/>
              </w:rPr>
            </w:pPr>
            <w:r w:rsidRPr="003A0424">
              <w:rPr>
                <w:rFonts w:eastAsia="Arial,Italic"/>
              </w:rPr>
              <w:t>Przyporządkowanie do dyscyplin (procentowo*)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CC54BE" w14:textId="77777777" w:rsidR="00C47419" w:rsidRPr="003A0424" w:rsidRDefault="00C47419" w:rsidP="006A56BD">
            <w:pPr>
              <w:pStyle w:val="ENnormalny"/>
              <w:tabs>
                <w:tab w:val="clear" w:pos="284"/>
                <w:tab w:val="left" w:pos="0"/>
              </w:tabs>
              <w:spacing w:after="0" w:line="240" w:lineRule="auto"/>
              <w:rPr>
                <w:rFonts w:eastAsia="Arial,Italic"/>
              </w:rPr>
            </w:pPr>
            <w:r w:rsidRPr="0047542E">
              <w:t>Ekonomia i Finanse –</w:t>
            </w:r>
            <w:r>
              <w:t>100%</w:t>
            </w:r>
          </w:p>
          <w:p w14:paraId="18DBF4B0" w14:textId="77777777" w:rsidR="00C47419" w:rsidRPr="003A0424" w:rsidRDefault="00C47419" w:rsidP="006A56BD">
            <w:pPr>
              <w:pStyle w:val="ENnormalny"/>
              <w:tabs>
                <w:tab w:val="clear" w:pos="284"/>
                <w:tab w:val="left" w:pos="0"/>
              </w:tabs>
              <w:spacing w:after="0" w:line="240" w:lineRule="auto"/>
              <w:rPr>
                <w:rFonts w:eastAsia="Arial,Italic"/>
              </w:rPr>
            </w:pPr>
          </w:p>
        </w:tc>
      </w:tr>
      <w:tr w:rsidR="00C47419" w:rsidRPr="003A0424" w14:paraId="32BCC930" w14:textId="77777777" w:rsidTr="006A56BD">
        <w:tc>
          <w:tcPr>
            <w:tcW w:w="46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FE9C0" w14:textId="77777777" w:rsidR="00C47419" w:rsidRPr="003A0424" w:rsidRDefault="00C47419" w:rsidP="00BD30C5">
            <w:pPr>
              <w:pStyle w:val="ENnormalny"/>
              <w:numPr>
                <w:ilvl w:val="0"/>
                <w:numId w:val="80"/>
              </w:numPr>
              <w:tabs>
                <w:tab w:val="left" w:pos="0"/>
              </w:tabs>
              <w:spacing w:after="0" w:line="240" w:lineRule="auto"/>
              <w:jc w:val="left"/>
              <w:rPr>
                <w:rFonts w:eastAsia="Arial,Italic"/>
              </w:rPr>
            </w:pPr>
            <w:r w:rsidRPr="003A0424">
              <w:rPr>
                <w:rFonts w:eastAsia="Arial,Italic"/>
              </w:rPr>
              <w:t xml:space="preserve">Dyscyplina wiodąca </w:t>
            </w:r>
            <w:r w:rsidRPr="003A0424">
              <w:rPr>
                <w:rFonts w:eastAsia="Arial,Italic"/>
                <w:i/>
              </w:rPr>
              <w:t>(w przypadku przyporządkowania kierunku do więcej niż 1 dyscypliny)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673083" w14:textId="77777777" w:rsidR="00C47419" w:rsidRPr="003A0424" w:rsidRDefault="00C47419" w:rsidP="006A56BD">
            <w:pPr>
              <w:pStyle w:val="ENnormalny"/>
              <w:spacing w:after="0" w:line="240" w:lineRule="auto"/>
              <w:jc w:val="left"/>
              <w:rPr>
                <w:rFonts w:eastAsia="Arial,Italic"/>
                <w:b/>
              </w:rPr>
            </w:pPr>
            <w:r w:rsidRPr="0047542E">
              <w:t>Ekonomia i Finanse</w:t>
            </w:r>
          </w:p>
        </w:tc>
      </w:tr>
      <w:tr w:rsidR="00C47419" w:rsidRPr="003A0424" w14:paraId="2EE94DDF" w14:textId="77777777" w:rsidTr="006A56BD">
        <w:tc>
          <w:tcPr>
            <w:tcW w:w="4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F07BD" w14:textId="77777777" w:rsidR="00C47419" w:rsidRPr="003A0424" w:rsidRDefault="00C47419" w:rsidP="00BD30C5">
            <w:pPr>
              <w:pStyle w:val="ENnormalny"/>
              <w:numPr>
                <w:ilvl w:val="0"/>
                <w:numId w:val="80"/>
              </w:numPr>
              <w:tabs>
                <w:tab w:val="left" w:pos="0"/>
              </w:tabs>
              <w:spacing w:after="0" w:line="240" w:lineRule="auto"/>
              <w:jc w:val="left"/>
              <w:rPr>
                <w:rFonts w:eastAsia="Arial,Italic"/>
              </w:rPr>
            </w:pPr>
            <w:r w:rsidRPr="003A0424">
              <w:rPr>
                <w:rFonts w:eastAsia="Arial,Italic"/>
              </w:rPr>
              <w:t>Język, w jakim odbywa się kształcenie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589436" w14:textId="77777777" w:rsidR="00C47419" w:rsidRDefault="00C47419" w:rsidP="006A56BD">
            <w:pPr>
              <w:pStyle w:val="ENnormalny"/>
              <w:spacing w:after="0" w:line="240" w:lineRule="auto"/>
              <w:jc w:val="left"/>
            </w:pPr>
            <w:r>
              <w:t>Polski</w:t>
            </w:r>
          </w:p>
          <w:p w14:paraId="3C3A9816" w14:textId="77777777" w:rsidR="00C47419" w:rsidRPr="003A0424" w:rsidRDefault="00C47419" w:rsidP="006A56BD">
            <w:pPr>
              <w:pStyle w:val="ENnormalny"/>
              <w:spacing w:after="0" w:line="240" w:lineRule="auto"/>
              <w:jc w:val="left"/>
              <w:rPr>
                <w:rFonts w:eastAsia="Arial,Italic"/>
                <w:b/>
              </w:rPr>
            </w:pPr>
          </w:p>
        </w:tc>
      </w:tr>
      <w:tr w:rsidR="00C47419" w:rsidRPr="003A0424" w14:paraId="6AE76AFE" w14:textId="77777777" w:rsidTr="006A56BD">
        <w:tc>
          <w:tcPr>
            <w:tcW w:w="4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D4199" w14:textId="77777777" w:rsidR="00C47419" w:rsidRPr="003A0424" w:rsidRDefault="00C47419" w:rsidP="00BD30C5">
            <w:pPr>
              <w:pStyle w:val="ENnormalny"/>
              <w:numPr>
                <w:ilvl w:val="0"/>
                <w:numId w:val="80"/>
              </w:numPr>
              <w:tabs>
                <w:tab w:val="left" w:pos="0"/>
              </w:tabs>
              <w:spacing w:after="0"/>
              <w:jc w:val="left"/>
              <w:rPr>
                <w:rFonts w:eastAsia="Arial,Italic"/>
              </w:rPr>
            </w:pPr>
            <w:r w:rsidRPr="003A0424">
              <w:rPr>
                <w:rFonts w:eastAsia="Arial,Italic"/>
              </w:rPr>
              <w:t>Klasyfikacja ISCED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AA5F66" w14:textId="77777777" w:rsidR="00C47419" w:rsidRPr="00ED4145" w:rsidRDefault="00C47419" w:rsidP="006A56BD">
            <w:pPr>
              <w:pStyle w:val="ENnormalny"/>
              <w:spacing w:after="0" w:line="240" w:lineRule="auto"/>
              <w:jc w:val="left"/>
              <w:rPr>
                <w:rStyle w:val="markedcontent"/>
              </w:rPr>
            </w:pPr>
            <w:r w:rsidRPr="00ED4145">
              <w:rPr>
                <w:rStyle w:val="markedcontent"/>
              </w:rPr>
              <w:t>0411 Rachunkowość i podatki</w:t>
            </w:r>
          </w:p>
          <w:p w14:paraId="261ABD93" w14:textId="77777777" w:rsidR="00C47419" w:rsidRPr="003A0424" w:rsidRDefault="00C47419" w:rsidP="006A56BD">
            <w:pPr>
              <w:pStyle w:val="ENnormalny"/>
              <w:spacing w:after="0" w:line="240" w:lineRule="auto"/>
              <w:jc w:val="left"/>
              <w:rPr>
                <w:rFonts w:eastAsia="Arial,Italic"/>
                <w:b/>
              </w:rPr>
            </w:pPr>
            <w:r w:rsidRPr="00ED4145">
              <w:rPr>
                <w:rStyle w:val="markedcontent"/>
              </w:rPr>
              <w:t>0412 Finanse, bankowość i ubezpieczenia</w:t>
            </w:r>
          </w:p>
        </w:tc>
      </w:tr>
      <w:tr w:rsidR="00C47419" w:rsidRPr="003A0424" w14:paraId="00CBBF44" w14:textId="77777777" w:rsidTr="006A56BD">
        <w:tc>
          <w:tcPr>
            <w:tcW w:w="4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09420" w14:textId="77777777" w:rsidR="00C47419" w:rsidRPr="003A0424" w:rsidRDefault="00C47419" w:rsidP="00BD30C5">
            <w:pPr>
              <w:pStyle w:val="ENnormalny"/>
              <w:numPr>
                <w:ilvl w:val="0"/>
                <w:numId w:val="80"/>
              </w:numPr>
              <w:tabs>
                <w:tab w:val="left" w:pos="0"/>
              </w:tabs>
              <w:spacing w:after="0" w:line="240" w:lineRule="auto"/>
              <w:jc w:val="left"/>
              <w:rPr>
                <w:rFonts w:eastAsia="Arial,Italic"/>
              </w:rPr>
            </w:pPr>
            <w:r w:rsidRPr="003A0424">
              <w:rPr>
                <w:rFonts w:eastAsia="Arial,Italic"/>
              </w:rPr>
              <w:t>Grupa studiów</w:t>
            </w:r>
          </w:p>
          <w:p w14:paraId="703F6138" w14:textId="77777777" w:rsidR="00C47419" w:rsidRPr="003A0424" w:rsidRDefault="00C47419" w:rsidP="00BD30C5">
            <w:pPr>
              <w:pStyle w:val="ENnormalny"/>
              <w:numPr>
                <w:ilvl w:val="0"/>
                <w:numId w:val="81"/>
              </w:numPr>
              <w:tabs>
                <w:tab w:val="left" w:pos="0"/>
              </w:tabs>
              <w:spacing w:after="0" w:line="240" w:lineRule="auto"/>
              <w:jc w:val="left"/>
              <w:rPr>
                <w:rFonts w:eastAsia="Arial,Italic"/>
              </w:rPr>
            </w:pPr>
            <w:r w:rsidRPr="003A0424">
              <w:rPr>
                <w:rFonts w:eastAsia="Arial,Italic"/>
              </w:rPr>
              <w:t>filologia obca</w:t>
            </w:r>
          </w:p>
          <w:p w14:paraId="4A819A21" w14:textId="77777777" w:rsidR="00C47419" w:rsidRPr="003A0424" w:rsidRDefault="00C47419" w:rsidP="00BD30C5">
            <w:pPr>
              <w:pStyle w:val="ENnormalny"/>
              <w:numPr>
                <w:ilvl w:val="0"/>
                <w:numId w:val="81"/>
              </w:numPr>
              <w:tabs>
                <w:tab w:val="left" w:pos="0"/>
              </w:tabs>
              <w:spacing w:after="0" w:line="240" w:lineRule="auto"/>
              <w:jc w:val="left"/>
              <w:rPr>
                <w:rFonts w:eastAsia="Arial,Italic"/>
              </w:rPr>
            </w:pPr>
            <w:r w:rsidRPr="003A0424">
              <w:rPr>
                <w:rFonts w:eastAsia="Arial,Italic"/>
              </w:rPr>
              <w:t>nauczycielskie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02B655" w14:textId="77777777" w:rsidR="00C47419" w:rsidRPr="009A4660" w:rsidRDefault="00C47419" w:rsidP="006A56BD">
            <w:pPr>
              <w:pStyle w:val="ENnormalny"/>
              <w:spacing w:after="0" w:line="240" w:lineRule="auto"/>
              <w:jc w:val="left"/>
            </w:pPr>
            <w:r w:rsidRPr="009A4660">
              <w:t>Nie dotyczy</w:t>
            </w:r>
          </w:p>
          <w:p w14:paraId="2819CC9F" w14:textId="77777777" w:rsidR="00C47419" w:rsidRPr="003A0424" w:rsidRDefault="00C47419" w:rsidP="006A56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3753C77" w14:textId="77777777" w:rsidR="00C47419" w:rsidRPr="00B90C37" w:rsidRDefault="00C47419" w:rsidP="00C47419">
      <w:pPr>
        <w:rPr>
          <w:rFonts w:ascii="Times New Roman" w:hAnsi="Times New Roman"/>
          <w:sz w:val="24"/>
          <w:szCs w:val="24"/>
        </w:rPr>
      </w:pPr>
    </w:p>
    <w:p w14:paraId="639D73E0" w14:textId="77777777" w:rsidR="00C47419" w:rsidRDefault="00C47419" w:rsidP="00C47419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B90C37">
        <w:rPr>
          <w:rFonts w:ascii="Times New Roman" w:hAnsi="Times New Roman"/>
          <w:b/>
          <w:bCs/>
          <w:sz w:val="24"/>
          <w:szCs w:val="24"/>
        </w:rPr>
        <w:t>Odniesienie kierunkowych efektów uczenia się do charakterystyk drugiego stopnia efektów uczenia się dla kwalifikacji na poziomie 6-8 PRK</w:t>
      </w:r>
    </w:p>
    <w:p w14:paraId="2A734B21" w14:textId="77777777" w:rsidR="00C47419" w:rsidRDefault="00C47419" w:rsidP="00C47419">
      <w:pPr>
        <w:pStyle w:val="Akapitzlist"/>
        <w:spacing w:after="0" w:line="240" w:lineRule="auto"/>
        <w:ind w:left="284"/>
        <w:rPr>
          <w:rFonts w:ascii="Times New Roman" w:hAnsi="Times New Roman"/>
          <w:b/>
          <w:bCs/>
          <w:sz w:val="24"/>
          <w:szCs w:val="24"/>
        </w:rPr>
      </w:pPr>
    </w:p>
    <w:p w14:paraId="2415FE9E" w14:textId="77777777" w:rsidR="00C47419" w:rsidRPr="0094008B" w:rsidRDefault="00C47419" w:rsidP="00C47419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4008B">
        <w:rPr>
          <w:rFonts w:ascii="Times New Roman" w:hAnsi="Times New Roman" w:cs="Times New Roman"/>
          <w:b/>
          <w:bCs/>
          <w:color w:val="auto"/>
          <w:sz w:val="22"/>
          <w:szCs w:val="22"/>
        </w:rPr>
        <w:t>OPIS KIERUNKOWYCH EFEKTÓW UCZENIA SIĘ DLA KIERUNKU FINANSE I RACHUNKOWOŚĆ STUDIA DRUGIEGO STOPNIA</w:t>
      </w:r>
    </w:p>
    <w:p w14:paraId="7AD5ADC4" w14:textId="77777777" w:rsidR="00C47419" w:rsidRPr="0094008B" w:rsidRDefault="00C47419" w:rsidP="00C47419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CYKL DYDAKTYCZNY 2022/2023</w:t>
      </w:r>
    </w:p>
    <w:p w14:paraId="72782525" w14:textId="77777777" w:rsidR="00C47419" w:rsidRPr="0094008B" w:rsidRDefault="00C47419" w:rsidP="00C47419">
      <w:pPr>
        <w:pStyle w:val="Default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063600D8" w14:textId="77777777" w:rsidR="00C47419" w:rsidRPr="0094008B" w:rsidRDefault="00C47419" w:rsidP="00C47419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94008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Znaczenie skrótów: </w:t>
      </w:r>
    </w:p>
    <w:p w14:paraId="60CB1072" w14:textId="77777777" w:rsidR="00C47419" w:rsidRPr="0094008B" w:rsidRDefault="00C47419" w:rsidP="00C47419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94008B">
        <w:rPr>
          <w:rFonts w:ascii="Times New Roman" w:hAnsi="Times New Roman" w:cs="Times New Roman"/>
          <w:bCs/>
          <w:color w:val="auto"/>
          <w:sz w:val="22"/>
          <w:szCs w:val="22"/>
        </w:rPr>
        <w:t>K (przed podkreślnikiem) – kierunkowe efekty uczenia się</w:t>
      </w:r>
    </w:p>
    <w:p w14:paraId="6942C52C" w14:textId="77777777" w:rsidR="00C47419" w:rsidRPr="0094008B" w:rsidRDefault="00C47419" w:rsidP="00C47419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94008B">
        <w:rPr>
          <w:rFonts w:ascii="Times New Roman" w:hAnsi="Times New Roman" w:cs="Times New Roman"/>
          <w:bCs/>
          <w:color w:val="auto"/>
          <w:sz w:val="22"/>
          <w:szCs w:val="22"/>
        </w:rPr>
        <w:t>W – kategoria wiedzy</w:t>
      </w:r>
    </w:p>
    <w:p w14:paraId="41930812" w14:textId="77777777" w:rsidR="00C47419" w:rsidRPr="0094008B" w:rsidRDefault="00C47419" w:rsidP="00C47419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94008B">
        <w:rPr>
          <w:rFonts w:ascii="Times New Roman" w:hAnsi="Times New Roman" w:cs="Times New Roman"/>
          <w:bCs/>
          <w:color w:val="auto"/>
          <w:sz w:val="22"/>
          <w:szCs w:val="22"/>
        </w:rPr>
        <w:t>U – kategoria umiejętności</w:t>
      </w:r>
    </w:p>
    <w:p w14:paraId="40A96146" w14:textId="77777777" w:rsidR="00C47419" w:rsidRPr="0094008B" w:rsidRDefault="00C47419" w:rsidP="00C47419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94008B">
        <w:rPr>
          <w:rFonts w:ascii="Times New Roman" w:hAnsi="Times New Roman" w:cs="Times New Roman"/>
          <w:bCs/>
          <w:color w:val="auto"/>
          <w:sz w:val="22"/>
          <w:szCs w:val="22"/>
        </w:rPr>
        <w:t>K (po podkreślniku) – kategoria kompetencji społecznych</w:t>
      </w:r>
    </w:p>
    <w:p w14:paraId="3D057FE4" w14:textId="77777777" w:rsidR="00C47419" w:rsidRPr="0094008B" w:rsidRDefault="00C47419" w:rsidP="00C47419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94008B">
        <w:rPr>
          <w:rFonts w:ascii="Times New Roman" w:hAnsi="Times New Roman" w:cs="Times New Roman"/>
          <w:bCs/>
          <w:color w:val="auto"/>
          <w:sz w:val="22"/>
          <w:szCs w:val="22"/>
        </w:rPr>
        <w:t>P7S – charakterystyka drugiego stopnia Polskiej Ramy Kwalifikacji – poziom 7 (studia II stopnia)</w:t>
      </w:r>
    </w:p>
    <w:p w14:paraId="17080FEB" w14:textId="77777777" w:rsidR="00C47419" w:rsidRPr="0094008B" w:rsidRDefault="00C47419" w:rsidP="00C47419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94008B">
        <w:rPr>
          <w:rFonts w:ascii="Times New Roman" w:hAnsi="Times New Roman" w:cs="Times New Roman"/>
          <w:bCs/>
          <w:color w:val="auto"/>
          <w:sz w:val="22"/>
          <w:szCs w:val="22"/>
        </w:rPr>
        <w:t>WG – kategoria wiedzy, zakres i głębia – kompletność perspektywy poznawczej i zależności</w:t>
      </w:r>
    </w:p>
    <w:p w14:paraId="2B5765CA" w14:textId="77777777" w:rsidR="00C47419" w:rsidRPr="0094008B" w:rsidRDefault="00C47419" w:rsidP="00C47419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94008B">
        <w:rPr>
          <w:rFonts w:ascii="Times New Roman" w:hAnsi="Times New Roman" w:cs="Times New Roman"/>
          <w:bCs/>
          <w:color w:val="auto"/>
          <w:sz w:val="22"/>
          <w:szCs w:val="22"/>
        </w:rPr>
        <w:t>WK – kategoria wiedzy, kontekst – uwarunkowania, skutki</w:t>
      </w:r>
    </w:p>
    <w:p w14:paraId="52E8D1CB" w14:textId="77777777" w:rsidR="00C47419" w:rsidRPr="0094008B" w:rsidRDefault="00C47419" w:rsidP="00C47419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94008B">
        <w:rPr>
          <w:rFonts w:ascii="Times New Roman" w:hAnsi="Times New Roman" w:cs="Times New Roman"/>
          <w:bCs/>
          <w:color w:val="auto"/>
          <w:sz w:val="22"/>
          <w:szCs w:val="22"/>
        </w:rPr>
        <w:lastRenderedPageBreak/>
        <w:t>UW – kategoria umiejętności, wykorzystanie wiedzy – rozwiązywane problemy i wykonywane zadania</w:t>
      </w:r>
    </w:p>
    <w:p w14:paraId="48C549AA" w14:textId="77777777" w:rsidR="00C47419" w:rsidRPr="0094008B" w:rsidRDefault="00C47419" w:rsidP="00C47419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94008B">
        <w:rPr>
          <w:rFonts w:ascii="Times New Roman" w:hAnsi="Times New Roman" w:cs="Times New Roman"/>
          <w:bCs/>
          <w:color w:val="auto"/>
          <w:sz w:val="22"/>
          <w:szCs w:val="22"/>
        </w:rPr>
        <w:t>UK – kategoria umiejętności, komunikowanie się – odbieranie i tworzenie wypowiedzi, upowszechnianie wiedzy w środowisku naukowym i posługiwanie się językiem obcym</w:t>
      </w:r>
    </w:p>
    <w:p w14:paraId="53A7CE55" w14:textId="77777777" w:rsidR="00C47419" w:rsidRPr="0094008B" w:rsidRDefault="00C47419" w:rsidP="00C47419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94008B">
        <w:rPr>
          <w:rFonts w:ascii="Times New Roman" w:hAnsi="Times New Roman" w:cs="Times New Roman"/>
          <w:bCs/>
          <w:color w:val="auto"/>
          <w:sz w:val="22"/>
          <w:szCs w:val="22"/>
        </w:rPr>
        <w:t>UO – kategoria umiejętności, organizacja pracy – planowanie i praca zespołowa</w:t>
      </w:r>
    </w:p>
    <w:p w14:paraId="67A368F8" w14:textId="77777777" w:rsidR="00C47419" w:rsidRPr="0094008B" w:rsidRDefault="00C47419" w:rsidP="00C47419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94008B">
        <w:rPr>
          <w:rFonts w:ascii="Times New Roman" w:hAnsi="Times New Roman" w:cs="Times New Roman"/>
          <w:bCs/>
          <w:color w:val="auto"/>
          <w:sz w:val="22"/>
          <w:szCs w:val="22"/>
        </w:rPr>
        <w:t>UU – kategoria umiejętności, uczenie się – planowanie własnego rozwoju i rozwoju innych osób</w:t>
      </w:r>
    </w:p>
    <w:p w14:paraId="02FEE6FC" w14:textId="77777777" w:rsidR="00C47419" w:rsidRPr="0094008B" w:rsidRDefault="00C47419" w:rsidP="00C47419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94008B">
        <w:rPr>
          <w:rFonts w:ascii="Times New Roman" w:hAnsi="Times New Roman" w:cs="Times New Roman"/>
          <w:bCs/>
          <w:color w:val="auto"/>
          <w:sz w:val="22"/>
          <w:szCs w:val="22"/>
        </w:rPr>
        <w:t>KK – kategoria kompetencji społecznych, oceny – krytyczne podejście</w:t>
      </w:r>
    </w:p>
    <w:p w14:paraId="07F012D0" w14:textId="77777777" w:rsidR="00C47419" w:rsidRPr="0094008B" w:rsidRDefault="00C47419" w:rsidP="00C47419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94008B">
        <w:rPr>
          <w:rFonts w:ascii="Times New Roman" w:hAnsi="Times New Roman" w:cs="Times New Roman"/>
          <w:bCs/>
          <w:color w:val="auto"/>
          <w:sz w:val="22"/>
          <w:szCs w:val="22"/>
        </w:rPr>
        <w:t>KO – kategoria kompetencji społecznych, odpowiedzialność – wypełnianie zobowiązań społecznych i działalnie na rzecz interesu publicznego</w:t>
      </w:r>
    </w:p>
    <w:p w14:paraId="200E710F" w14:textId="77777777" w:rsidR="00C47419" w:rsidRPr="0094008B" w:rsidRDefault="00C47419" w:rsidP="00C47419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94008B">
        <w:rPr>
          <w:rFonts w:ascii="Times New Roman" w:hAnsi="Times New Roman" w:cs="Times New Roman"/>
          <w:bCs/>
          <w:color w:val="auto"/>
          <w:sz w:val="22"/>
          <w:szCs w:val="22"/>
        </w:rPr>
        <w:t>KR – kategoria kompetencji społecznych, rola zawodowa – niezależność i rozwój etosu</w:t>
      </w:r>
    </w:p>
    <w:p w14:paraId="65141F75" w14:textId="77777777" w:rsidR="00C47419" w:rsidRPr="0094008B" w:rsidRDefault="00C47419" w:rsidP="00C47419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5670"/>
        <w:gridCol w:w="1701"/>
      </w:tblGrid>
      <w:tr w:rsidR="00C47419" w:rsidRPr="0094008B" w14:paraId="7CB502B0" w14:textId="77777777" w:rsidTr="006A56BD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007C659" w14:textId="77777777" w:rsidR="00C47419" w:rsidRPr="0094008B" w:rsidRDefault="00C47419" w:rsidP="006A56B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4008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Symbol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55129A2" w14:textId="77777777" w:rsidR="00C47419" w:rsidRPr="0094008B" w:rsidRDefault="00C47419" w:rsidP="006A56B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4008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Kierunkowe efekty uczenia się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5B71BDF" w14:textId="77777777" w:rsidR="00C47419" w:rsidRPr="0094008B" w:rsidRDefault="00C47419" w:rsidP="006A56B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4008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Odniesienie do charakterystyk II stopnia PRK (poziom 7)</w:t>
            </w:r>
          </w:p>
        </w:tc>
      </w:tr>
      <w:tr w:rsidR="00C47419" w:rsidRPr="0094008B" w14:paraId="23CBFC11" w14:textId="77777777" w:rsidTr="006A56BD">
        <w:trPr>
          <w:trHeight w:val="809"/>
        </w:trPr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735217C" w14:textId="77777777" w:rsidR="00C47419" w:rsidRPr="0094008B" w:rsidRDefault="00C47419" w:rsidP="006A56B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14:paraId="5C525C26" w14:textId="77777777" w:rsidR="00C47419" w:rsidRPr="0094008B" w:rsidRDefault="00C47419" w:rsidP="006A56B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94008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Wiedza: absolwent zna i rozumie</w:t>
            </w:r>
          </w:p>
          <w:p w14:paraId="5EA6104B" w14:textId="77777777" w:rsidR="00C47419" w:rsidRPr="0094008B" w:rsidRDefault="00C47419" w:rsidP="006A56B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C47419" w:rsidRPr="0094008B" w14:paraId="15A23A41" w14:textId="77777777" w:rsidTr="006A56BD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E473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4008B">
              <w:rPr>
                <w:rFonts w:ascii="Times New Roman" w:hAnsi="Times New Roman"/>
                <w:bCs/>
              </w:rPr>
              <w:t>K-W-1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0C88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008B">
              <w:rPr>
                <w:rFonts w:ascii="Times New Roman" w:hAnsi="Times New Roman"/>
              </w:rPr>
              <w:t>w pogłębionym stopniu – wybrane fakty, obiekty i zjawiska ekonomiczne i finansowe oraz dotyczące ich metody i teorie wyjaśniające złożone zależności między nimi.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4BA7CD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008B">
              <w:rPr>
                <w:rFonts w:ascii="Times New Roman" w:hAnsi="Times New Roman"/>
              </w:rPr>
              <w:t>P7S_WG</w:t>
            </w:r>
          </w:p>
          <w:p w14:paraId="217160FB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47419" w:rsidRPr="0094008B" w14:paraId="1D5DB6E8" w14:textId="77777777" w:rsidTr="006A56BD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8484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4008B">
              <w:rPr>
                <w:rFonts w:ascii="Times New Roman" w:hAnsi="Times New Roman"/>
                <w:bCs/>
              </w:rPr>
              <w:t>K-W-2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7892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94008B">
              <w:rPr>
                <w:rFonts w:ascii="Times New Roman" w:hAnsi="Times New Roman"/>
                <w:shd w:val="clear" w:color="auto" w:fill="FFFFFF"/>
              </w:rPr>
              <w:t>w pogłębionym stopniu teorie naukowe właściwe dla ekonomii, finansów i rachunkowości oraz kierunki ich rozwoju.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50DB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008B">
              <w:rPr>
                <w:rFonts w:ascii="Times New Roman" w:hAnsi="Times New Roman"/>
              </w:rPr>
              <w:t>P7S_WG</w:t>
            </w:r>
          </w:p>
        </w:tc>
      </w:tr>
      <w:tr w:rsidR="00C47419" w:rsidRPr="0094008B" w14:paraId="7D5E2C16" w14:textId="77777777" w:rsidTr="006A56BD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917D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4008B">
              <w:rPr>
                <w:rFonts w:ascii="Times New Roman" w:hAnsi="Times New Roman"/>
                <w:bCs/>
              </w:rPr>
              <w:t>K-W-3</w:t>
            </w:r>
          </w:p>
          <w:p w14:paraId="0E602C86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C86E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94008B">
              <w:rPr>
                <w:rFonts w:ascii="Times New Roman" w:hAnsi="Times New Roman"/>
                <w:shd w:val="clear" w:color="auto" w:fill="FFFFFF"/>
              </w:rPr>
              <w:t>zaawansowaną metodologię badań właściwą dla finansów i rachunkowości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4DDCD4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008B">
              <w:rPr>
                <w:rFonts w:ascii="Times New Roman" w:hAnsi="Times New Roman"/>
              </w:rPr>
              <w:t>P7S_WG</w:t>
            </w:r>
          </w:p>
          <w:p w14:paraId="301DAC0D" w14:textId="77777777" w:rsidR="00C47419" w:rsidRPr="0094008B" w:rsidRDefault="00C47419" w:rsidP="006A56B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7419" w:rsidRPr="0094008B" w14:paraId="5241925A" w14:textId="77777777" w:rsidTr="006A56BD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3F21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4008B">
              <w:rPr>
                <w:rFonts w:ascii="Times New Roman" w:hAnsi="Times New Roman"/>
                <w:bCs/>
              </w:rPr>
              <w:t>K-W-4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A7A3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008B">
              <w:rPr>
                <w:rFonts w:ascii="Times New Roman" w:hAnsi="Times New Roman"/>
              </w:rPr>
              <w:t>w pogłębionym stopniu charakter, miejsce i znaczenie nauk społecznych w systemie nauk oraz ich relacje do innych nauk</w:t>
            </w:r>
          </w:p>
          <w:p w14:paraId="1B23D91B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9FD3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008B">
              <w:rPr>
                <w:rFonts w:ascii="Times New Roman" w:hAnsi="Times New Roman"/>
              </w:rPr>
              <w:t>P7S_WG</w:t>
            </w:r>
          </w:p>
          <w:p w14:paraId="1B9C3247" w14:textId="77777777" w:rsidR="00C47419" w:rsidRPr="0094008B" w:rsidRDefault="00C47419" w:rsidP="006A56B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7419" w:rsidRPr="0094008B" w14:paraId="7BE8E48C" w14:textId="77777777" w:rsidTr="006A56BD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6841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008B">
              <w:rPr>
                <w:rFonts w:ascii="Times New Roman" w:hAnsi="Times New Roman"/>
              </w:rPr>
              <w:t>K-W-5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4C1F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008B">
              <w:rPr>
                <w:rFonts w:ascii="Times New Roman" w:hAnsi="Times New Roman"/>
              </w:rPr>
              <w:t>w pogłębionym stopniu cechy człowieka jako podmiotu konstytuującego struktury społeczne oraz zasady ich funkcjonowania</w:t>
            </w:r>
          </w:p>
          <w:p w14:paraId="5649182D" w14:textId="77777777" w:rsidR="00C47419" w:rsidRPr="0094008B" w:rsidRDefault="00C47419" w:rsidP="006A56B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6B29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008B">
              <w:rPr>
                <w:rFonts w:ascii="Times New Roman" w:hAnsi="Times New Roman"/>
              </w:rPr>
              <w:t>P7S_WG</w:t>
            </w:r>
          </w:p>
        </w:tc>
      </w:tr>
      <w:tr w:rsidR="00C47419" w:rsidRPr="0094008B" w14:paraId="436974FA" w14:textId="77777777" w:rsidTr="006A56BD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DB34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008B">
              <w:rPr>
                <w:rFonts w:ascii="Times New Roman" w:hAnsi="Times New Roman"/>
              </w:rPr>
              <w:t>K-W-6</w:t>
            </w:r>
          </w:p>
          <w:p w14:paraId="59AA159B" w14:textId="77777777" w:rsidR="00C47419" w:rsidRPr="0094008B" w:rsidRDefault="00C47419" w:rsidP="006A56B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D298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008B">
              <w:rPr>
                <w:rFonts w:ascii="Times New Roman" w:hAnsi="Times New Roman"/>
              </w:rPr>
              <w:t>fundamentalne problemy ekonomiczne, społecznych i finansowych współczesnej cywilizacji w zakresie ich badania i właściwe metody służące ich rozwiązywaniu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9AF1A6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008B">
              <w:rPr>
                <w:rFonts w:ascii="Times New Roman" w:hAnsi="Times New Roman"/>
              </w:rPr>
              <w:t>P7S_WK</w:t>
            </w:r>
          </w:p>
          <w:p w14:paraId="483564D1" w14:textId="77777777" w:rsidR="00C47419" w:rsidRPr="0094008B" w:rsidRDefault="00C47419" w:rsidP="006A56B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7419" w:rsidRPr="0094008B" w14:paraId="1BE45495" w14:textId="77777777" w:rsidTr="006A56BD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6680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94008B">
              <w:rPr>
                <w:rFonts w:ascii="Times New Roman" w:hAnsi="Times New Roman"/>
              </w:rPr>
              <w:t>K-W-7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0182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94008B">
              <w:rPr>
                <w:rFonts w:ascii="Times New Roman" w:hAnsi="Times New Roman"/>
              </w:rPr>
              <w:t>w poszerzonym stopniu formy i standardy oraz regulacje prawne dotyczące funkcjonowania podmiotów sektora realnego i finansowego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CBD3B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47419" w:rsidRPr="0094008B" w14:paraId="4A143BCD" w14:textId="77777777" w:rsidTr="006A56BD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8AEF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94008B">
              <w:rPr>
                <w:rFonts w:ascii="Times New Roman" w:hAnsi="Times New Roman"/>
              </w:rPr>
              <w:t>K-W-8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AC25" w14:textId="77777777" w:rsidR="00C47419" w:rsidRPr="0094008B" w:rsidRDefault="00C47419" w:rsidP="006A56B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08B">
              <w:rPr>
                <w:rFonts w:ascii="Times New Roman" w:hAnsi="Times New Roman" w:cs="Times New Roman"/>
                <w:sz w:val="22"/>
                <w:szCs w:val="22"/>
              </w:rPr>
              <w:t>Etyczne, społeczne i inne uwarunkowania prowadzenia działalności w tym zasady zarządzania zasobami własności intelektualnej/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3DF8E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47419" w:rsidRPr="0094008B" w14:paraId="48E0B204" w14:textId="77777777" w:rsidTr="006A56BD"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05471300" w14:textId="77777777" w:rsidR="00C47419" w:rsidRPr="0094008B" w:rsidRDefault="00C47419" w:rsidP="006A56BD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14:paraId="12B08D37" w14:textId="77777777" w:rsidR="00C47419" w:rsidRPr="0094008B" w:rsidRDefault="00C47419" w:rsidP="006A56B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4008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Umiejętności: absolwent potrafi</w:t>
            </w:r>
          </w:p>
          <w:p w14:paraId="1A2642E3" w14:textId="77777777" w:rsidR="00C47419" w:rsidRPr="0094008B" w:rsidRDefault="00C47419" w:rsidP="006A56BD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C47419" w:rsidRPr="0094008B" w14:paraId="5CA42290" w14:textId="77777777" w:rsidTr="006A56BD">
        <w:trPr>
          <w:trHeight w:val="11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1C17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4008B">
              <w:rPr>
                <w:rFonts w:ascii="Times New Roman" w:hAnsi="Times New Roman"/>
                <w:bCs/>
              </w:rPr>
              <w:t>K-U-1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99FC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008B">
              <w:rPr>
                <w:rFonts w:ascii="Times New Roman" w:hAnsi="Times New Roman"/>
              </w:rPr>
              <w:t>formułować i rozwiązywać złożone i nietypowe problemy dotyczące zjawisk ekonomicznych i finansowych.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4DA9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008B">
              <w:rPr>
                <w:rFonts w:ascii="Times New Roman" w:hAnsi="Times New Roman"/>
              </w:rPr>
              <w:t>P7S_UW</w:t>
            </w:r>
          </w:p>
        </w:tc>
      </w:tr>
      <w:tr w:rsidR="00C47419" w:rsidRPr="0094008B" w14:paraId="0E70709B" w14:textId="77777777" w:rsidTr="006A56BD">
        <w:trPr>
          <w:trHeight w:val="83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C3CF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4008B">
              <w:rPr>
                <w:rFonts w:ascii="Times New Roman" w:hAnsi="Times New Roman"/>
                <w:bCs/>
              </w:rPr>
              <w:t>K-U-2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9957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008B">
              <w:rPr>
                <w:rFonts w:ascii="Times New Roman" w:hAnsi="Times New Roman"/>
              </w:rPr>
              <w:t>pozyskiwać i przetwarzać dane niezbędne do oceny i analizy procesów ekonomicznych i finansowych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80D7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008B">
              <w:rPr>
                <w:rFonts w:ascii="Times New Roman" w:hAnsi="Times New Roman"/>
              </w:rPr>
              <w:t>P7S_UW</w:t>
            </w:r>
          </w:p>
        </w:tc>
      </w:tr>
      <w:tr w:rsidR="00C47419" w:rsidRPr="0094008B" w14:paraId="169D7411" w14:textId="77777777" w:rsidTr="006A56BD">
        <w:trPr>
          <w:trHeight w:val="87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9C24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4008B">
              <w:rPr>
                <w:rFonts w:ascii="Times New Roman" w:hAnsi="Times New Roman"/>
                <w:bCs/>
              </w:rPr>
              <w:lastRenderedPageBreak/>
              <w:t>K-U-3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BC8A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008B">
              <w:rPr>
                <w:rFonts w:ascii="Times New Roman" w:hAnsi="Times New Roman"/>
              </w:rPr>
              <w:t>dobrać i dostosować właściwe metody, techniki informacyjno-komunikacyjne w celu podejmowania decyzji w warunkach asymetrii informacji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BB18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008B">
              <w:rPr>
                <w:rFonts w:ascii="Times New Roman" w:hAnsi="Times New Roman"/>
              </w:rPr>
              <w:t>P7S_UW</w:t>
            </w:r>
          </w:p>
        </w:tc>
      </w:tr>
      <w:tr w:rsidR="00C47419" w:rsidRPr="0094008B" w14:paraId="66D28705" w14:textId="77777777" w:rsidTr="006A56BD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7CD4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008B">
              <w:rPr>
                <w:rFonts w:ascii="Times New Roman" w:hAnsi="Times New Roman"/>
              </w:rPr>
              <w:t>K-U-4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A3E3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008B">
              <w:rPr>
                <w:rFonts w:ascii="Times New Roman" w:hAnsi="Times New Roman"/>
              </w:rPr>
              <w:t>wyjaśniać złożone zjawiska i procesy oraz relacje między nimi z wykorzystaniem wiedzy z zakresu  finansów i rachunkowości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1142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008B">
              <w:rPr>
                <w:rFonts w:ascii="Times New Roman" w:hAnsi="Times New Roman"/>
              </w:rPr>
              <w:t>P7S_UW</w:t>
            </w:r>
          </w:p>
          <w:p w14:paraId="3639E9FE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7419" w:rsidRPr="0094008B" w14:paraId="4C42EA17" w14:textId="77777777" w:rsidTr="006A56BD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AB2D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008B">
              <w:rPr>
                <w:rFonts w:ascii="Times New Roman" w:hAnsi="Times New Roman"/>
              </w:rPr>
              <w:t>K-U-5</w:t>
            </w:r>
          </w:p>
          <w:p w14:paraId="56BDA773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CDD945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F486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008B">
              <w:rPr>
                <w:rFonts w:ascii="Times New Roman" w:hAnsi="Times New Roman"/>
              </w:rPr>
              <w:t>analizować, prognozować zjawiska z wykorzystaniem zaawansowanych metod i narzędzi z zakresu finansów i rachunkowości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584F5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008B">
              <w:rPr>
                <w:rFonts w:ascii="Times New Roman" w:hAnsi="Times New Roman"/>
              </w:rPr>
              <w:t>P7S_UW</w:t>
            </w:r>
          </w:p>
          <w:p w14:paraId="53FA8165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7419" w:rsidRPr="0094008B" w14:paraId="71B6FA3B" w14:textId="77777777" w:rsidTr="006A56BD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4B7F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4008B">
              <w:rPr>
                <w:rFonts w:ascii="Times New Roman" w:hAnsi="Times New Roman"/>
              </w:rPr>
              <w:t>K-U-6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2A7E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008B">
              <w:rPr>
                <w:rFonts w:ascii="Times New Roman" w:hAnsi="Times New Roman"/>
              </w:rPr>
              <w:t>posługiwać się systemami normatywnymi przy rozwiązaniu problemów z zakresu finansów i rachunkowości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6F812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008B">
              <w:rPr>
                <w:rFonts w:ascii="Times New Roman" w:hAnsi="Times New Roman"/>
              </w:rPr>
              <w:t>P7S_UW</w:t>
            </w:r>
          </w:p>
          <w:p w14:paraId="36478B47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7419" w:rsidRPr="0094008B" w14:paraId="57371274" w14:textId="77777777" w:rsidTr="006A56BD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A8AA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4008B">
              <w:rPr>
                <w:rFonts w:ascii="Times New Roman" w:hAnsi="Times New Roman"/>
              </w:rPr>
              <w:t>K-U-7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45B9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008B">
              <w:rPr>
                <w:rFonts w:ascii="Times New Roman" w:hAnsi="Times New Roman"/>
              </w:rPr>
              <w:t>komunikować się i prowadzić dyskusję z różnymi interesariuszami przy użyciu adekwatnej terminologii ekonomiczno-finansowej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207404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008B">
              <w:rPr>
                <w:rFonts w:ascii="Times New Roman" w:hAnsi="Times New Roman"/>
              </w:rPr>
              <w:t>P7S_UK</w:t>
            </w:r>
          </w:p>
          <w:p w14:paraId="340FA4EE" w14:textId="77777777" w:rsidR="00C47419" w:rsidRPr="0094008B" w:rsidRDefault="00C47419" w:rsidP="006A56B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7419" w:rsidRPr="0094008B" w14:paraId="623761A6" w14:textId="77777777" w:rsidTr="006A56BD">
        <w:trPr>
          <w:trHeight w:val="115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DDBB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4008B">
              <w:rPr>
                <w:rFonts w:ascii="Times New Roman" w:hAnsi="Times New Roman"/>
              </w:rPr>
              <w:t>K-U-8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36DD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008B">
              <w:rPr>
                <w:rFonts w:ascii="Times New Roman" w:hAnsi="Times New Roman"/>
              </w:rPr>
              <w:t>posługiwać się językiem obcym na poziomie co najmniej B2+ Europejskiego Systemu Opisu Kształcenia Językowego oraz w wyższym stopniu w zakresie specjalistycznej terminologii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6D5D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7419" w:rsidRPr="0094008B" w14:paraId="660F4F23" w14:textId="77777777" w:rsidTr="006A56BD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077B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4008B">
              <w:rPr>
                <w:rFonts w:ascii="Times New Roman" w:hAnsi="Times New Roman"/>
              </w:rPr>
              <w:t>K-U-9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BBEB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008B">
              <w:rPr>
                <w:rFonts w:ascii="Times New Roman" w:hAnsi="Times New Roman"/>
              </w:rPr>
              <w:t>organizować pracę własną i zespołu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1618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008B">
              <w:rPr>
                <w:rFonts w:ascii="Times New Roman" w:hAnsi="Times New Roman"/>
              </w:rPr>
              <w:t>P7S_UO</w:t>
            </w:r>
          </w:p>
        </w:tc>
      </w:tr>
      <w:tr w:rsidR="00C47419" w:rsidRPr="0094008B" w14:paraId="5E6465BE" w14:textId="77777777" w:rsidTr="006A56BD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E94C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008B">
              <w:rPr>
                <w:rFonts w:ascii="Times New Roman" w:hAnsi="Times New Roman"/>
              </w:rPr>
              <w:t>K-U-10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04EB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008B">
              <w:rPr>
                <w:rFonts w:ascii="Times New Roman" w:hAnsi="Times New Roman"/>
              </w:rPr>
              <w:t>samodzielnie planować i realizować rozwój osobisty i wspierać innych w tym zakresie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6C09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008B">
              <w:rPr>
                <w:rFonts w:ascii="Times New Roman" w:hAnsi="Times New Roman"/>
              </w:rPr>
              <w:t>P7S_UU</w:t>
            </w:r>
          </w:p>
        </w:tc>
      </w:tr>
      <w:tr w:rsidR="00C47419" w:rsidRPr="0094008B" w14:paraId="6DFE1F6E" w14:textId="77777777" w:rsidTr="006A56BD"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CA00702" w14:textId="77777777" w:rsidR="00C47419" w:rsidRPr="0094008B" w:rsidRDefault="00C47419" w:rsidP="006A56B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239C187" w14:textId="77777777" w:rsidR="00C47419" w:rsidRPr="0094008B" w:rsidRDefault="00C47419" w:rsidP="006A56B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94008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Kompetencje społeczne: absolwent jest gotów do</w:t>
            </w:r>
          </w:p>
          <w:p w14:paraId="6CC21DCC" w14:textId="77777777" w:rsidR="00C47419" w:rsidRPr="0094008B" w:rsidRDefault="00C47419" w:rsidP="006A56B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7419" w:rsidRPr="0094008B" w14:paraId="1D331AC1" w14:textId="77777777" w:rsidTr="006A56BD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B6C5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008B">
              <w:rPr>
                <w:rFonts w:ascii="Times New Roman" w:hAnsi="Times New Roman"/>
              </w:rPr>
              <w:t>K-K-1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8E7D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008B">
              <w:rPr>
                <w:rFonts w:ascii="Times New Roman" w:hAnsi="Times New Roman"/>
              </w:rPr>
              <w:t>uznawania znaczenia wiedzy w rozwiązywaniu problemów poznawczych i praktycznych z zakresu finansów i rachunkowości oraz jej krytycznej oceny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32F7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008B">
              <w:rPr>
                <w:rFonts w:ascii="Times New Roman" w:hAnsi="Times New Roman"/>
              </w:rPr>
              <w:t>P7S_KK</w:t>
            </w:r>
          </w:p>
        </w:tc>
      </w:tr>
      <w:tr w:rsidR="00C47419" w:rsidRPr="0094008B" w14:paraId="0B20995C" w14:textId="77777777" w:rsidTr="006A56BD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1C9A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008B">
              <w:rPr>
                <w:rFonts w:ascii="Times New Roman" w:hAnsi="Times New Roman"/>
              </w:rPr>
              <w:t>K-K-2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2C84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008B">
              <w:rPr>
                <w:rFonts w:ascii="Times New Roman" w:hAnsi="Times New Roman"/>
              </w:rPr>
              <w:t>wypełniania zobowiązań społecznych, inspirowania i organizowania działalności na rzecz środowiska społecznego inicjowania działania na rzecz interesu publicznego, myślenia i działania w sposób przedsiębiorczy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A55D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008B">
              <w:rPr>
                <w:rFonts w:ascii="Times New Roman" w:hAnsi="Times New Roman"/>
              </w:rPr>
              <w:t>P7S_KO</w:t>
            </w:r>
          </w:p>
        </w:tc>
      </w:tr>
      <w:tr w:rsidR="00C47419" w:rsidRPr="0094008B" w14:paraId="0630635D" w14:textId="77777777" w:rsidTr="006A56BD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1737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008B">
              <w:rPr>
                <w:rFonts w:ascii="Times New Roman" w:hAnsi="Times New Roman"/>
              </w:rPr>
              <w:t>K-K-3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8D0B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008B">
              <w:rPr>
                <w:rFonts w:ascii="Times New Roman" w:hAnsi="Times New Roman"/>
              </w:rPr>
              <w:t>odpowiedzialnego pełnienia ról zawodowych, rozwijania dorobku zawodowego, podtrzymywania etosu zawodu, przestrzegania i rozwijania zasad etyki zawodowej oraz działania na rzecz przestrzegania tych zasad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C6C6" w14:textId="77777777" w:rsidR="00C47419" w:rsidRPr="0094008B" w:rsidRDefault="00C47419" w:rsidP="006A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008B">
              <w:rPr>
                <w:rFonts w:ascii="Times New Roman" w:hAnsi="Times New Roman"/>
              </w:rPr>
              <w:t>P7S_KR</w:t>
            </w:r>
          </w:p>
        </w:tc>
      </w:tr>
    </w:tbl>
    <w:p w14:paraId="09609A90" w14:textId="77777777" w:rsidR="00C47419" w:rsidRPr="0094008B" w:rsidRDefault="00C47419" w:rsidP="00C47419">
      <w:pPr>
        <w:pStyle w:val="Akapitzlist"/>
        <w:spacing w:after="0" w:line="240" w:lineRule="auto"/>
        <w:ind w:left="284"/>
        <w:rPr>
          <w:rFonts w:ascii="Times New Roman" w:hAnsi="Times New Roman"/>
          <w:b/>
          <w:bCs/>
        </w:rPr>
      </w:pPr>
    </w:p>
    <w:p w14:paraId="5A164D7E" w14:textId="77777777" w:rsidR="00C47419" w:rsidRPr="00B90C37" w:rsidRDefault="00C47419" w:rsidP="00C47419">
      <w:pPr>
        <w:widowControl w:val="0"/>
        <w:autoSpaceDE w:val="0"/>
        <w:autoSpaceDN w:val="0"/>
        <w:spacing w:after="0" w:line="240" w:lineRule="auto"/>
        <w:ind w:left="253" w:hanging="163"/>
        <w:jc w:val="center"/>
        <w:rPr>
          <w:rFonts w:ascii="Times New Roman" w:hAnsi="Times New Roman"/>
          <w:b/>
          <w:bCs/>
          <w:sz w:val="24"/>
          <w:szCs w:val="24"/>
          <w:lang w:eastAsia="pl-PL" w:bidi="pl-PL"/>
        </w:rPr>
      </w:pPr>
    </w:p>
    <w:p w14:paraId="24A7CA0B" w14:textId="77777777" w:rsidR="00C47419" w:rsidRDefault="00C47419" w:rsidP="00C47419">
      <w:pPr>
        <w:pStyle w:val="Akapitzlist"/>
        <w:numPr>
          <w:ilvl w:val="0"/>
          <w:numId w:val="1"/>
        </w:numPr>
        <w:spacing w:after="0"/>
        <w:ind w:left="720"/>
        <w:rPr>
          <w:rFonts w:ascii="Times New Roman" w:hAnsi="Times New Roman"/>
          <w:b/>
          <w:sz w:val="24"/>
          <w:szCs w:val="24"/>
        </w:rPr>
      </w:pPr>
      <w:r w:rsidRPr="00B90C37">
        <w:rPr>
          <w:rFonts w:ascii="Times New Roman" w:hAnsi="Times New Roman"/>
          <w:b/>
          <w:sz w:val="24"/>
          <w:szCs w:val="24"/>
        </w:rPr>
        <w:t>Sumaryczne wskaźniki c</w:t>
      </w:r>
      <w:r>
        <w:rPr>
          <w:rFonts w:ascii="Times New Roman" w:hAnsi="Times New Roman"/>
          <w:b/>
          <w:sz w:val="24"/>
          <w:szCs w:val="24"/>
        </w:rPr>
        <w:t xml:space="preserve">harakteryzujące program studiów na Kierunku </w:t>
      </w:r>
    </w:p>
    <w:p w14:paraId="53FED7B8" w14:textId="77777777" w:rsidR="00C47419" w:rsidRPr="00B90C37" w:rsidRDefault="00C47419" w:rsidP="00C47419">
      <w:pPr>
        <w:pStyle w:val="Akapitzlist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Finanse i Rachunkowość II stopnia stacjonarne</w:t>
      </w:r>
      <w:r w:rsidR="00BD30C5">
        <w:rPr>
          <w:rFonts w:ascii="Times New Roman" w:hAnsi="Times New Roman"/>
          <w:b/>
          <w:sz w:val="24"/>
          <w:szCs w:val="24"/>
        </w:rPr>
        <w:t>/niestacjonarne</w:t>
      </w:r>
    </w:p>
    <w:p w14:paraId="72A691DF" w14:textId="77777777" w:rsidR="00C47419" w:rsidRPr="00B90C37" w:rsidRDefault="00C47419" w:rsidP="00C47419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366"/>
        <w:gridCol w:w="1701"/>
      </w:tblGrid>
      <w:tr w:rsidR="00C47419" w:rsidRPr="00B90C37" w14:paraId="773BF568" w14:textId="77777777" w:rsidTr="006A56BD">
        <w:tc>
          <w:tcPr>
            <w:tcW w:w="7366" w:type="dxa"/>
            <w:vAlign w:val="center"/>
          </w:tcPr>
          <w:p w14:paraId="7B3704A8" w14:textId="77777777" w:rsidR="00C47419" w:rsidRPr="00821F50" w:rsidRDefault="00C47419" w:rsidP="00BD30C5">
            <w:pPr>
              <w:pStyle w:val="Akapitzlist"/>
              <w:numPr>
                <w:ilvl w:val="0"/>
                <w:numId w:val="79"/>
              </w:num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821F50">
              <w:rPr>
                <w:rFonts w:ascii="Times New Roman" w:hAnsi="Times New Roman"/>
                <w:lang w:val="pl-PL"/>
              </w:rPr>
              <w:t>Łączna liczba godzin zajęć</w:t>
            </w:r>
          </w:p>
        </w:tc>
        <w:tc>
          <w:tcPr>
            <w:tcW w:w="1701" w:type="dxa"/>
          </w:tcPr>
          <w:p w14:paraId="08BA898F" w14:textId="77777777" w:rsidR="00C47419" w:rsidRPr="00821F50" w:rsidRDefault="00C47419" w:rsidP="006A56BD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1071</w:t>
            </w:r>
            <w:r w:rsidR="00BD30C5">
              <w:rPr>
                <w:rFonts w:ascii="Times New Roman" w:hAnsi="Times New Roman"/>
                <w:b/>
                <w:szCs w:val="24"/>
              </w:rPr>
              <w:t>/736</w:t>
            </w:r>
          </w:p>
        </w:tc>
      </w:tr>
      <w:tr w:rsidR="00C47419" w:rsidRPr="00B90C37" w14:paraId="11D94C07" w14:textId="77777777" w:rsidTr="006A56BD">
        <w:tc>
          <w:tcPr>
            <w:tcW w:w="7366" w:type="dxa"/>
            <w:vAlign w:val="center"/>
          </w:tcPr>
          <w:p w14:paraId="52429B67" w14:textId="77777777" w:rsidR="00C47419" w:rsidRPr="00821F50" w:rsidRDefault="00C47419" w:rsidP="00BD30C5">
            <w:pPr>
              <w:pStyle w:val="Akapitzlist"/>
              <w:numPr>
                <w:ilvl w:val="0"/>
                <w:numId w:val="79"/>
              </w:num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821F50">
              <w:rPr>
                <w:rFonts w:ascii="Times New Roman" w:hAnsi="Times New Roman"/>
                <w:lang w:val="pl-PL"/>
              </w:rPr>
              <w:t>Procentowy udział liczby punktów ECTS dla każdej z dyscyplin, do których przyporządkowany jest kierunek w liczbie punktów ECTS koniecznej do ukończenia studiów na danym poziomie – w przypadku kierunku przyporządkowanego do więcej niż jednej dyscypliny</w:t>
            </w:r>
          </w:p>
        </w:tc>
        <w:tc>
          <w:tcPr>
            <w:tcW w:w="1701" w:type="dxa"/>
            <w:vAlign w:val="center"/>
          </w:tcPr>
          <w:p w14:paraId="6050ABBD" w14:textId="77777777" w:rsidR="00C47419" w:rsidRPr="00821F50" w:rsidRDefault="00C47419" w:rsidP="006A56BD">
            <w:pPr>
              <w:contextualSpacing/>
              <w:jc w:val="center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821F50">
              <w:rPr>
                <w:rFonts w:ascii="Times New Roman" w:hAnsi="Times New Roman"/>
                <w:b/>
                <w:szCs w:val="24"/>
                <w:lang w:val="pl-PL"/>
              </w:rPr>
              <w:t>Ekonomia i Finanse 100%</w:t>
            </w:r>
          </w:p>
        </w:tc>
      </w:tr>
      <w:tr w:rsidR="00C47419" w:rsidRPr="00B90C37" w14:paraId="43FDE685" w14:textId="77777777" w:rsidTr="006A56BD">
        <w:tc>
          <w:tcPr>
            <w:tcW w:w="7366" w:type="dxa"/>
            <w:vAlign w:val="center"/>
          </w:tcPr>
          <w:p w14:paraId="58465E44" w14:textId="77777777" w:rsidR="00C47419" w:rsidRPr="00821F50" w:rsidRDefault="00C47419" w:rsidP="00BD30C5">
            <w:pPr>
              <w:pStyle w:val="Akapitzlist"/>
              <w:numPr>
                <w:ilvl w:val="0"/>
                <w:numId w:val="79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lang w:val="pl-PL"/>
              </w:rPr>
            </w:pPr>
            <w:r w:rsidRPr="00821F50">
              <w:rPr>
                <w:rFonts w:ascii="Times New Roman" w:hAnsi="Times New Roman"/>
                <w:lang w:val="pl-PL"/>
              </w:rPr>
              <w:t>Łączna liczba punktów ECTS, jaką student musi uzyskać w ramach zajęć prowadzonych z bezpośrednim udziałem nauczycieli akademickich lub innych osób prowadzących zajęcia *</w:t>
            </w:r>
          </w:p>
        </w:tc>
        <w:tc>
          <w:tcPr>
            <w:tcW w:w="1701" w:type="dxa"/>
            <w:vAlign w:val="center"/>
          </w:tcPr>
          <w:p w14:paraId="1E9B399C" w14:textId="77777777" w:rsidR="00C47419" w:rsidRPr="00821F50" w:rsidRDefault="00C47419" w:rsidP="006A56BD">
            <w:pPr>
              <w:contextualSpacing/>
              <w:jc w:val="center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120</w:t>
            </w:r>
          </w:p>
        </w:tc>
      </w:tr>
      <w:tr w:rsidR="00C47419" w:rsidRPr="00B90C37" w14:paraId="0E74A8E8" w14:textId="77777777" w:rsidTr="006A56BD">
        <w:tc>
          <w:tcPr>
            <w:tcW w:w="7366" w:type="dxa"/>
            <w:vAlign w:val="center"/>
          </w:tcPr>
          <w:p w14:paraId="7E8155C7" w14:textId="77777777" w:rsidR="00C47419" w:rsidRPr="00821F50" w:rsidRDefault="00C47419" w:rsidP="00BD30C5">
            <w:pPr>
              <w:pStyle w:val="Akapitzlist"/>
              <w:numPr>
                <w:ilvl w:val="0"/>
                <w:numId w:val="79"/>
              </w:numPr>
              <w:spacing w:after="0" w:line="240" w:lineRule="auto"/>
              <w:jc w:val="both"/>
              <w:rPr>
                <w:rFonts w:ascii="Times New Roman" w:hAnsi="Times New Roman"/>
                <w:lang w:val="pl-PL"/>
              </w:rPr>
            </w:pPr>
            <w:r w:rsidRPr="00821F50">
              <w:rPr>
                <w:rFonts w:ascii="Times New Roman" w:hAnsi="Times New Roman"/>
                <w:color w:val="000000" w:themeColor="text1"/>
                <w:lang w:val="pl-PL"/>
              </w:rPr>
              <w:t xml:space="preserve">Łączna liczba punktów ECTS, jaką student musi uzyskać w ramach zajęć związanych z prowadzoną w uczelni działalnością naukową w dyscyplinie lub dyscyplinach, do których przyporządkowany jest kierunek studiów </w:t>
            </w:r>
            <w:r w:rsidRPr="00821F50">
              <w:rPr>
                <w:rFonts w:ascii="Times New Roman" w:hAnsi="Times New Roman"/>
                <w:lang w:val="pl-PL"/>
              </w:rPr>
              <w:t>(nie mniej niż 50% dla profilu ogólnoakademickiego)</w:t>
            </w:r>
            <w:r w:rsidRPr="00821F50">
              <w:rPr>
                <w:rFonts w:ascii="Times New Roman" w:hAnsi="Times New Roman"/>
                <w:color w:val="000000" w:themeColor="text1"/>
                <w:lang w:val="pl-PL"/>
              </w:rPr>
              <w:t xml:space="preserve">* </w:t>
            </w:r>
            <w:r w:rsidRPr="00821F50">
              <w:rPr>
                <w:rFonts w:ascii="Times New Roman" w:hAnsi="Times New Roman"/>
                <w:color w:val="000000" w:themeColor="text1"/>
                <w:lang w:val="pl-PL"/>
              </w:rPr>
              <w:lastRenderedPageBreak/>
              <w:t xml:space="preserve">/ Łączna liczba punktów ECTS, jaką student musi uzyskać w ramach zajęć kształtujących umiejętności praktyczne </w:t>
            </w:r>
            <w:r w:rsidRPr="00821F50">
              <w:rPr>
                <w:rFonts w:ascii="Times New Roman" w:hAnsi="Times New Roman"/>
                <w:lang w:val="pl-PL"/>
              </w:rPr>
              <w:t>(nie mniej niż 50% dla profilu praktycznego)</w:t>
            </w:r>
            <w:r w:rsidRPr="00821F50">
              <w:rPr>
                <w:rFonts w:ascii="Times New Roman" w:hAnsi="Times New Roman"/>
                <w:color w:val="000000" w:themeColor="text1"/>
                <w:lang w:val="pl-PL"/>
              </w:rPr>
              <w:t>*</w:t>
            </w:r>
          </w:p>
        </w:tc>
        <w:tc>
          <w:tcPr>
            <w:tcW w:w="1701" w:type="dxa"/>
            <w:vAlign w:val="center"/>
          </w:tcPr>
          <w:p w14:paraId="42C4AEDA" w14:textId="77777777" w:rsidR="00C47419" w:rsidRPr="00821F50" w:rsidRDefault="00C47419" w:rsidP="006A56BD">
            <w:pPr>
              <w:contextualSpacing/>
              <w:jc w:val="center"/>
              <w:rPr>
                <w:rFonts w:ascii="Times New Roman" w:hAnsi="Times New Roman"/>
                <w:b/>
                <w:bCs/>
                <w:szCs w:val="24"/>
                <w:lang w:val="pl-PL"/>
              </w:rPr>
            </w:pPr>
            <w:r w:rsidRPr="00821F50">
              <w:rPr>
                <w:rFonts w:ascii="Times New Roman" w:hAnsi="Times New Roman"/>
                <w:b/>
                <w:bCs/>
                <w:szCs w:val="24"/>
                <w:lang w:val="pl-PL"/>
              </w:rPr>
              <w:lastRenderedPageBreak/>
              <w:t>79</w:t>
            </w:r>
          </w:p>
        </w:tc>
      </w:tr>
      <w:tr w:rsidR="00C47419" w:rsidRPr="00B90C37" w14:paraId="46DB19B5" w14:textId="77777777" w:rsidTr="006A56BD">
        <w:tc>
          <w:tcPr>
            <w:tcW w:w="7366" w:type="dxa"/>
            <w:vAlign w:val="center"/>
          </w:tcPr>
          <w:p w14:paraId="2C80793D" w14:textId="77777777" w:rsidR="00C47419" w:rsidRPr="00821F50" w:rsidRDefault="00C47419" w:rsidP="00BD30C5">
            <w:pPr>
              <w:pStyle w:val="Akapitzlist"/>
              <w:numPr>
                <w:ilvl w:val="0"/>
                <w:numId w:val="79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lang w:val="pl-PL"/>
              </w:rPr>
            </w:pPr>
            <w:r w:rsidRPr="00821F50">
              <w:rPr>
                <w:rFonts w:ascii="Times New Roman" w:hAnsi="Times New Roman"/>
                <w:color w:val="000000" w:themeColor="text1"/>
                <w:lang w:val="pl-PL"/>
              </w:rPr>
              <w:t>Liczba punktów ECTS, jaką student musi uzyskać w ramach zajęć z dziedziny nauk humanistycznych lub nauk społecznych – w przypadku kierunków studiów przyporządkowanych do dyscyplin w ramach dziedzin innych niż odpowiednio nauki humanistyczne lub nauki społeczne (co najmniej 5 ECTS)*</w:t>
            </w:r>
          </w:p>
        </w:tc>
        <w:tc>
          <w:tcPr>
            <w:tcW w:w="1701" w:type="dxa"/>
            <w:vAlign w:val="center"/>
          </w:tcPr>
          <w:p w14:paraId="57B7F266" w14:textId="77777777" w:rsidR="00C47419" w:rsidRPr="00821F50" w:rsidRDefault="00C47419" w:rsidP="006A56BD">
            <w:pPr>
              <w:contextualSpacing/>
              <w:jc w:val="center"/>
              <w:rPr>
                <w:rFonts w:ascii="Times New Roman" w:hAnsi="Times New Roman"/>
                <w:b/>
                <w:bCs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pl-PL"/>
              </w:rPr>
              <w:t>5</w:t>
            </w:r>
          </w:p>
        </w:tc>
      </w:tr>
      <w:tr w:rsidR="00C47419" w:rsidRPr="00B90C37" w14:paraId="6B3FF6BE" w14:textId="77777777" w:rsidTr="006A56BD">
        <w:tc>
          <w:tcPr>
            <w:tcW w:w="7366" w:type="dxa"/>
            <w:vAlign w:val="center"/>
          </w:tcPr>
          <w:p w14:paraId="5E7608BF" w14:textId="77777777" w:rsidR="00C47419" w:rsidRPr="00821F50" w:rsidRDefault="00C47419" w:rsidP="00BD30C5">
            <w:pPr>
              <w:pStyle w:val="Akapitzlist"/>
              <w:numPr>
                <w:ilvl w:val="0"/>
                <w:numId w:val="79"/>
              </w:numPr>
              <w:spacing w:after="0" w:line="240" w:lineRule="auto"/>
              <w:jc w:val="both"/>
              <w:rPr>
                <w:rFonts w:ascii="Times New Roman" w:hAnsi="Times New Roman"/>
                <w:lang w:val="pl-PL"/>
              </w:rPr>
            </w:pPr>
            <w:r w:rsidRPr="00821F50">
              <w:rPr>
                <w:rFonts w:ascii="Times New Roman" w:hAnsi="Times New Roman"/>
                <w:color w:val="000000" w:themeColor="text1"/>
                <w:lang w:val="pl-PL"/>
              </w:rPr>
              <w:t>Liczba punktów ECTS przyporządkowana zajęciom lub grupom zajęć do wyboru (w wymiarze nie mniejszym niż 30% punktów ECTS koniecznych do ukończenia studiów)*</w:t>
            </w:r>
          </w:p>
        </w:tc>
        <w:tc>
          <w:tcPr>
            <w:tcW w:w="1701" w:type="dxa"/>
            <w:vAlign w:val="center"/>
          </w:tcPr>
          <w:p w14:paraId="713A78FA" w14:textId="77777777" w:rsidR="00C47419" w:rsidRPr="00821F50" w:rsidRDefault="00C47419" w:rsidP="006A56BD">
            <w:pPr>
              <w:contextualSpacing/>
              <w:jc w:val="center"/>
              <w:rPr>
                <w:rFonts w:ascii="Times New Roman" w:hAnsi="Times New Roman"/>
                <w:b/>
                <w:bCs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pl-PL"/>
              </w:rPr>
              <w:t>54</w:t>
            </w:r>
          </w:p>
        </w:tc>
      </w:tr>
      <w:tr w:rsidR="00C47419" w:rsidRPr="00B90C37" w14:paraId="65CFFEC8" w14:textId="77777777" w:rsidTr="006A56BD">
        <w:tc>
          <w:tcPr>
            <w:tcW w:w="7366" w:type="dxa"/>
            <w:vAlign w:val="center"/>
          </w:tcPr>
          <w:p w14:paraId="0FE9D4D5" w14:textId="77777777" w:rsidR="00C47419" w:rsidRPr="00821F50" w:rsidRDefault="00C47419" w:rsidP="00BD30C5">
            <w:pPr>
              <w:pStyle w:val="Akapitzlist"/>
              <w:numPr>
                <w:ilvl w:val="0"/>
                <w:numId w:val="79"/>
              </w:numPr>
              <w:spacing w:after="0" w:line="240" w:lineRule="auto"/>
              <w:jc w:val="both"/>
              <w:rPr>
                <w:rFonts w:ascii="Times New Roman" w:hAnsi="Times New Roman"/>
                <w:lang w:val="pl-PL"/>
              </w:rPr>
            </w:pPr>
            <w:r w:rsidRPr="00821F50">
              <w:rPr>
                <w:rFonts w:ascii="Times New Roman" w:hAnsi="Times New Roman"/>
                <w:lang w:val="pl-PL"/>
              </w:rPr>
              <w:t>Wymiar praktyk zawodowych oraz liczba punktów ECTS, jaką student musi uzyskać w ramach tych praktyk (jeżeli program studiów przewiduje praktyki)</w:t>
            </w:r>
          </w:p>
        </w:tc>
        <w:tc>
          <w:tcPr>
            <w:tcW w:w="1701" w:type="dxa"/>
            <w:vAlign w:val="center"/>
          </w:tcPr>
          <w:p w14:paraId="1896A1F5" w14:textId="77777777" w:rsidR="00C47419" w:rsidRPr="00821F50" w:rsidRDefault="00C47419" w:rsidP="006A56BD">
            <w:pPr>
              <w:contextualSpacing/>
              <w:jc w:val="center"/>
              <w:rPr>
                <w:rFonts w:ascii="Times New Roman" w:hAnsi="Times New Roman"/>
                <w:b/>
                <w:bCs/>
                <w:szCs w:val="24"/>
                <w:lang w:val="pl-PL"/>
              </w:rPr>
            </w:pPr>
            <w:r w:rsidRPr="00821F50">
              <w:rPr>
                <w:rFonts w:ascii="Times New Roman" w:hAnsi="Times New Roman"/>
                <w:b/>
                <w:bCs/>
                <w:szCs w:val="24"/>
                <w:lang w:val="pl-PL"/>
              </w:rPr>
              <w:t>Nie dotyczy</w:t>
            </w:r>
          </w:p>
        </w:tc>
      </w:tr>
      <w:tr w:rsidR="00C47419" w:rsidRPr="00B90C37" w14:paraId="502B4810" w14:textId="77777777" w:rsidTr="006A56BD">
        <w:tc>
          <w:tcPr>
            <w:tcW w:w="7366" w:type="dxa"/>
            <w:vAlign w:val="center"/>
          </w:tcPr>
          <w:p w14:paraId="776E2322" w14:textId="77777777" w:rsidR="00C47419" w:rsidRPr="00821F50" w:rsidRDefault="00C47419" w:rsidP="00BD30C5">
            <w:pPr>
              <w:pStyle w:val="Akapitzlist"/>
              <w:numPr>
                <w:ilvl w:val="0"/>
                <w:numId w:val="79"/>
              </w:numPr>
              <w:spacing w:after="0" w:line="240" w:lineRule="auto"/>
              <w:jc w:val="both"/>
              <w:rPr>
                <w:rFonts w:ascii="Times New Roman" w:hAnsi="Times New Roman"/>
                <w:lang w:val="pl-PL"/>
              </w:rPr>
            </w:pPr>
            <w:r w:rsidRPr="00821F50">
              <w:rPr>
                <w:rFonts w:ascii="Times New Roman" w:hAnsi="Times New Roman"/>
                <w:lang w:val="pl-PL"/>
              </w:rPr>
              <w:t>Liczba godzin zajęć z wychowania fizycznego – w przypadku stacjonarnych studiów pierwszego stopnia i jednolitych studiów magisterskich</w:t>
            </w:r>
          </w:p>
        </w:tc>
        <w:tc>
          <w:tcPr>
            <w:tcW w:w="1701" w:type="dxa"/>
            <w:vAlign w:val="center"/>
          </w:tcPr>
          <w:p w14:paraId="5746BF71" w14:textId="77777777" w:rsidR="00C47419" w:rsidRPr="00821F50" w:rsidRDefault="00C47419" w:rsidP="006A56BD">
            <w:pPr>
              <w:contextualSpacing/>
              <w:jc w:val="center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821F50">
              <w:rPr>
                <w:rFonts w:ascii="Times New Roman" w:hAnsi="Times New Roman"/>
                <w:b/>
                <w:bCs/>
                <w:szCs w:val="24"/>
                <w:lang w:val="pl-PL"/>
              </w:rPr>
              <w:t>Nie dotyczy</w:t>
            </w:r>
          </w:p>
        </w:tc>
      </w:tr>
      <w:tr w:rsidR="00C47419" w:rsidRPr="00B90C37" w14:paraId="5651034B" w14:textId="77777777" w:rsidTr="006A56BD">
        <w:tc>
          <w:tcPr>
            <w:tcW w:w="7366" w:type="dxa"/>
            <w:vAlign w:val="center"/>
          </w:tcPr>
          <w:p w14:paraId="27786AE0" w14:textId="77777777" w:rsidR="00C47419" w:rsidRPr="00821F50" w:rsidRDefault="00C47419" w:rsidP="00BD30C5">
            <w:pPr>
              <w:pStyle w:val="Akapitzlist"/>
              <w:numPr>
                <w:ilvl w:val="0"/>
                <w:numId w:val="79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821F50">
              <w:rPr>
                <w:rFonts w:ascii="Times New Roman" w:hAnsi="Times New Roman"/>
                <w:lang w:val="pl-PL"/>
              </w:rPr>
              <w:t>Łączna liczna punktów ECTS związanych z udziałem studentów w zajęciach przygotowujących do prowadzenia działalności naukowej lub udział w tej działalności</w:t>
            </w:r>
          </w:p>
        </w:tc>
        <w:tc>
          <w:tcPr>
            <w:tcW w:w="1701" w:type="dxa"/>
            <w:vAlign w:val="center"/>
          </w:tcPr>
          <w:p w14:paraId="51A8DDC7" w14:textId="77777777" w:rsidR="00C47419" w:rsidRPr="00821F50" w:rsidRDefault="00C47419" w:rsidP="006A56BD">
            <w:pPr>
              <w:contextualSpacing/>
              <w:jc w:val="center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821F50">
              <w:rPr>
                <w:rFonts w:ascii="Times New Roman" w:hAnsi="Times New Roman"/>
                <w:b/>
                <w:szCs w:val="24"/>
                <w:lang w:val="pl-PL"/>
              </w:rPr>
              <w:t>27</w:t>
            </w:r>
          </w:p>
        </w:tc>
      </w:tr>
      <w:tr w:rsidR="00C47419" w:rsidRPr="00B90C37" w14:paraId="57A1CBBC" w14:textId="77777777" w:rsidTr="006A56BD">
        <w:tc>
          <w:tcPr>
            <w:tcW w:w="7366" w:type="dxa"/>
            <w:vAlign w:val="center"/>
          </w:tcPr>
          <w:p w14:paraId="7CF83294" w14:textId="77777777" w:rsidR="00C47419" w:rsidRPr="00821F50" w:rsidRDefault="00C47419" w:rsidP="00BD30C5">
            <w:pPr>
              <w:pStyle w:val="Akapitzlist"/>
              <w:numPr>
                <w:ilvl w:val="0"/>
                <w:numId w:val="79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821F50">
              <w:rPr>
                <w:rFonts w:ascii="Times New Roman" w:hAnsi="Times New Roman"/>
                <w:color w:val="000000" w:themeColor="text1"/>
                <w:lang w:val="pl-PL"/>
              </w:rPr>
              <w:t>Łączna liczba punktów ECTS, którą student uzyskuje z wykorzystaniem metod i technik kształcenia na odległość (w przypadku studiów o profilu praktycznym w wymiarze nie większym niż 50% liczby punktów ECTS koniecznych do ukończenia studiów, a w przypadku studiów o profilu ogólnoakademickim w wymiarze nie większym niż 75% liczby punktów ECTS koniecznych do ukończenia studiów)*</w:t>
            </w:r>
          </w:p>
        </w:tc>
        <w:tc>
          <w:tcPr>
            <w:tcW w:w="1701" w:type="dxa"/>
            <w:vAlign w:val="center"/>
          </w:tcPr>
          <w:p w14:paraId="58B94BE7" w14:textId="77777777" w:rsidR="00C47419" w:rsidRPr="00821F50" w:rsidRDefault="00C47419" w:rsidP="006A56BD">
            <w:pPr>
              <w:contextualSpacing/>
              <w:jc w:val="center"/>
              <w:rPr>
                <w:rFonts w:ascii="Times New Roman" w:hAnsi="Times New Roman"/>
                <w:b/>
                <w:bCs/>
                <w:szCs w:val="24"/>
                <w:lang w:val="pl-PL"/>
              </w:rPr>
            </w:pPr>
            <w:r w:rsidRPr="00821F50">
              <w:rPr>
                <w:rFonts w:ascii="Times New Roman" w:hAnsi="Times New Roman"/>
                <w:b/>
                <w:bCs/>
                <w:szCs w:val="24"/>
                <w:lang w:val="pl-PL"/>
              </w:rPr>
              <w:t>Maks. 6</w:t>
            </w:r>
            <w:r w:rsidR="00BD30C5">
              <w:rPr>
                <w:rFonts w:ascii="Times New Roman" w:hAnsi="Times New Roman"/>
                <w:b/>
                <w:bCs/>
                <w:szCs w:val="24"/>
                <w:lang w:val="pl-PL"/>
              </w:rPr>
              <w:t>/11,3</w:t>
            </w:r>
          </w:p>
        </w:tc>
      </w:tr>
    </w:tbl>
    <w:p w14:paraId="7511DDEF" w14:textId="77777777" w:rsidR="00C47419" w:rsidRDefault="00C47419" w:rsidP="00C47419">
      <w:pPr>
        <w:jc w:val="both"/>
        <w:rPr>
          <w:rFonts w:ascii="Times New Roman" w:hAnsi="Times New Roman"/>
        </w:rPr>
      </w:pPr>
    </w:p>
    <w:p w14:paraId="497C1694" w14:textId="77777777" w:rsidR="00C47419" w:rsidRPr="00821F50" w:rsidRDefault="00C47419" w:rsidP="00C47419">
      <w:pPr>
        <w:pStyle w:val="Akapitzlist"/>
        <w:numPr>
          <w:ilvl w:val="0"/>
          <w:numId w:val="1"/>
        </w:numPr>
        <w:spacing w:before="240" w:after="0" w:line="259" w:lineRule="auto"/>
        <w:ind w:left="284" w:hanging="284"/>
        <w:jc w:val="both"/>
        <w:rPr>
          <w:rFonts w:ascii="Times New Roman" w:hAnsi="Times New Roman"/>
          <w:b/>
        </w:rPr>
      </w:pPr>
      <w:r w:rsidRPr="00821F50">
        <w:rPr>
          <w:rFonts w:ascii="Times New Roman" w:eastAsia="Times New Roman" w:hAnsi="Times New Roman"/>
          <w:b/>
          <w:spacing w:val="-16"/>
        </w:rPr>
        <w:t>Zasady i forma odbywania praktyk zawodowych – nie dotyczy</w:t>
      </w:r>
    </w:p>
    <w:p w14:paraId="387B163D" w14:textId="77777777" w:rsidR="00C47419" w:rsidRPr="00821F50" w:rsidRDefault="00C47419" w:rsidP="00C47419">
      <w:pPr>
        <w:widowControl w:val="0"/>
        <w:tabs>
          <w:tab w:val="left" w:pos="284"/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spacing w:val="-16"/>
        </w:rPr>
      </w:pPr>
    </w:p>
    <w:p w14:paraId="65110045" w14:textId="77777777" w:rsidR="00C47419" w:rsidRPr="00821F50" w:rsidRDefault="00C47419" w:rsidP="00C47419">
      <w:pPr>
        <w:pStyle w:val="Akapitzlist"/>
        <w:numPr>
          <w:ilvl w:val="0"/>
          <w:numId w:val="1"/>
        </w:numPr>
        <w:tabs>
          <w:tab w:val="left" w:pos="900"/>
        </w:tabs>
        <w:spacing w:after="160" w:line="259" w:lineRule="auto"/>
        <w:ind w:left="426"/>
        <w:rPr>
          <w:rFonts w:ascii="Times New Roman" w:hAnsi="Times New Roman"/>
          <w:b/>
        </w:rPr>
      </w:pPr>
      <w:r w:rsidRPr="00821F50">
        <w:rPr>
          <w:rFonts w:ascii="Times New Roman" w:hAnsi="Times New Roman"/>
          <w:b/>
        </w:rPr>
        <w:t xml:space="preserve">Karty przedmiotów </w:t>
      </w:r>
      <w:r w:rsidRPr="00821F50">
        <w:rPr>
          <w:rFonts w:ascii="Times New Roman" w:hAnsi="Times New Roman"/>
        </w:rPr>
        <w:t xml:space="preserve">(np. według wzoru zamieszczonego w procedurze SDJK_O_U2 lub pobrane z systemu USOS), </w:t>
      </w:r>
      <w:r w:rsidRPr="00821F50">
        <w:rPr>
          <w:rFonts w:ascii="Times New Roman" w:hAnsi="Times New Roman"/>
          <w:b/>
        </w:rPr>
        <w:t xml:space="preserve">w których zawarte są następujące informacje: </w:t>
      </w:r>
    </w:p>
    <w:p w14:paraId="5844364D" w14:textId="77777777" w:rsidR="00C47419" w:rsidRPr="00821F50" w:rsidRDefault="00C47419" w:rsidP="00BD30C5">
      <w:pPr>
        <w:pStyle w:val="Akapitzlist"/>
        <w:numPr>
          <w:ilvl w:val="0"/>
          <w:numId w:val="82"/>
        </w:numPr>
        <w:tabs>
          <w:tab w:val="left" w:pos="900"/>
        </w:tabs>
        <w:spacing w:after="160" w:line="259" w:lineRule="auto"/>
        <w:jc w:val="both"/>
        <w:rPr>
          <w:rFonts w:ascii="Times New Roman" w:hAnsi="Times New Roman"/>
          <w:b/>
        </w:rPr>
      </w:pPr>
      <w:r w:rsidRPr="00821F50">
        <w:rPr>
          <w:rFonts w:ascii="Times New Roman" w:hAnsi="Times New Roman"/>
          <w:b/>
        </w:rPr>
        <w:t>zajęcia lub grupy zajęć, niezależnie od formy ich prowadzenia, wraz z przypisaniem do nich efektów uczenia się i treści programowych zapewniających uzyskanie tych efektów;</w:t>
      </w:r>
    </w:p>
    <w:p w14:paraId="4BE3FCA4" w14:textId="77777777" w:rsidR="00C47419" w:rsidRPr="00821F50" w:rsidRDefault="00C47419" w:rsidP="00BD30C5">
      <w:pPr>
        <w:pStyle w:val="Akapitzlist"/>
        <w:numPr>
          <w:ilvl w:val="0"/>
          <w:numId w:val="82"/>
        </w:numPr>
        <w:tabs>
          <w:tab w:val="left" w:pos="900"/>
        </w:tabs>
        <w:spacing w:after="0" w:line="259" w:lineRule="auto"/>
        <w:jc w:val="both"/>
        <w:rPr>
          <w:rFonts w:ascii="Times New Roman" w:hAnsi="Times New Roman"/>
          <w:b/>
        </w:rPr>
      </w:pPr>
      <w:r w:rsidRPr="00821F50">
        <w:rPr>
          <w:rFonts w:ascii="Times New Roman" w:hAnsi="Times New Roman"/>
          <w:b/>
        </w:rPr>
        <w:t>sposoby weryfikacji i oceny efektów uczenia się osiągniętych przez studenta w trakcie całego cyklu kształcenia.</w:t>
      </w:r>
    </w:p>
    <w:p w14:paraId="04600329" w14:textId="77777777" w:rsidR="00C47419" w:rsidRPr="00821F50" w:rsidRDefault="00C47419" w:rsidP="00C47419">
      <w:pPr>
        <w:pStyle w:val="Akapitzlist"/>
        <w:tabs>
          <w:tab w:val="left" w:pos="900"/>
        </w:tabs>
        <w:spacing w:after="0"/>
        <w:ind w:left="426"/>
        <w:jc w:val="both"/>
        <w:rPr>
          <w:rFonts w:ascii="Times New Roman" w:hAnsi="Times New Roman"/>
          <w:b/>
        </w:rPr>
      </w:pPr>
    </w:p>
    <w:p w14:paraId="7265FEBA" w14:textId="77777777" w:rsidR="00C47419" w:rsidRPr="00821F50" w:rsidRDefault="00C47419" w:rsidP="00C47419">
      <w:pPr>
        <w:pStyle w:val="Akapitzlist"/>
        <w:tabs>
          <w:tab w:val="left" w:pos="900"/>
        </w:tabs>
        <w:spacing w:after="0"/>
        <w:ind w:left="284"/>
        <w:rPr>
          <w:rFonts w:ascii="Times New Roman" w:hAnsi="Times New Roman"/>
          <w:b/>
        </w:rPr>
      </w:pPr>
      <w:r w:rsidRPr="00821F50">
        <w:rPr>
          <w:rFonts w:ascii="Times New Roman" w:hAnsi="Times New Roman"/>
          <w:b/>
        </w:rPr>
        <w:t>Niezbędne załączniki:</w:t>
      </w:r>
    </w:p>
    <w:p w14:paraId="4DEA26AC" w14:textId="77777777" w:rsidR="00C47419" w:rsidRPr="00821F50" w:rsidRDefault="00C47419" w:rsidP="00BD30C5">
      <w:pPr>
        <w:pStyle w:val="Akapitzlist"/>
        <w:numPr>
          <w:ilvl w:val="0"/>
          <w:numId w:val="83"/>
        </w:numPr>
        <w:spacing w:after="0"/>
        <w:rPr>
          <w:rFonts w:ascii="Times New Roman" w:hAnsi="Times New Roman"/>
          <w:b/>
        </w:rPr>
      </w:pPr>
      <w:r w:rsidRPr="00821F50">
        <w:rPr>
          <w:rFonts w:ascii="Times New Roman" w:hAnsi="Times New Roman"/>
          <w:b/>
        </w:rPr>
        <w:t>matryca pokrycia efektów uczenia się,</w:t>
      </w:r>
    </w:p>
    <w:p w14:paraId="2ADA6D20" w14:textId="77777777" w:rsidR="00C47419" w:rsidRPr="00821F50" w:rsidRDefault="00C47419" w:rsidP="00BD30C5">
      <w:pPr>
        <w:pStyle w:val="Akapitzlist"/>
        <w:numPr>
          <w:ilvl w:val="0"/>
          <w:numId w:val="83"/>
        </w:numPr>
        <w:spacing w:after="0"/>
        <w:rPr>
          <w:rFonts w:ascii="Times New Roman" w:hAnsi="Times New Roman"/>
          <w:b/>
        </w:rPr>
      </w:pPr>
      <w:r w:rsidRPr="00821F50">
        <w:rPr>
          <w:rFonts w:ascii="Times New Roman" w:hAnsi="Times New Roman"/>
          <w:b/>
        </w:rPr>
        <w:t>plan/harmonogram studiów.</w:t>
      </w:r>
    </w:p>
    <w:p w14:paraId="189939E5" w14:textId="77777777" w:rsidR="00C47419" w:rsidRDefault="00C47419" w:rsidP="00C47419">
      <w:pPr>
        <w:rPr>
          <w:rFonts w:asciiTheme="minorHAnsi" w:hAnsiTheme="minorHAnsi" w:cstheme="minorHAnsi"/>
          <w:b/>
          <w:sz w:val="24"/>
          <w:szCs w:val="24"/>
        </w:rPr>
      </w:pPr>
    </w:p>
    <w:p w14:paraId="494ED4CA" w14:textId="77777777" w:rsidR="00C47419" w:rsidRDefault="00C47419" w:rsidP="00A5727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04637F9" w14:textId="77777777" w:rsidR="00C47419" w:rsidRDefault="00C47419" w:rsidP="00A5727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0DE4F8E" w14:textId="77777777" w:rsidR="00C47419" w:rsidRDefault="00C47419" w:rsidP="00A5727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B9EDD6A" w14:textId="77777777" w:rsidR="00C47419" w:rsidRDefault="00C47419" w:rsidP="00A5727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8A11BC1" w14:textId="77777777" w:rsidR="00C47419" w:rsidRDefault="00C47419" w:rsidP="00A5727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7B2727B" w14:textId="77777777" w:rsidR="00C47419" w:rsidRDefault="00C47419" w:rsidP="00A57271">
      <w:pPr>
        <w:jc w:val="center"/>
        <w:rPr>
          <w:rFonts w:asciiTheme="minorHAnsi" w:hAnsiTheme="minorHAnsi" w:cstheme="minorHAnsi"/>
          <w:b/>
          <w:sz w:val="24"/>
          <w:szCs w:val="24"/>
        </w:rPr>
        <w:sectPr w:rsidR="00C47419" w:rsidSect="00C4741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3DEE1CE" w14:textId="77777777" w:rsidR="00A57271" w:rsidRPr="00A57271" w:rsidRDefault="00A57271" w:rsidP="00A5727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57271">
        <w:rPr>
          <w:rFonts w:asciiTheme="minorHAnsi" w:hAnsiTheme="minorHAnsi" w:cstheme="minorHAnsi"/>
          <w:b/>
          <w:sz w:val="24"/>
          <w:szCs w:val="24"/>
        </w:rPr>
        <w:lastRenderedPageBreak/>
        <w:t>Zbiorcze zestawienie kart przedmiotów kierunku Finanse i Rachunkowość</w:t>
      </w:r>
    </w:p>
    <w:p w14:paraId="68895EE5" w14:textId="77777777" w:rsidR="004A4496" w:rsidRPr="00A57271" w:rsidRDefault="00A57271" w:rsidP="00A57271">
      <w:pPr>
        <w:jc w:val="center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A57271">
        <w:rPr>
          <w:rFonts w:asciiTheme="minorHAnsi" w:hAnsiTheme="minorHAnsi" w:cstheme="minorHAnsi"/>
          <w:b/>
          <w:sz w:val="24"/>
          <w:szCs w:val="24"/>
        </w:rPr>
        <w:t xml:space="preserve"> II stopnia 2025/2026 studia stacjonarne (zgodnie z </w:t>
      </w:r>
      <w:r w:rsidRPr="00A57271">
        <w:rPr>
          <w:rFonts w:asciiTheme="minorHAnsi" w:eastAsia="Times New Roman" w:hAnsiTheme="minorHAnsi" w:cstheme="minorHAnsi"/>
          <w:b/>
          <w:sz w:val="24"/>
          <w:szCs w:val="24"/>
        </w:rPr>
        <w:t>z</w:t>
      </w:r>
      <w:r w:rsidR="004A4496" w:rsidRPr="00A57271">
        <w:rPr>
          <w:rFonts w:asciiTheme="minorHAnsi" w:eastAsia="Times New Roman" w:hAnsiTheme="minorHAnsi" w:cstheme="minorHAnsi"/>
          <w:b/>
          <w:sz w:val="24"/>
          <w:szCs w:val="24"/>
        </w:rPr>
        <w:t>ałącznik</w:t>
      </w:r>
      <w:r w:rsidRPr="00A57271">
        <w:rPr>
          <w:rFonts w:asciiTheme="minorHAnsi" w:eastAsia="Times New Roman" w:hAnsiTheme="minorHAnsi" w:cstheme="minorHAnsi"/>
          <w:b/>
          <w:sz w:val="24"/>
          <w:szCs w:val="24"/>
        </w:rPr>
        <w:t>iem</w:t>
      </w:r>
      <w:r w:rsidR="004A4496" w:rsidRPr="00A57271">
        <w:rPr>
          <w:rFonts w:asciiTheme="minorHAnsi" w:eastAsia="Times New Roman" w:hAnsiTheme="minorHAnsi" w:cstheme="minorHAnsi"/>
          <w:b/>
          <w:sz w:val="24"/>
          <w:szCs w:val="24"/>
        </w:rPr>
        <w:t xml:space="preserve"> 5.</w:t>
      </w:r>
      <w:r w:rsidRPr="00A57271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hyperlink r:id="rId6" w:history="1">
        <w:r w:rsidRPr="00A57271">
          <w:rPr>
            <w:rStyle w:val="Hipercze"/>
            <w:rFonts w:asciiTheme="minorHAnsi" w:hAnsiTheme="minorHAnsi" w:cstheme="minorHAnsi"/>
            <w:b/>
            <w:bCs/>
            <w:color w:val="auto"/>
            <w:sz w:val="24"/>
            <w:szCs w:val="24"/>
            <w:u w:val="none"/>
          </w:rPr>
          <w:t>Procedura SDJK-O-U02 (8-2025</w:t>
        </w:r>
        <w:r w:rsidRPr="00A57271">
          <w:rPr>
            <w:rStyle w:val="Hipercze"/>
            <w:rFonts w:asciiTheme="minorHAnsi" w:hAnsiTheme="minorHAnsi" w:cstheme="minorHAnsi"/>
            <w:b/>
            <w:bCs/>
            <w:color w:val="auto"/>
            <w:sz w:val="24"/>
            <w:szCs w:val="24"/>
          </w:rPr>
          <w:t>)</w:t>
        </w:r>
      </w:hyperlink>
      <w:r w:rsidRPr="00A57271">
        <w:rPr>
          <w:rStyle w:val="Pogrubienie"/>
          <w:rFonts w:asciiTheme="minorHAnsi" w:hAnsiTheme="minorHAnsi" w:cstheme="minorHAnsi"/>
          <w:b w:val="0"/>
          <w:sz w:val="24"/>
          <w:szCs w:val="24"/>
        </w:rPr>
        <w:t>)</w:t>
      </w:r>
    </w:p>
    <w:p w14:paraId="790A66D5" w14:textId="77777777" w:rsidR="00A57271" w:rsidRPr="00A57271" w:rsidRDefault="00A57271" w:rsidP="00A57271">
      <w:pPr>
        <w:jc w:val="center"/>
        <w:rPr>
          <w:b/>
          <w:sz w:val="32"/>
          <w:szCs w:val="32"/>
        </w:rPr>
      </w:pPr>
    </w:p>
    <w:p w14:paraId="1F17EBF2" w14:textId="77777777" w:rsidR="004A4496" w:rsidRPr="004A4496" w:rsidRDefault="004A4496" w:rsidP="004A4496">
      <w:pPr>
        <w:pStyle w:val="Akapitzlist"/>
        <w:numPr>
          <w:ilvl w:val="0"/>
          <w:numId w:val="1"/>
        </w:numPr>
        <w:tabs>
          <w:tab w:val="left" w:pos="1276"/>
        </w:tabs>
        <w:spacing w:before="120" w:after="120" w:line="240" w:lineRule="auto"/>
        <w:ind w:left="0" w:hanging="284"/>
        <w:jc w:val="both"/>
        <w:rPr>
          <w:rFonts w:ascii="Times New Roman" w:eastAsia="Times New Roman" w:hAnsi="Times New Roman"/>
          <w:b/>
        </w:rPr>
      </w:pPr>
      <w:r w:rsidRPr="004A4496">
        <w:rPr>
          <w:rFonts w:ascii="Times New Roman" w:eastAsia="Times New Roman" w:hAnsi="Times New Roman"/>
          <w:b/>
        </w:rPr>
        <w:t>Zajęcia lub grupy zajęć przypisane do danego etapu studiów</w:t>
      </w:r>
    </w:p>
    <w:p w14:paraId="73C37269" w14:textId="77777777" w:rsidR="004A4496" w:rsidRPr="00412324" w:rsidRDefault="004A4496" w:rsidP="004A4496">
      <w:pPr>
        <w:spacing w:before="240" w:after="0" w:line="240" w:lineRule="auto"/>
        <w:ind w:hanging="284"/>
        <w:rPr>
          <w:rFonts w:ascii="Times New Roman" w:eastAsia="Times New Roman" w:hAnsi="Times New Roman"/>
          <w:sz w:val="24"/>
          <w:szCs w:val="24"/>
        </w:rPr>
      </w:pPr>
      <w:r w:rsidRPr="00412324">
        <w:rPr>
          <w:rFonts w:ascii="Times New Roman" w:eastAsia="Times New Roman" w:hAnsi="Times New Roman"/>
          <w:b/>
          <w:color w:val="FF0000"/>
          <w:sz w:val="24"/>
          <w:szCs w:val="24"/>
        </w:rPr>
        <w:t>Semestr/rok studiów:</w:t>
      </w:r>
      <w:r w:rsidRPr="00412324">
        <w:rPr>
          <w:rFonts w:ascii="Times New Roman" w:eastAsia="Times New Roman" w:hAnsi="Times New Roman"/>
          <w:color w:val="FF0000"/>
          <w:sz w:val="24"/>
          <w:szCs w:val="24"/>
        </w:rPr>
        <w:t xml:space="preserve"> semestr pierwszy/rok pierwszy </w:t>
      </w:r>
    </w:p>
    <w:p w14:paraId="2C091BA2" w14:textId="77777777" w:rsidR="001D6D59" w:rsidRDefault="001D6D59" w:rsidP="004A4496">
      <w:pPr>
        <w:spacing w:before="240" w:after="0" w:line="240" w:lineRule="auto"/>
        <w:ind w:hanging="284"/>
        <w:rPr>
          <w:rFonts w:ascii="Times New Roman" w:eastAsia="Times New Roman" w:hAnsi="Times New Roman"/>
        </w:rPr>
      </w:pPr>
    </w:p>
    <w:tbl>
      <w:tblPr>
        <w:tblW w:w="14613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703"/>
        <w:gridCol w:w="709"/>
        <w:gridCol w:w="709"/>
        <w:gridCol w:w="708"/>
        <w:gridCol w:w="709"/>
        <w:gridCol w:w="709"/>
        <w:gridCol w:w="709"/>
        <w:gridCol w:w="708"/>
        <w:gridCol w:w="709"/>
        <w:gridCol w:w="1125"/>
        <w:gridCol w:w="1134"/>
        <w:gridCol w:w="3969"/>
        <w:gridCol w:w="12"/>
      </w:tblGrid>
      <w:tr w:rsidR="001D6D59" w:rsidRPr="004A4496" w14:paraId="6900231E" w14:textId="77777777" w:rsidTr="001D6D59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E87F" w14:textId="77777777" w:rsidR="001D6D59" w:rsidRPr="004A4496" w:rsidRDefault="001D6D59" w:rsidP="001D6D5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53763" w14:textId="77777777" w:rsidR="001D6D59" w:rsidRPr="004A4496" w:rsidRDefault="001D6D59" w:rsidP="001D6D5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AB67E" w14:textId="77777777" w:rsidR="001D6D59" w:rsidRPr="004A4496" w:rsidRDefault="001D6D59" w:rsidP="001D6D59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5E07DE55" w14:textId="77777777" w:rsidR="001D6D59" w:rsidRPr="004A4496" w:rsidRDefault="001D6D59" w:rsidP="001D6D59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9458F" w14:textId="77777777" w:rsidR="001D6D59" w:rsidRPr="004A4496" w:rsidRDefault="001D6D59" w:rsidP="001D6D59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061E6142" w14:textId="77777777" w:rsidR="001D6D59" w:rsidRPr="004A4496" w:rsidRDefault="001D6D59" w:rsidP="001D6D59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5E071" w14:textId="77777777" w:rsidR="001D6D59" w:rsidRPr="004A4496" w:rsidRDefault="001D6D59" w:rsidP="001D6D5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1D6D59" w:rsidRPr="004A4496" w14:paraId="1E826BF0" w14:textId="77777777" w:rsidTr="001D6D59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45502E75" w14:textId="77777777" w:rsidR="001D6D59" w:rsidRPr="004A4496" w:rsidRDefault="001D6D59" w:rsidP="001D6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13224F" w14:textId="77777777" w:rsidR="001D6D59" w:rsidRPr="004A4496" w:rsidRDefault="001D6D59" w:rsidP="001D6D59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180870" w14:textId="77777777" w:rsidR="001D6D59" w:rsidRPr="004A4496" w:rsidRDefault="001D6D59" w:rsidP="001D6D59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08A56D" w14:textId="77777777" w:rsidR="001D6D59" w:rsidRPr="004A4496" w:rsidRDefault="001D6D59" w:rsidP="001D6D59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BF204A" w14:textId="77777777" w:rsidR="001D6D59" w:rsidRPr="004A4496" w:rsidRDefault="001D6D59" w:rsidP="001D6D59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467A9D" w14:textId="77777777" w:rsidR="001D6D59" w:rsidRPr="004A4496" w:rsidRDefault="001D6D59" w:rsidP="001D6D59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DAE107" w14:textId="77777777" w:rsidR="001D6D59" w:rsidRPr="004A4496" w:rsidRDefault="001D6D59" w:rsidP="001D6D59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F7BD76" w14:textId="77777777" w:rsidR="001D6D59" w:rsidRPr="004A4496" w:rsidRDefault="001D6D59" w:rsidP="001D6D59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2C0B44" w14:textId="77777777" w:rsidR="001D6D59" w:rsidRPr="004A4496" w:rsidRDefault="001D6D59" w:rsidP="001D6D59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7BB920C4" w14:textId="77777777" w:rsidR="001D6D59" w:rsidRPr="004A4496" w:rsidRDefault="001D6D59" w:rsidP="001D6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82B0328" w14:textId="77777777" w:rsidR="001D6D59" w:rsidRPr="004A4496" w:rsidRDefault="001D6D59" w:rsidP="001D6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7524C40F" w14:textId="77777777" w:rsidR="001D6D59" w:rsidRPr="004A4496" w:rsidRDefault="001D6D59" w:rsidP="001D6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1D6D59" w:rsidRPr="004A4496" w14:paraId="2DB5B884" w14:textId="77777777" w:rsidTr="001D6D59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0C738CAA" w14:textId="77777777" w:rsidR="001D6D59" w:rsidRPr="004A4496" w:rsidRDefault="001D6D59" w:rsidP="00C24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Courier New"/>
                <w:sz w:val="20"/>
                <w:szCs w:val="20"/>
              </w:rPr>
              <w:t>MAKROEKONOMIA II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E80B42" w14:textId="77777777" w:rsidR="001D6D59" w:rsidRPr="004A4496" w:rsidRDefault="001D6D59" w:rsidP="00C2488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04B0FA" w14:textId="77777777" w:rsidR="001D6D59" w:rsidRPr="004A4496" w:rsidRDefault="001D6D59" w:rsidP="00C2488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064408" w14:textId="77777777" w:rsidR="001D6D59" w:rsidRPr="004A4496" w:rsidRDefault="001D6D59" w:rsidP="00C2488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A6CBF3F" w14:textId="77777777" w:rsidR="001D6D59" w:rsidRPr="004A4496" w:rsidRDefault="001D6D59" w:rsidP="00C2488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F1B3A5" w14:textId="77777777" w:rsidR="001D6D59" w:rsidRPr="004A4496" w:rsidRDefault="001D6D59" w:rsidP="00C2488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85A006" w14:textId="77777777" w:rsidR="001D6D59" w:rsidRPr="004A4496" w:rsidRDefault="001D6D59" w:rsidP="00C2488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058F346" w14:textId="77777777" w:rsidR="001D6D59" w:rsidRPr="004A4496" w:rsidRDefault="001D6D59" w:rsidP="00C2488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79B03F" w14:textId="77777777" w:rsidR="001D6D59" w:rsidRPr="004A4496" w:rsidRDefault="001D6D59" w:rsidP="00C2488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A6B6FB2" w14:textId="77777777" w:rsidR="001D6D59" w:rsidRPr="004A4496" w:rsidRDefault="001D6D59" w:rsidP="00C2488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A907F6" w14:textId="77777777" w:rsidR="001D6D59" w:rsidRPr="004A4496" w:rsidRDefault="00CE1603" w:rsidP="00C2488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DA32B6E" w14:textId="77777777" w:rsidR="001D6D59" w:rsidRPr="00C63738" w:rsidRDefault="001D6D59" w:rsidP="00C2488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K-W-4</w:t>
            </w:r>
          </w:p>
          <w:p w14:paraId="17C5E43E" w14:textId="77777777" w:rsidR="001D6D59" w:rsidRPr="00C63738" w:rsidRDefault="001D6D59" w:rsidP="00C2488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K-W-6</w:t>
            </w:r>
          </w:p>
          <w:p w14:paraId="1DD1EABA" w14:textId="77777777" w:rsidR="001D6D59" w:rsidRPr="00C63738" w:rsidRDefault="001D6D59" w:rsidP="00C2488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K-U-1</w:t>
            </w:r>
          </w:p>
          <w:p w14:paraId="1926B0FF" w14:textId="77777777" w:rsidR="001D6D59" w:rsidRPr="00C63738" w:rsidRDefault="001D6D59" w:rsidP="00C2488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K-U-7</w:t>
            </w:r>
          </w:p>
          <w:p w14:paraId="7C60EECA" w14:textId="77777777" w:rsidR="001D6D59" w:rsidRPr="004A4496" w:rsidRDefault="001D6D59" w:rsidP="00C2488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K-K-1</w:t>
            </w:r>
          </w:p>
        </w:tc>
      </w:tr>
      <w:tr w:rsidR="001D6D59" w:rsidRPr="004A4496" w14:paraId="7FB40905" w14:textId="77777777" w:rsidTr="001D6D59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2F74609E" w14:textId="77777777" w:rsidR="001D6D59" w:rsidRPr="004A4496" w:rsidRDefault="001D6D59" w:rsidP="001D6D59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EAB5DE0" w14:textId="77777777" w:rsidR="001D6D59" w:rsidRPr="00C24886" w:rsidRDefault="001D6D59" w:rsidP="00BD30C5">
            <w:pPr>
              <w:pStyle w:val="Akapitzlist"/>
              <w:numPr>
                <w:ilvl w:val="0"/>
                <w:numId w:val="75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24886">
              <w:rPr>
                <w:rFonts w:cs="Arial"/>
                <w:sz w:val="20"/>
                <w:szCs w:val="20"/>
              </w:rPr>
              <w:t>Nowe nurty w makroekonomii – teoria wzrostu endogenicznego, teoria realnego cyklu koniunkturalnego, teoria racjonalnych oczekiwań, teoria histerezy.</w:t>
            </w:r>
          </w:p>
          <w:p w14:paraId="2F3D1100" w14:textId="77777777" w:rsidR="001D6D59" w:rsidRPr="00C24886" w:rsidRDefault="001D6D59" w:rsidP="00BD30C5">
            <w:pPr>
              <w:pStyle w:val="Akapitzlist"/>
              <w:numPr>
                <w:ilvl w:val="0"/>
                <w:numId w:val="75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24886">
              <w:rPr>
                <w:rFonts w:cs="Arial"/>
                <w:sz w:val="20"/>
                <w:szCs w:val="20"/>
              </w:rPr>
              <w:t>Równowaga na rynku dóbr i usług oraz na rynku pieniężnym w ujęciu ekonomii keynesowskiej i neoklasycznej.</w:t>
            </w:r>
          </w:p>
          <w:p w14:paraId="54C1F06F" w14:textId="77777777" w:rsidR="001D6D59" w:rsidRPr="00C24886" w:rsidRDefault="001D6D59" w:rsidP="00BD30C5">
            <w:pPr>
              <w:pStyle w:val="Akapitzlist"/>
              <w:numPr>
                <w:ilvl w:val="0"/>
                <w:numId w:val="75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24886">
              <w:rPr>
                <w:rFonts w:cs="Arial"/>
                <w:sz w:val="20"/>
                <w:szCs w:val="20"/>
              </w:rPr>
              <w:t>Kryteria niezależności banku centralnego. Inflacja a polityka pieniężna</w:t>
            </w:r>
          </w:p>
          <w:p w14:paraId="2F31BE72" w14:textId="77777777" w:rsidR="001D6D59" w:rsidRPr="00C24886" w:rsidRDefault="001D6D59" w:rsidP="00BD30C5">
            <w:pPr>
              <w:pStyle w:val="Akapitzlist"/>
              <w:numPr>
                <w:ilvl w:val="0"/>
                <w:numId w:val="75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24886">
              <w:rPr>
                <w:rFonts w:cs="Arial"/>
                <w:sz w:val="20"/>
                <w:szCs w:val="20"/>
              </w:rPr>
              <w:t>Nowe teorie bezrobocia – model histerezy, model poszukiwań i dostosowań na rynku pracy</w:t>
            </w:r>
          </w:p>
          <w:p w14:paraId="2263F960" w14:textId="77777777" w:rsidR="001D6D59" w:rsidRPr="00C24886" w:rsidRDefault="001D6D59" w:rsidP="00BD30C5">
            <w:pPr>
              <w:pStyle w:val="Akapitzlist"/>
              <w:numPr>
                <w:ilvl w:val="0"/>
                <w:numId w:val="75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24886">
              <w:rPr>
                <w:rFonts w:cs="Arial"/>
                <w:sz w:val="20"/>
                <w:szCs w:val="20"/>
              </w:rPr>
              <w:t>Nowe podejście do cyklu koniunkturalnego. Modele wzrostu gospodarczego</w:t>
            </w:r>
          </w:p>
          <w:p w14:paraId="7062A92B" w14:textId="77777777" w:rsidR="001D6D59" w:rsidRPr="00C24886" w:rsidRDefault="001D6D59" w:rsidP="00BD30C5">
            <w:pPr>
              <w:pStyle w:val="Akapitzlist"/>
              <w:numPr>
                <w:ilvl w:val="0"/>
                <w:numId w:val="75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24886">
              <w:rPr>
                <w:rFonts w:cs="Arial"/>
                <w:sz w:val="20"/>
                <w:szCs w:val="20"/>
              </w:rPr>
              <w:t>Modele kapitału ludzkiego i postępu technologicznego. Modele niedoskonałej informacji Lucasa</w:t>
            </w:r>
          </w:p>
          <w:p w14:paraId="1400D9E6" w14:textId="77777777" w:rsidR="001D6D59" w:rsidRPr="00C24886" w:rsidRDefault="001D6D59" w:rsidP="00BD30C5">
            <w:pPr>
              <w:pStyle w:val="Akapitzlist"/>
              <w:numPr>
                <w:ilvl w:val="0"/>
                <w:numId w:val="75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24886">
              <w:rPr>
                <w:rFonts w:cs="Arial"/>
                <w:sz w:val="20"/>
                <w:szCs w:val="20"/>
              </w:rPr>
              <w:t>Konsumpcja w warunkach pewności i niepewności</w:t>
            </w:r>
          </w:p>
        </w:tc>
      </w:tr>
      <w:tr w:rsidR="001D6D59" w:rsidRPr="004A4496" w14:paraId="671AD3D4" w14:textId="77777777" w:rsidTr="001D6D59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38CAF50F" w14:textId="77777777" w:rsidR="001D6D59" w:rsidRPr="004A4496" w:rsidRDefault="001D6D59" w:rsidP="001D6D59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D281E2F" w14:textId="77777777" w:rsidR="001D6D59" w:rsidRPr="004A4496" w:rsidRDefault="001D6D59" w:rsidP="001D6D59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  <w:tr w:rsidR="001D6D59" w:rsidRPr="004A4496" w14:paraId="03EBED4C" w14:textId="77777777" w:rsidTr="001D6D59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D554B" w14:textId="77777777" w:rsidR="001D6D59" w:rsidRPr="004A4496" w:rsidRDefault="001D6D59" w:rsidP="001D6D5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DD997" w14:textId="77777777" w:rsidR="001D6D59" w:rsidRPr="004A4496" w:rsidRDefault="001D6D59" w:rsidP="001D6D5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14A4E" w14:textId="77777777" w:rsidR="001D6D59" w:rsidRPr="004A4496" w:rsidRDefault="001D6D59" w:rsidP="001D6D59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6BDC3AA5" w14:textId="77777777" w:rsidR="001D6D59" w:rsidRPr="004A4496" w:rsidRDefault="001D6D59" w:rsidP="001D6D59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2C180" w14:textId="77777777" w:rsidR="001D6D59" w:rsidRPr="004A4496" w:rsidRDefault="001D6D59" w:rsidP="001D6D59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Razem:</w:t>
            </w:r>
          </w:p>
          <w:p w14:paraId="1C864B8E" w14:textId="77777777" w:rsidR="001D6D59" w:rsidRPr="004A4496" w:rsidRDefault="001D6D59" w:rsidP="001D6D59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D4A65" w14:textId="77777777" w:rsidR="001D6D59" w:rsidRPr="004A4496" w:rsidRDefault="001D6D59" w:rsidP="001D6D5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1D6D59" w:rsidRPr="004A4496" w14:paraId="2E397042" w14:textId="77777777" w:rsidTr="001D6D59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0CFB1F9B" w14:textId="77777777" w:rsidR="001D6D59" w:rsidRPr="004A4496" w:rsidRDefault="001D6D59" w:rsidP="001D6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F82A1E" w14:textId="77777777" w:rsidR="001D6D59" w:rsidRPr="004A4496" w:rsidRDefault="001D6D59" w:rsidP="001D6D59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748C35" w14:textId="77777777" w:rsidR="001D6D59" w:rsidRPr="004A4496" w:rsidRDefault="001D6D59" w:rsidP="001D6D59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336F6C" w14:textId="77777777" w:rsidR="001D6D59" w:rsidRPr="004A4496" w:rsidRDefault="001D6D59" w:rsidP="001D6D59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46557B" w14:textId="77777777" w:rsidR="001D6D59" w:rsidRPr="004A4496" w:rsidRDefault="001D6D59" w:rsidP="001D6D59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4A21F4" w14:textId="77777777" w:rsidR="001D6D59" w:rsidRPr="004A4496" w:rsidRDefault="001D6D59" w:rsidP="001D6D59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05786A" w14:textId="77777777" w:rsidR="001D6D59" w:rsidRPr="004A4496" w:rsidRDefault="001D6D59" w:rsidP="001D6D59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E94E20" w14:textId="77777777" w:rsidR="001D6D59" w:rsidRPr="004A4496" w:rsidRDefault="001D6D59" w:rsidP="001D6D59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6716BC" w14:textId="77777777" w:rsidR="001D6D59" w:rsidRPr="004A4496" w:rsidRDefault="001D6D59" w:rsidP="001D6D59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5FE026E7" w14:textId="77777777" w:rsidR="001D6D59" w:rsidRPr="004A4496" w:rsidRDefault="001D6D59" w:rsidP="001D6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5414875" w14:textId="77777777" w:rsidR="001D6D59" w:rsidRPr="004A4496" w:rsidRDefault="001D6D59" w:rsidP="001D6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485707F" w14:textId="77777777" w:rsidR="001D6D59" w:rsidRPr="004A4496" w:rsidRDefault="001D6D59" w:rsidP="001D6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1D6D59" w:rsidRPr="004A4496" w14:paraId="055EF138" w14:textId="77777777" w:rsidTr="001D6D59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6C946FB0" w14:textId="77777777" w:rsidR="001D6D59" w:rsidRPr="004A4496" w:rsidRDefault="006B7679" w:rsidP="001D6D5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Courier New"/>
              </w:rPr>
              <w:t>PORTFEL INWESTYCYJNY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8D995E" w14:textId="77777777" w:rsidR="001D6D59" w:rsidRPr="004A4496" w:rsidRDefault="006B7679" w:rsidP="001D6D5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416A4F" w14:textId="77777777" w:rsidR="001D6D59" w:rsidRPr="004A4496" w:rsidRDefault="001D6D59" w:rsidP="001D6D5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C985DA0" w14:textId="77777777" w:rsidR="001D6D59" w:rsidRPr="004A4496" w:rsidRDefault="001D6D59" w:rsidP="001D6D5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C4C7F97" w14:textId="77777777" w:rsidR="001D6D59" w:rsidRPr="004A4496" w:rsidRDefault="006B7679" w:rsidP="001D6D5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C7B419" w14:textId="77777777" w:rsidR="001D6D59" w:rsidRPr="004A4496" w:rsidRDefault="001D6D59" w:rsidP="001D6D5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5500AA" w14:textId="77777777" w:rsidR="001D6D59" w:rsidRPr="004A4496" w:rsidRDefault="001D6D59" w:rsidP="001D6D5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50774F1" w14:textId="77777777" w:rsidR="001D6D59" w:rsidRPr="004A4496" w:rsidRDefault="001D6D59" w:rsidP="001D6D5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1E0CB4" w14:textId="77777777" w:rsidR="001D6D59" w:rsidRPr="004A4496" w:rsidRDefault="001D6D59" w:rsidP="001D6D5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DDA3659" w14:textId="77777777" w:rsidR="001D6D59" w:rsidRPr="004A4496" w:rsidRDefault="006B7679" w:rsidP="001D6D5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63CFD2" w14:textId="77777777" w:rsidR="001D6D59" w:rsidRPr="004A4496" w:rsidRDefault="00CE1603" w:rsidP="001D6D5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B287CCF" w14:textId="77777777" w:rsidR="006B7679" w:rsidRPr="006B7679" w:rsidRDefault="006B7679" w:rsidP="006B7679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6B7679">
              <w:rPr>
                <w:rFonts w:cs="Arial"/>
                <w:bCs/>
                <w:sz w:val="20"/>
                <w:szCs w:val="20"/>
              </w:rPr>
              <w:t>k-W-1</w:t>
            </w:r>
          </w:p>
          <w:p w14:paraId="3B490304" w14:textId="77777777" w:rsidR="006B7679" w:rsidRPr="006B7679" w:rsidRDefault="006B7679" w:rsidP="006B7679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6B7679">
              <w:rPr>
                <w:rFonts w:cs="Courier New"/>
                <w:bCs/>
                <w:sz w:val="20"/>
                <w:szCs w:val="20"/>
              </w:rPr>
              <w:t>k-U-2</w:t>
            </w:r>
          </w:p>
          <w:p w14:paraId="7B0586EB" w14:textId="77777777" w:rsidR="006B7679" w:rsidRPr="006B7679" w:rsidRDefault="006B7679" w:rsidP="006B7679">
            <w:pPr>
              <w:spacing w:after="0" w:line="240" w:lineRule="auto"/>
              <w:jc w:val="center"/>
              <w:rPr>
                <w:rFonts w:cs="Courier New"/>
                <w:bCs/>
                <w:sz w:val="20"/>
                <w:szCs w:val="20"/>
              </w:rPr>
            </w:pPr>
            <w:r w:rsidRPr="006B7679">
              <w:rPr>
                <w:rFonts w:cs="Courier New"/>
                <w:bCs/>
                <w:sz w:val="20"/>
                <w:szCs w:val="20"/>
              </w:rPr>
              <w:t>k-U-3</w:t>
            </w:r>
          </w:p>
          <w:p w14:paraId="1E15D6BD" w14:textId="77777777" w:rsidR="006B7679" w:rsidRPr="006B7679" w:rsidRDefault="006B7679" w:rsidP="006B7679">
            <w:pPr>
              <w:spacing w:after="0" w:line="240" w:lineRule="auto"/>
              <w:jc w:val="center"/>
              <w:rPr>
                <w:rFonts w:cs="Courier New"/>
                <w:bCs/>
                <w:sz w:val="20"/>
                <w:szCs w:val="20"/>
              </w:rPr>
            </w:pPr>
            <w:r w:rsidRPr="006B7679">
              <w:rPr>
                <w:rFonts w:cs="Courier New"/>
                <w:bCs/>
                <w:sz w:val="20"/>
                <w:szCs w:val="20"/>
              </w:rPr>
              <w:t>k-U-5</w:t>
            </w:r>
          </w:p>
          <w:p w14:paraId="46DBE3C1" w14:textId="77777777" w:rsidR="006B7679" w:rsidRPr="006B7679" w:rsidRDefault="006B7679" w:rsidP="006B7679">
            <w:pPr>
              <w:spacing w:after="0" w:line="240" w:lineRule="auto"/>
              <w:jc w:val="center"/>
              <w:rPr>
                <w:rFonts w:cs="Courier New"/>
                <w:bCs/>
                <w:sz w:val="20"/>
                <w:szCs w:val="20"/>
              </w:rPr>
            </w:pPr>
            <w:r w:rsidRPr="006B7679">
              <w:rPr>
                <w:rFonts w:cs="Courier New"/>
                <w:bCs/>
                <w:sz w:val="20"/>
                <w:szCs w:val="20"/>
              </w:rPr>
              <w:t>k-U-7</w:t>
            </w:r>
          </w:p>
          <w:p w14:paraId="7CBD4DCF" w14:textId="77777777" w:rsidR="001D6D59" w:rsidRPr="004A4496" w:rsidRDefault="006B7679" w:rsidP="006B767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7679">
              <w:rPr>
                <w:rFonts w:cs="Courier New"/>
                <w:bCs/>
                <w:sz w:val="20"/>
                <w:szCs w:val="20"/>
              </w:rPr>
              <w:t>k-U-10</w:t>
            </w:r>
          </w:p>
        </w:tc>
      </w:tr>
      <w:tr w:rsidR="001D6D59" w:rsidRPr="004A4496" w14:paraId="40919EFB" w14:textId="77777777" w:rsidTr="001D6D59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26589DEE" w14:textId="77777777" w:rsidR="001D6D59" w:rsidRPr="004A4496" w:rsidRDefault="001D6D59" w:rsidP="001D6D59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0AF69DC" w14:textId="77777777" w:rsidR="006B7679" w:rsidRPr="00C63738" w:rsidRDefault="001D6D59" w:rsidP="006B7679">
            <w:pPr>
              <w:pStyle w:val="Akapitzlist"/>
              <w:numPr>
                <w:ilvl w:val="0"/>
                <w:numId w:val="2"/>
              </w:numPr>
              <w:spacing w:before="40" w:after="40" w:line="240" w:lineRule="auto"/>
              <w:rPr>
                <w:rFonts w:cs="Courier New"/>
              </w:rPr>
            </w:pPr>
            <w:r w:rsidRPr="004A4496">
              <w:rPr>
                <w:rFonts w:ascii="Times New Roman" w:eastAsia="Times New Roman" w:hAnsi="Times New Roman"/>
              </w:rPr>
              <w:t xml:space="preserve"> </w:t>
            </w:r>
            <w:r w:rsidR="006B7679" w:rsidRPr="00C63738">
              <w:rPr>
                <w:rFonts w:cs="Courier New"/>
              </w:rPr>
              <w:t xml:space="preserve">Zagadnienia wstępne. Rynek finansowy a portfel inwestycyjny. </w:t>
            </w:r>
          </w:p>
          <w:p w14:paraId="547CF1D1" w14:textId="77777777" w:rsidR="006B7679" w:rsidRPr="00C63738" w:rsidRDefault="006B7679" w:rsidP="006B7679">
            <w:pPr>
              <w:pStyle w:val="Akapitzlist"/>
              <w:numPr>
                <w:ilvl w:val="0"/>
                <w:numId w:val="2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 xml:space="preserve">Pomiar dochodowości – charakterystyka stopy zwrotu. </w:t>
            </w:r>
          </w:p>
          <w:p w14:paraId="5855B10C" w14:textId="77777777" w:rsidR="006B7679" w:rsidRPr="00C63738" w:rsidRDefault="006B7679" w:rsidP="006B7679">
            <w:pPr>
              <w:pStyle w:val="Akapitzlist"/>
              <w:numPr>
                <w:ilvl w:val="0"/>
                <w:numId w:val="2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 xml:space="preserve">Istota inwestycji finansowych i rzeczowych. </w:t>
            </w:r>
          </w:p>
          <w:p w14:paraId="6A75F631" w14:textId="77777777" w:rsidR="006B7679" w:rsidRPr="00C63738" w:rsidRDefault="006B7679" w:rsidP="006B7679">
            <w:pPr>
              <w:pStyle w:val="Akapitzlist"/>
              <w:numPr>
                <w:ilvl w:val="0"/>
                <w:numId w:val="2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 xml:space="preserve">Podstawy budowy i zarządzania portfelem inwestycyjnym. </w:t>
            </w:r>
          </w:p>
          <w:p w14:paraId="4A72B807" w14:textId="77777777" w:rsidR="006B7679" w:rsidRPr="00C63738" w:rsidRDefault="006B7679" w:rsidP="006B7679">
            <w:pPr>
              <w:pStyle w:val="Akapitzlist"/>
              <w:numPr>
                <w:ilvl w:val="0"/>
                <w:numId w:val="2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 xml:space="preserve">Kryteria wyboru papierów wartościowych do portfela inwestycyjnego. </w:t>
            </w:r>
          </w:p>
          <w:p w14:paraId="2E0AB28B" w14:textId="77777777" w:rsidR="006B7679" w:rsidRPr="00C63738" w:rsidRDefault="006B7679" w:rsidP="006B7679">
            <w:pPr>
              <w:pStyle w:val="Akapitzlist"/>
              <w:numPr>
                <w:ilvl w:val="0"/>
                <w:numId w:val="2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 xml:space="preserve">Zarządzanie portfelem inwestycyjnym. </w:t>
            </w:r>
          </w:p>
          <w:p w14:paraId="6B705BB4" w14:textId="77777777" w:rsidR="006B7679" w:rsidRPr="00C63738" w:rsidRDefault="006B7679" w:rsidP="006B7679">
            <w:pPr>
              <w:pStyle w:val="Akapitzlist"/>
              <w:numPr>
                <w:ilvl w:val="0"/>
                <w:numId w:val="2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 xml:space="preserve">Benchmarki w zarządzaniu portfelem. </w:t>
            </w:r>
          </w:p>
          <w:p w14:paraId="507B0718" w14:textId="77777777" w:rsidR="006B7679" w:rsidRPr="00C63738" w:rsidRDefault="006B7679" w:rsidP="006B7679">
            <w:pPr>
              <w:pStyle w:val="Akapitzlist"/>
              <w:numPr>
                <w:ilvl w:val="0"/>
                <w:numId w:val="2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 xml:space="preserve">Teoria portfela i modele rynku kapitałowego. </w:t>
            </w:r>
          </w:p>
          <w:p w14:paraId="1ACC038E" w14:textId="77777777" w:rsidR="006B7679" w:rsidRPr="00C63738" w:rsidRDefault="006B7679" w:rsidP="006B7679">
            <w:pPr>
              <w:pStyle w:val="Akapitzlist"/>
              <w:numPr>
                <w:ilvl w:val="0"/>
                <w:numId w:val="2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 xml:space="preserve">Behawioralne podejście do portfela inwestycyjnego. </w:t>
            </w:r>
          </w:p>
          <w:p w14:paraId="1FB11E47" w14:textId="77777777" w:rsidR="006B7679" w:rsidRPr="00C63738" w:rsidRDefault="006B7679" w:rsidP="006B7679">
            <w:pPr>
              <w:pStyle w:val="Akapitzlist"/>
              <w:numPr>
                <w:ilvl w:val="0"/>
                <w:numId w:val="2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 xml:space="preserve">Dochodowość i efektywność portfela inwestycyjnego. </w:t>
            </w:r>
          </w:p>
          <w:p w14:paraId="68E34C67" w14:textId="77777777" w:rsidR="006B7679" w:rsidRPr="00C63738" w:rsidRDefault="006B7679" w:rsidP="006B7679">
            <w:pPr>
              <w:pStyle w:val="Akapitzlist"/>
              <w:numPr>
                <w:ilvl w:val="0"/>
                <w:numId w:val="2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 xml:space="preserve">Inwestycje alternatywne w ramach portfela inwestycyjnego. </w:t>
            </w:r>
          </w:p>
          <w:p w14:paraId="72F6F79D" w14:textId="77777777" w:rsidR="006B7679" w:rsidRDefault="006B7679" w:rsidP="006B7679">
            <w:pPr>
              <w:pStyle w:val="Akapitzlist"/>
              <w:numPr>
                <w:ilvl w:val="0"/>
                <w:numId w:val="2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 xml:space="preserve">Doradztwo inwestycyjne. Rola i zakres obowiązków doradcy inwestycyjnego. </w:t>
            </w:r>
          </w:p>
          <w:p w14:paraId="078626F8" w14:textId="77777777" w:rsidR="001D6D59" w:rsidRPr="006B7679" w:rsidRDefault="006B7679" w:rsidP="006B7679">
            <w:pPr>
              <w:pStyle w:val="Akapitzlist"/>
              <w:numPr>
                <w:ilvl w:val="0"/>
                <w:numId w:val="2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 xml:space="preserve">Ograniczenia prawne i etyka w doradztwie inwestycyjnym </w:t>
            </w:r>
          </w:p>
        </w:tc>
      </w:tr>
      <w:tr w:rsidR="001D6D59" w:rsidRPr="004A4496" w14:paraId="7E510362" w14:textId="77777777" w:rsidTr="001D6D59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2D8CE770" w14:textId="77777777" w:rsidR="001D6D59" w:rsidRPr="004A4496" w:rsidRDefault="001D6D59" w:rsidP="001D6D59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1978EE1" w14:textId="77777777" w:rsidR="001D6D59" w:rsidRPr="004A4496" w:rsidRDefault="006B7679" w:rsidP="001D6D59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zadania</w:t>
            </w:r>
          </w:p>
        </w:tc>
      </w:tr>
      <w:tr w:rsidR="001D6D59" w:rsidRPr="004A4496" w14:paraId="0ABCB84F" w14:textId="77777777" w:rsidTr="001D6D59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BC8E8" w14:textId="77777777" w:rsidR="001D6D59" w:rsidRPr="004A4496" w:rsidRDefault="001D6D59" w:rsidP="001D6D5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71AF6" w14:textId="77777777" w:rsidR="001D6D59" w:rsidRPr="004A4496" w:rsidRDefault="001D6D59" w:rsidP="001D6D5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22F6E" w14:textId="77777777" w:rsidR="001D6D59" w:rsidRPr="004A4496" w:rsidRDefault="001D6D59" w:rsidP="001D6D59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70D23D30" w14:textId="77777777" w:rsidR="001D6D59" w:rsidRPr="004A4496" w:rsidRDefault="001D6D59" w:rsidP="001D6D59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25D69" w14:textId="77777777" w:rsidR="001D6D59" w:rsidRPr="004A4496" w:rsidRDefault="001D6D59" w:rsidP="001D6D59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40467277" w14:textId="77777777" w:rsidR="001D6D59" w:rsidRPr="004A4496" w:rsidRDefault="001D6D59" w:rsidP="001D6D59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21997" w14:textId="77777777" w:rsidR="001D6D59" w:rsidRPr="004A4496" w:rsidRDefault="001D6D59" w:rsidP="001D6D5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1D6D59" w:rsidRPr="004A4496" w14:paraId="61CC4F3B" w14:textId="77777777" w:rsidTr="001D6D59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04F76B3F" w14:textId="77777777" w:rsidR="001D6D59" w:rsidRPr="004A4496" w:rsidRDefault="001D6D59" w:rsidP="001D6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D9FA60" w14:textId="77777777" w:rsidR="001D6D59" w:rsidRPr="004A4496" w:rsidRDefault="001D6D59" w:rsidP="001D6D59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66E7FA" w14:textId="77777777" w:rsidR="001D6D59" w:rsidRPr="004A4496" w:rsidRDefault="001D6D59" w:rsidP="001D6D59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DE3703" w14:textId="77777777" w:rsidR="001D6D59" w:rsidRPr="004A4496" w:rsidRDefault="001D6D59" w:rsidP="001D6D59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F15C15" w14:textId="77777777" w:rsidR="001D6D59" w:rsidRPr="004A4496" w:rsidRDefault="001D6D59" w:rsidP="001D6D59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668459" w14:textId="77777777" w:rsidR="001D6D59" w:rsidRPr="004A4496" w:rsidRDefault="001D6D59" w:rsidP="001D6D59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F00168" w14:textId="77777777" w:rsidR="001D6D59" w:rsidRPr="004A4496" w:rsidRDefault="001D6D59" w:rsidP="001D6D59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72B9AA" w14:textId="77777777" w:rsidR="001D6D59" w:rsidRPr="004A4496" w:rsidRDefault="001D6D59" w:rsidP="001D6D59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499928" w14:textId="77777777" w:rsidR="001D6D59" w:rsidRPr="004A4496" w:rsidRDefault="001D6D59" w:rsidP="001D6D59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55856AAC" w14:textId="77777777" w:rsidR="001D6D59" w:rsidRPr="004A4496" w:rsidRDefault="001D6D59" w:rsidP="001D6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A5A2BD6" w14:textId="77777777" w:rsidR="001D6D59" w:rsidRPr="004A4496" w:rsidRDefault="001D6D59" w:rsidP="001D6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7050AB66" w14:textId="77777777" w:rsidR="001D6D59" w:rsidRPr="004A4496" w:rsidRDefault="001D6D59" w:rsidP="001D6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1D6D59" w:rsidRPr="004A4496" w14:paraId="30312F60" w14:textId="77777777" w:rsidTr="001D6D59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760868EA" w14:textId="77777777" w:rsidR="001D6D59" w:rsidRPr="004A4496" w:rsidRDefault="006B7679" w:rsidP="001D6D5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Courier New"/>
              </w:rPr>
              <w:t>POLITYKA PIENIĘŻNA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ADDB15" w14:textId="77777777" w:rsidR="001D6D59" w:rsidRPr="004A4496" w:rsidRDefault="006B7679" w:rsidP="001D6D5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BA9B0F" w14:textId="77777777" w:rsidR="001D6D59" w:rsidRPr="004A4496" w:rsidRDefault="001D6D59" w:rsidP="001D6D5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CDB4D89" w14:textId="77777777" w:rsidR="001D6D59" w:rsidRPr="004A4496" w:rsidRDefault="001D6D59" w:rsidP="001D6D5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43A7EBA" w14:textId="77777777" w:rsidR="001D6D59" w:rsidRPr="004A4496" w:rsidRDefault="006B7679" w:rsidP="001D6D5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1C6615" w14:textId="77777777" w:rsidR="001D6D59" w:rsidRPr="004A4496" w:rsidRDefault="001D6D59" w:rsidP="001D6D5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851C88" w14:textId="77777777" w:rsidR="001D6D59" w:rsidRPr="004A4496" w:rsidRDefault="001D6D59" w:rsidP="001D6D5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4A44C46" w14:textId="77777777" w:rsidR="001D6D59" w:rsidRPr="004A4496" w:rsidRDefault="001D6D59" w:rsidP="001D6D5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E0EDC1D" w14:textId="77777777" w:rsidR="001D6D59" w:rsidRPr="004A4496" w:rsidRDefault="001D6D59" w:rsidP="001D6D5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B1F37B4" w14:textId="77777777" w:rsidR="001D6D59" w:rsidRPr="004A4496" w:rsidRDefault="006B7679" w:rsidP="001D6D5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A8AEEA" w14:textId="77777777" w:rsidR="001D6D59" w:rsidRPr="004A4496" w:rsidRDefault="00CE1603" w:rsidP="001D6D5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D4AF52A" w14:textId="77777777" w:rsidR="006B7679" w:rsidRPr="00C63738" w:rsidRDefault="006B7679" w:rsidP="006B7679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Arial"/>
                <w:bCs/>
              </w:rPr>
              <w:t>k-W-4</w:t>
            </w:r>
          </w:p>
          <w:p w14:paraId="7FAC21E6" w14:textId="77777777" w:rsidR="006B7679" w:rsidRPr="00C63738" w:rsidRDefault="006B7679" w:rsidP="006B7679">
            <w:pPr>
              <w:spacing w:after="0" w:line="240" w:lineRule="auto"/>
              <w:jc w:val="center"/>
              <w:rPr>
                <w:rFonts w:cs="Arial"/>
                <w:bCs/>
              </w:rPr>
            </w:pPr>
            <w:r w:rsidRPr="00C63738">
              <w:rPr>
                <w:rFonts w:cs="Arial"/>
                <w:bCs/>
              </w:rPr>
              <w:t>k-W-6</w:t>
            </w:r>
          </w:p>
          <w:p w14:paraId="099D6600" w14:textId="77777777" w:rsidR="006B7679" w:rsidRPr="00C63738" w:rsidRDefault="006B7679" w:rsidP="006B7679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  <w:bCs/>
              </w:rPr>
              <w:t>k-U-1</w:t>
            </w:r>
          </w:p>
          <w:p w14:paraId="765EC1C6" w14:textId="77777777" w:rsidR="006B7679" w:rsidRPr="00C63738" w:rsidRDefault="006B7679" w:rsidP="006B7679">
            <w:pPr>
              <w:spacing w:after="0" w:line="240" w:lineRule="auto"/>
              <w:jc w:val="center"/>
              <w:rPr>
                <w:rFonts w:cs="Courier New"/>
                <w:bCs/>
              </w:rPr>
            </w:pPr>
            <w:r w:rsidRPr="00C63738">
              <w:rPr>
                <w:rFonts w:cs="Courier New"/>
                <w:bCs/>
              </w:rPr>
              <w:t>k-U-7</w:t>
            </w:r>
          </w:p>
          <w:p w14:paraId="2C3CB67A" w14:textId="77777777" w:rsidR="001D6D59" w:rsidRPr="004A4496" w:rsidRDefault="006B7679" w:rsidP="006B767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cs="Courier New"/>
                <w:bCs/>
              </w:rPr>
              <w:t>k-U-9</w:t>
            </w:r>
          </w:p>
        </w:tc>
      </w:tr>
      <w:tr w:rsidR="001D6D59" w:rsidRPr="004A4496" w14:paraId="2619595D" w14:textId="77777777" w:rsidTr="001D6D59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69F35388" w14:textId="77777777" w:rsidR="001D6D59" w:rsidRPr="004A4496" w:rsidRDefault="001D6D59" w:rsidP="001D6D59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6D88A8F" w14:textId="77777777" w:rsidR="006B7679" w:rsidRPr="00C63738" w:rsidRDefault="001D6D59" w:rsidP="006B7679">
            <w:pPr>
              <w:pStyle w:val="Akapitzlist"/>
              <w:numPr>
                <w:ilvl w:val="0"/>
                <w:numId w:val="3"/>
              </w:numPr>
              <w:spacing w:before="40" w:after="40" w:line="240" w:lineRule="auto"/>
              <w:rPr>
                <w:rFonts w:cs="Courier New"/>
              </w:rPr>
            </w:pPr>
            <w:r w:rsidRPr="004A4496">
              <w:rPr>
                <w:rFonts w:ascii="Times New Roman" w:eastAsia="Times New Roman" w:hAnsi="Times New Roman"/>
              </w:rPr>
              <w:t xml:space="preserve"> </w:t>
            </w:r>
            <w:r w:rsidR="006B7679" w:rsidRPr="00C63738">
              <w:rPr>
                <w:rFonts w:cs="Courier New"/>
              </w:rPr>
              <w:t>Podstawy funkcjonowania banku centralnego</w:t>
            </w:r>
          </w:p>
          <w:p w14:paraId="2C4856FC" w14:textId="77777777" w:rsidR="006B7679" w:rsidRPr="00C63738" w:rsidRDefault="006B7679" w:rsidP="006B7679">
            <w:pPr>
              <w:pStyle w:val="Akapitzlist"/>
              <w:numPr>
                <w:ilvl w:val="0"/>
                <w:numId w:val="3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>Istota i cele polityki pieniężnej, polityka pieniężna a polityka fiskalna</w:t>
            </w:r>
          </w:p>
          <w:p w14:paraId="6E3DBC83" w14:textId="77777777" w:rsidR="006B7679" w:rsidRPr="00C63738" w:rsidRDefault="006B7679" w:rsidP="006B7679">
            <w:pPr>
              <w:pStyle w:val="Akapitzlist"/>
              <w:numPr>
                <w:ilvl w:val="0"/>
                <w:numId w:val="3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>Agregaty pieniężne i mechanizm kreacji pieniądza</w:t>
            </w:r>
          </w:p>
          <w:p w14:paraId="5175EBEB" w14:textId="77777777" w:rsidR="006B7679" w:rsidRPr="00C63738" w:rsidRDefault="006B7679" w:rsidP="006B7679">
            <w:pPr>
              <w:pStyle w:val="Akapitzlist"/>
              <w:numPr>
                <w:ilvl w:val="0"/>
                <w:numId w:val="3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>Stabilność finansowa</w:t>
            </w:r>
          </w:p>
          <w:p w14:paraId="33E879CD" w14:textId="77777777" w:rsidR="006B7679" w:rsidRPr="00C63738" w:rsidRDefault="006B7679" w:rsidP="006B7679">
            <w:pPr>
              <w:pStyle w:val="Akapitzlist"/>
              <w:numPr>
                <w:ilvl w:val="0"/>
                <w:numId w:val="3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>Mechanizm transmisji impulsów polityki pieniężnej</w:t>
            </w:r>
          </w:p>
          <w:p w14:paraId="789588BB" w14:textId="77777777" w:rsidR="006B7679" w:rsidRPr="00C63738" w:rsidRDefault="006B7679" w:rsidP="006B7679">
            <w:pPr>
              <w:pStyle w:val="Akapitzlist"/>
              <w:numPr>
                <w:ilvl w:val="0"/>
                <w:numId w:val="3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>Operacje otwartego rynku</w:t>
            </w:r>
          </w:p>
          <w:p w14:paraId="1BAB7748" w14:textId="77777777" w:rsidR="006B7679" w:rsidRPr="00C63738" w:rsidRDefault="006B7679" w:rsidP="006B7679">
            <w:pPr>
              <w:pStyle w:val="Akapitzlist"/>
              <w:numPr>
                <w:ilvl w:val="0"/>
                <w:numId w:val="3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 xml:space="preserve">Interwencje na rynku walutowym </w:t>
            </w:r>
          </w:p>
          <w:p w14:paraId="1C0BB6B0" w14:textId="77777777" w:rsidR="006B7679" w:rsidRPr="00C63738" w:rsidRDefault="006B7679" w:rsidP="006B7679">
            <w:pPr>
              <w:pStyle w:val="Akapitzlist"/>
              <w:numPr>
                <w:ilvl w:val="0"/>
                <w:numId w:val="3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>Istota i cechy niezabezpieczonego rynku lokat międzybankowych w Polsce, strefie euro (stopy procentowe rynku międzybankowego)</w:t>
            </w:r>
          </w:p>
          <w:p w14:paraId="086C33E4" w14:textId="77777777" w:rsidR="006B7679" w:rsidRPr="00C63738" w:rsidRDefault="006B7679" w:rsidP="006B7679">
            <w:pPr>
              <w:pStyle w:val="Akapitzlist"/>
              <w:numPr>
                <w:ilvl w:val="0"/>
                <w:numId w:val="3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>Polityka informacyjna banków centralnych</w:t>
            </w:r>
          </w:p>
          <w:p w14:paraId="3A0F5CEA" w14:textId="77777777" w:rsidR="006B7679" w:rsidRPr="00C63738" w:rsidRDefault="006B7679" w:rsidP="006B7679">
            <w:pPr>
              <w:pStyle w:val="Akapitzlist"/>
              <w:numPr>
                <w:ilvl w:val="0"/>
                <w:numId w:val="3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 xml:space="preserve">Polityka pieniężna w Polsce </w:t>
            </w:r>
          </w:p>
          <w:p w14:paraId="7A6C417D" w14:textId="77777777" w:rsidR="001D6D59" w:rsidRPr="006B7679" w:rsidRDefault="006B7679" w:rsidP="006B7679">
            <w:pPr>
              <w:pStyle w:val="Akapitzlist"/>
              <w:numPr>
                <w:ilvl w:val="0"/>
                <w:numId w:val="3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 xml:space="preserve">Wpływ globalizacji na bankowość centralną </w:t>
            </w:r>
          </w:p>
        </w:tc>
      </w:tr>
      <w:tr w:rsidR="001D6D59" w:rsidRPr="004A4496" w14:paraId="568F2A95" w14:textId="77777777" w:rsidTr="001D6D59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35860F7D" w14:textId="77777777" w:rsidR="001D6D59" w:rsidRPr="004A4496" w:rsidRDefault="001D6D59" w:rsidP="001D6D59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30D0BEB" w14:textId="77777777" w:rsidR="001D6D59" w:rsidRPr="004A4496" w:rsidRDefault="006B7679" w:rsidP="001D6D59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zadania</w:t>
            </w:r>
          </w:p>
        </w:tc>
      </w:tr>
      <w:tr w:rsidR="001D6D59" w:rsidRPr="004A4496" w14:paraId="0B432C26" w14:textId="77777777" w:rsidTr="001D6D59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18BD7" w14:textId="77777777" w:rsidR="001D6D59" w:rsidRPr="004A4496" w:rsidRDefault="001D6D59" w:rsidP="001D6D5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E9EA8" w14:textId="77777777" w:rsidR="001D6D59" w:rsidRPr="004A4496" w:rsidRDefault="001D6D59" w:rsidP="001D6D5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96DEC" w14:textId="77777777" w:rsidR="001D6D59" w:rsidRPr="004A4496" w:rsidRDefault="001D6D59" w:rsidP="001D6D59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2CDAB6E0" w14:textId="77777777" w:rsidR="001D6D59" w:rsidRPr="004A4496" w:rsidRDefault="001D6D59" w:rsidP="001D6D59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6756E" w14:textId="77777777" w:rsidR="001D6D59" w:rsidRPr="004A4496" w:rsidRDefault="001D6D59" w:rsidP="001D6D59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55F3F6CB" w14:textId="77777777" w:rsidR="001D6D59" w:rsidRPr="004A4496" w:rsidRDefault="001D6D59" w:rsidP="001D6D59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FB0ED" w14:textId="77777777" w:rsidR="001D6D59" w:rsidRPr="004A4496" w:rsidRDefault="001D6D59" w:rsidP="001D6D5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1D6D59" w:rsidRPr="004A4496" w14:paraId="12B30F71" w14:textId="77777777" w:rsidTr="001D6D59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2B015C30" w14:textId="77777777" w:rsidR="001D6D59" w:rsidRPr="004A4496" w:rsidRDefault="001D6D59" w:rsidP="001D6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E3A619F" w14:textId="77777777" w:rsidR="001D6D59" w:rsidRPr="004A4496" w:rsidRDefault="001D6D59" w:rsidP="001D6D59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BFF5D7" w14:textId="77777777" w:rsidR="001D6D59" w:rsidRPr="004A4496" w:rsidRDefault="001D6D59" w:rsidP="001D6D59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47144A" w14:textId="77777777" w:rsidR="001D6D59" w:rsidRPr="004A4496" w:rsidRDefault="001D6D59" w:rsidP="001D6D59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E25D43" w14:textId="77777777" w:rsidR="001D6D59" w:rsidRPr="004A4496" w:rsidRDefault="001D6D59" w:rsidP="001D6D59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2088EA" w14:textId="77777777" w:rsidR="001D6D59" w:rsidRPr="004A4496" w:rsidRDefault="001D6D59" w:rsidP="001D6D59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14DFA" w14:textId="77777777" w:rsidR="001D6D59" w:rsidRPr="004A4496" w:rsidRDefault="001D6D59" w:rsidP="001D6D59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8948EA" w14:textId="77777777" w:rsidR="001D6D59" w:rsidRPr="004A4496" w:rsidRDefault="001D6D59" w:rsidP="001D6D59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BEEB5B" w14:textId="77777777" w:rsidR="001D6D59" w:rsidRPr="004A4496" w:rsidRDefault="001D6D59" w:rsidP="001D6D59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205804A9" w14:textId="77777777" w:rsidR="001D6D59" w:rsidRPr="004A4496" w:rsidRDefault="001D6D59" w:rsidP="001D6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BB791F2" w14:textId="77777777" w:rsidR="001D6D59" w:rsidRPr="004A4496" w:rsidRDefault="001D6D59" w:rsidP="001D6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7C66E6D9" w14:textId="77777777" w:rsidR="001D6D59" w:rsidRPr="004A4496" w:rsidRDefault="001D6D59" w:rsidP="001D6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6B7679" w:rsidRPr="004A4496" w14:paraId="4430D8BF" w14:textId="77777777" w:rsidTr="00E16DE6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</w:tcPr>
          <w:p w14:paraId="7A641838" w14:textId="77777777" w:rsidR="006B7679" w:rsidRPr="00C63738" w:rsidRDefault="006B7679" w:rsidP="006B7679">
            <w:pPr>
              <w:spacing w:before="40" w:after="40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METODY ANALIZY ZJAWISK EKONOMICZNYCH I FINANSOWYCH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02290F" w14:textId="77777777" w:rsidR="006B7679" w:rsidRPr="004A4496" w:rsidRDefault="006B7679" w:rsidP="006B767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EE0316" w14:textId="77777777" w:rsidR="006B7679" w:rsidRPr="004A4496" w:rsidRDefault="006B7679" w:rsidP="006B767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3F9265A" w14:textId="77777777" w:rsidR="006B7679" w:rsidRPr="004A4496" w:rsidRDefault="006B7679" w:rsidP="006B767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412FD9" w14:textId="77777777" w:rsidR="006B7679" w:rsidRPr="004A4496" w:rsidRDefault="006B7679" w:rsidP="006B767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7D57A10" w14:textId="77777777" w:rsidR="006B7679" w:rsidRPr="004A4496" w:rsidRDefault="006B7679" w:rsidP="006B767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3B896AD" w14:textId="77777777" w:rsidR="006B7679" w:rsidRPr="004A4496" w:rsidRDefault="006B7679" w:rsidP="006B767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B791CAD" w14:textId="77777777" w:rsidR="006B7679" w:rsidRPr="004A4496" w:rsidRDefault="006B7679" w:rsidP="006B767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4DEAAB" w14:textId="77777777" w:rsidR="006B7679" w:rsidRPr="004A4496" w:rsidRDefault="006B7679" w:rsidP="006B767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8308973" w14:textId="77777777" w:rsidR="006B7679" w:rsidRPr="004A4496" w:rsidRDefault="006B7679" w:rsidP="006B767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15C6C2" w14:textId="77777777" w:rsidR="006B7679" w:rsidRPr="004A4496" w:rsidRDefault="006B7679" w:rsidP="006B767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376F358" w14:textId="77777777" w:rsidR="006B7679" w:rsidRPr="00C63738" w:rsidRDefault="006B7679" w:rsidP="006B7679">
            <w:pPr>
              <w:spacing w:after="0" w:line="240" w:lineRule="auto"/>
              <w:jc w:val="center"/>
              <w:rPr>
                <w:rFonts w:cstheme="minorHAnsi"/>
              </w:rPr>
            </w:pPr>
            <w:r w:rsidRPr="00C63738">
              <w:rPr>
                <w:rFonts w:cstheme="minorHAnsi"/>
                <w:bCs/>
              </w:rPr>
              <w:t>k-W-1</w:t>
            </w:r>
          </w:p>
          <w:p w14:paraId="05623BE8" w14:textId="77777777" w:rsidR="006B7679" w:rsidRPr="00C63738" w:rsidRDefault="006B7679" w:rsidP="006B7679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63738">
              <w:rPr>
                <w:rFonts w:cstheme="minorHAnsi"/>
                <w:bCs/>
              </w:rPr>
              <w:t>k-W-4</w:t>
            </w:r>
          </w:p>
          <w:p w14:paraId="24A0EAF4" w14:textId="77777777" w:rsidR="006B7679" w:rsidRPr="00C63738" w:rsidRDefault="006B7679" w:rsidP="006B7679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63738">
              <w:rPr>
                <w:rFonts w:cstheme="minorHAnsi"/>
                <w:bCs/>
              </w:rPr>
              <w:t>k-W-6</w:t>
            </w:r>
          </w:p>
          <w:p w14:paraId="4C626AE8" w14:textId="77777777" w:rsidR="006B7679" w:rsidRPr="00C63738" w:rsidRDefault="006B7679" w:rsidP="006B7679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63738">
              <w:rPr>
                <w:rFonts w:cstheme="minorHAnsi"/>
                <w:bCs/>
              </w:rPr>
              <w:t>k-U-5</w:t>
            </w:r>
          </w:p>
          <w:p w14:paraId="76AC1F11" w14:textId="77777777" w:rsidR="006B7679" w:rsidRPr="004A4496" w:rsidRDefault="006B7679" w:rsidP="006B767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cstheme="minorHAnsi"/>
                <w:bCs/>
              </w:rPr>
              <w:t>k-K-1</w:t>
            </w:r>
          </w:p>
        </w:tc>
      </w:tr>
      <w:tr w:rsidR="006B7679" w:rsidRPr="004A4496" w14:paraId="62178EC0" w14:textId="77777777" w:rsidTr="001D6D59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20F7DDBF" w14:textId="77777777" w:rsidR="006B7679" w:rsidRPr="004A4496" w:rsidRDefault="006B7679" w:rsidP="006B7679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002B15E" w14:textId="77777777" w:rsidR="006B7679" w:rsidRPr="00C24886" w:rsidRDefault="006B7679" w:rsidP="006B7679">
            <w:pPr>
              <w:pStyle w:val="Akapitzlist"/>
              <w:numPr>
                <w:ilvl w:val="0"/>
                <w:numId w:val="4"/>
              </w:numPr>
              <w:tabs>
                <w:tab w:val="num" w:pos="1110"/>
              </w:tabs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4496">
              <w:rPr>
                <w:rFonts w:ascii="Times New Roman" w:eastAsia="Times New Roman" w:hAnsi="Times New Roman"/>
              </w:rPr>
              <w:t xml:space="preserve"> </w:t>
            </w:r>
            <w:r w:rsidRPr="00C24886">
              <w:rPr>
                <w:rFonts w:cstheme="minorHAnsi"/>
                <w:sz w:val="20"/>
                <w:szCs w:val="20"/>
              </w:rPr>
              <w:t>Zagadnienia organizacyjne – zapoznanie z tematyką zajęć, przedstawienie literatury i omówienie zasad zaliczenia przedmiotu,</w:t>
            </w:r>
            <w:r w:rsidRPr="00C24886">
              <w:rPr>
                <w:rFonts w:cstheme="minorHAnsi"/>
                <w:kern w:val="24"/>
                <w:sz w:val="20"/>
                <w:szCs w:val="20"/>
              </w:rPr>
              <w:t xml:space="preserve"> </w:t>
            </w:r>
            <w:r w:rsidRPr="00C24886">
              <w:rPr>
                <w:rFonts w:cstheme="minorHAnsi"/>
                <w:sz w:val="20"/>
                <w:szCs w:val="20"/>
              </w:rPr>
              <w:t>Paradygmaty diagnozowania ekonomicznego</w:t>
            </w:r>
          </w:p>
          <w:p w14:paraId="625B39D7" w14:textId="77777777" w:rsidR="006B7679" w:rsidRPr="00C24886" w:rsidRDefault="006B7679" w:rsidP="006B7679">
            <w:pPr>
              <w:pStyle w:val="Akapitzlist"/>
              <w:numPr>
                <w:ilvl w:val="0"/>
                <w:numId w:val="4"/>
              </w:numPr>
              <w:tabs>
                <w:tab w:val="num" w:pos="1110"/>
              </w:tabs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Syntetyczna ocena poziomu rozwoju gospodarczego kraju, Wskaźniki makroekonomiczne (ilościowe, jakościowe)</w:t>
            </w:r>
          </w:p>
          <w:p w14:paraId="60C6CD03" w14:textId="77777777" w:rsidR="006B7679" w:rsidRPr="00C24886" w:rsidRDefault="006B7679" w:rsidP="006B7679">
            <w:pPr>
              <w:pStyle w:val="Akapitzlist"/>
              <w:numPr>
                <w:ilvl w:val="0"/>
                <w:numId w:val="4"/>
              </w:numPr>
              <w:tabs>
                <w:tab w:val="num" w:pos="1110"/>
              </w:tabs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Wskaźniki rozwoju systemu finansowego</w:t>
            </w:r>
          </w:p>
          <w:p w14:paraId="45B3D91C" w14:textId="77777777" w:rsidR="006B7679" w:rsidRPr="00C24886" w:rsidRDefault="006B7679" w:rsidP="006B7679">
            <w:pPr>
              <w:pStyle w:val="Akapitzlist"/>
              <w:numPr>
                <w:ilvl w:val="0"/>
                <w:numId w:val="4"/>
              </w:numPr>
              <w:tabs>
                <w:tab w:val="num" w:pos="1110"/>
              </w:tabs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Podstawowe wskaźniki wyprzedzające i możliwość ich wykorzystania w prognozowaniu trendów w gospodarce i na rynkach finansowych</w:t>
            </w:r>
          </w:p>
          <w:p w14:paraId="1F9CEC07" w14:textId="77777777" w:rsidR="006B7679" w:rsidRPr="006B7679" w:rsidRDefault="006B7679" w:rsidP="006B7679">
            <w:pPr>
              <w:pStyle w:val="Akapitzlist"/>
              <w:numPr>
                <w:ilvl w:val="0"/>
                <w:numId w:val="4"/>
              </w:numPr>
              <w:tabs>
                <w:tab w:val="num" w:pos="1110"/>
              </w:tabs>
              <w:spacing w:before="40" w:after="40" w:line="240" w:lineRule="auto"/>
              <w:jc w:val="both"/>
              <w:rPr>
                <w:rFonts w:cstheme="minorHAnsi"/>
              </w:rPr>
            </w:pPr>
            <w:r w:rsidRPr="00C24886">
              <w:rPr>
                <w:rFonts w:cstheme="minorHAnsi"/>
                <w:sz w:val="20"/>
                <w:szCs w:val="20"/>
              </w:rPr>
              <w:t>Analiza sektorowa, Branżowe wskaźniki finansowe</w:t>
            </w:r>
          </w:p>
        </w:tc>
      </w:tr>
      <w:tr w:rsidR="006B7679" w:rsidRPr="004A4496" w14:paraId="462BE264" w14:textId="77777777" w:rsidTr="001D6D59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3CCC3D28" w14:textId="77777777" w:rsidR="006B7679" w:rsidRPr="004A4496" w:rsidRDefault="006B7679" w:rsidP="006B7679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2530678" w14:textId="77777777" w:rsidR="006B7679" w:rsidRPr="004A4496" w:rsidRDefault="006B7679" w:rsidP="006B7679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zadania</w:t>
            </w:r>
          </w:p>
        </w:tc>
      </w:tr>
      <w:tr w:rsidR="006B7679" w:rsidRPr="004A4496" w14:paraId="7C845F41" w14:textId="77777777" w:rsidTr="001D6D59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8E409" w14:textId="77777777" w:rsidR="006B7679" w:rsidRPr="004A4496" w:rsidRDefault="006B7679" w:rsidP="006B767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DF3F" w14:textId="77777777" w:rsidR="006B7679" w:rsidRPr="004A4496" w:rsidRDefault="006B7679" w:rsidP="006B767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153A4" w14:textId="77777777" w:rsidR="006B7679" w:rsidRPr="004A4496" w:rsidRDefault="006B7679" w:rsidP="006B7679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0062C008" w14:textId="77777777" w:rsidR="006B7679" w:rsidRPr="004A4496" w:rsidRDefault="006B7679" w:rsidP="006B7679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D9359" w14:textId="77777777" w:rsidR="006B7679" w:rsidRPr="004A4496" w:rsidRDefault="006B7679" w:rsidP="006B7679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71BAB01F" w14:textId="77777777" w:rsidR="006B7679" w:rsidRPr="004A4496" w:rsidRDefault="006B7679" w:rsidP="006B7679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87FB" w14:textId="77777777" w:rsidR="006B7679" w:rsidRPr="004A4496" w:rsidRDefault="006B7679" w:rsidP="006B767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6B7679" w:rsidRPr="004A4496" w14:paraId="0ECBA3A2" w14:textId="77777777" w:rsidTr="001D6D59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7D472DDB" w14:textId="77777777" w:rsidR="006B7679" w:rsidRPr="004A4496" w:rsidRDefault="006B7679" w:rsidP="006B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B72478" w14:textId="77777777" w:rsidR="006B7679" w:rsidRPr="004A4496" w:rsidRDefault="006B7679" w:rsidP="006B7679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FED773" w14:textId="77777777" w:rsidR="006B7679" w:rsidRPr="004A4496" w:rsidRDefault="006B7679" w:rsidP="006B7679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9C3809" w14:textId="77777777" w:rsidR="006B7679" w:rsidRPr="004A4496" w:rsidRDefault="006B7679" w:rsidP="006B7679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1E8245" w14:textId="77777777" w:rsidR="006B7679" w:rsidRPr="004A4496" w:rsidRDefault="006B7679" w:rsidP="006B7679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78521B" w14:textId="77777777" w:rsidR="006B7679" w:rsidRPr="004A4496" w:rsidRDefault="006B7679" w:rsidP="006B7679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F2A2C2" w14:textId="77777777" w:rsidR="006B7679" w:rsidRPr="004A4496" w:rsidRDefault="006B7679" w:rsidP="006B7679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5ADB39" w14:textId="77777777" w:rsidR="006B7679" w:rsidRPr="004A4496" w:rsidRDefault="006B7679" w:rsidP="006B7679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98DF2B" w14:textId="77777777" w:rsidR="006B7679" w:rsidRPr="004A4496" w:rsidRDefault="006B7679" w:rsidP="006B7679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22B636B6" w14:textId="77777777" w:rsidR="006B7679" w:rsidRPr="004A4496" w:rsidRDefault="006B7679" w:rsidP="006B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35D9F89" w14:textId="77777777" w:rsidR="006B7679" w:rsidRPr="004A4496" w:rsidRDefault="006B7679" w:rsidP="006B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79BE262E" w14:textId="77777777" w:rsidR="006B7679" w:rsidRPr="004A4496" w:rsidRDefault="006B7679" w:rsidP="006B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6B7679" w:rsidRPr="004A4496" w14:paraId="00AFF417" w14:textId="77777777" w:rsidTr="001D6D59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35512723" w14:textId="77777777" w:rsidR="006B7679" w:rsidRPr="00C24886" w:rsidRDefault="00B863B6" w:rsidP="006B767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RACHUNKOWOŚĆ FINANSOWA II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5746C8" w14:textId="77777777" w:rsidR="006B7679" w:rsidRPr="00C24886" w:rsidRDefault="00B863B6" w:rsidP="006B7679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430AB3" w14:textId="77777777" w:rsidR="006B7679" w:rsidRPr="00C24886" w:rsidRDefault="006B7679" w:rsidP="006B7679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6FE36AB" w14:textId="77777777" w:rsidR="006B7679" w:rsidRPr="00C24886" w:rsidRDefault="006B7679" w:rsidP="006B7679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183F619" w14:textId="77777777" w:rsidR="006B7679" w:rsidRPr="00C24886" w:rsidRDefault="00B863B6" w:rsidP="006B7679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84D2E2" w14:textId="77777777" w:rsidR="006B7679" w:rsidRPr="00C24886" w:rsidRDefault="006B7679" w:rsidP="006B7679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89AEB9E" w14:textId="77777777" w:rsidR="006B7679" w:rsidRPr="00C24886" w:rsidRDefault="006B7679" w:rsidP="006B7679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A4DBE3A" w14:textId="77777777" w:rsidR="006B7679" w:rsidRPr="00C24886" w:rsidRDefault="006B7679" w:rsidP="006B7679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38788E4" w14:textId="77777777" w:rsidR="006B7679" w:rsidRPr="00C24886" w:rsidRDefault="006B7679" w:rsidP="006B7679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19B7A28" w14:textId="77777777" w:rsidR="006B7679" w:rsidRPr="00C24886" w:rsidRDefault="00B863B6" w:rsidP="006B7679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eastAsia="Times New Roman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AA1684" w14:textId="77777777" w:rsidR="006B7679" w:rsidRPr="00C24886" w:rsidRDefault="00B863B6" w:rsidP="006B7679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eastAsia="Times New Roman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C2E9274" w14:textId="77777777" w:rsidR="00B863B6" w:rsidRPr="00C24886" w:rsidRDefault="00B863B6" w:rsidP="00B863B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K-W-1</w:t>
            </w:r>
          </w:p>
          <w:p w14:paraId="01B55771" w14:textId="77777777" w:rsidR="00B863B6" w:rsidRPr="00C24886" w:rsidRDefault="00B863B6" w:rsidP="00B863B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K-W-2</w:t>
            </w:r>
          </w:p>
          <w:p w14:paraId="24E841B9" w14:textId="77777777" w:rsidR="00B863B6" w:rsidRPr="00C24886" w:rsidRDefault="00B863B6" w:rsidP="00B863B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K-U-2</w:t>
            </w:r>
          </w:p>
          <w:p w14:paraId="7D2E2E79" w14:textId="77777777" w:rsidR="00B863B6" w:rsidRPr="00C24886" w:rsidRDefault="00B863B6" w:rsidP="00B863B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K-U-4</w:t>
            </w:r>
          </w:p>
          <w:p w14:paraId="6FB9C7BF" w14:textId="77777777" w:rsidR="00B863B6" w:rsidRPr="00C24886" w:rsidRDefault="00B863B6" w:rsidP="00B863B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K-U-7</w:t>
            </w:r>
          </w:p>
          <w:p w14:paraId="4530EAE4" w14:textId="77777777" w:rsidR="006B7679" w:rsidRPr="00C24886" w:rsidRDefault="00B863B6" w:rsidP="00B863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K-K-3</w:t>
            </w:r>
          </w:p>
        </w:tc>
      </w:tr>
      <w:tr w:rsidR="006B7679" w:rsidRPr="004A4496" w14:paraId="64C50B16" w14:textId="77777777" w:rsidTr="001D6D59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7933BFDD" w14:textId="77777777" w:rsidR="006B7679" w:rsidRPr="004A4496" w:rsidRDefault="006B7679" w:rsidP="006B7679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1547340" w14:textId="77777777" w:rsidR="00B863B6" w:rsidRPr="00C63738" w:rsidRDefault="006B7679" w:rsidP="00BD30C5">
            <w:pPr>
              <w:pStyle w:val="Default"/>
              <w:numPr>
                <w:ilvl w:val="0"/>
                <w:numId w:val="5"/>
              </w:numPr>
              <w:tabs>
                <w:tab w:val="left" w:pos="10314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A4496">
              <w:rPr>
                <w:rFonts w:ascii="Times New Roman" w:eastAsia="Times New Roman" w:hAnsi="Times New Roman"/>
              </w:rPr>
              <w:t xml:space="preserve"> </w:t>
            </w:r>
            <w:r w:rsidR="00B863B6" w:rsidRPr="00C6373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Podstawy prawne prowadzenia ksiąg rachunkowych (ustawy, standardy rachunkowości)</w:t>
            </w:r>
          </w:p>
          <w:p w14:paraId="2FD64E45" w14:textId="77777777" w:rsidR="00B863B6" w:rsidRPr="00C63738" w:rsidRDefault="00B863B6" w:rsidP="00BD30C5">
            <w:pPr>
              <w:pStyle w:val="Default"/>
              <w:numPr>
                <w:ilvl w:val="0"/>
                <w:numId w:val="5"/>
              </w:numPr>
              <w:tabs>
                <w:tab w:val="left" w:pos="10314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Rachunkowość finansowa w systemie informacji ekonomicznej. Praktyka, nauka, polityka a teoria rachunkowości. </w:t>
            </w:r>
          </w:p>
          <w:p w14:paraId="4B8575BF" w14:textId="77777777" w:rsidR="00B863B6" w:rsidRPr="00C63738" w:rsidRDefault="00B863B6" w:rsidP="00BD30C5">
            <w:pPr>
              <w:pStyle w:val="Default"/>
              <w:numPr>
                <w:ilvl w:val="0"/>
                <w:numId w:val="5"/>
              </w:numPr>
              <w:tabs>
                <w:tab w:val="left" w:pos="10314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Etyka i profesjonalizm w polityce rachunkowości. </w:t>
            </w:r>
          </w:p>
          <w:p w14:paraId="5A030191" w14:textId="77777777" w:rsidR="00B863B6" w:rsidRPr="00C63738" w:rsidRDefault="00B863B6" w:rsidP="00BD30C5">
            <w:pPr>
              <w:pStyle w:val="Default"/>
              <w:numPr>
                <w:ilvl w:val="0"/>
                <w:numId w:val="5"/>
              </w:numPr>
              <w:tabs>
                <w:tab w:val="left" w:pos="10314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Pomiar wartości w rachunkowości. (Wpływ funkcji rachunkowości na wybór zasad wyceny. Przydatność i wiarygodność zasad wyceny stosowanych w rachunkowości. Zasady wyceny aktywów i pasywów w polskich regulacjach rachunkowości) </w:t>
            </w:r>
          </w:p>
          <w:p w14:paraId="40600812" w14:textId="77777777" w:rsidR="00B863B6" w:rsidRPr="00C63738" w:rsidRDefault="00B863B6" w:rsidP="00BD30C5">
            <w:pPr>
              <w:pStyle w:val="Default"/>
              <w:numPr>
                <w:ilvl w:val="0"/>
                <w:numId w:val="5"/>
              </w:numPr>
              <w:tabs>
                <w:tab w:val="left" w:pos="10314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Szczegółowe problemy identyfikacji, ewidencji i wyceny wartości niematerialnych i prawnych oraz rzeczowych aktywów trwałych </w:t>
            </w:r>
          </w:p>
          <w:p w14:paraId="3F225FB3" w14:textId="77777777" w:rsidR="00B863B6" w:rsidRPr="00C63738" w:rsidRDefault="00B863B6" w:rsidP="00BD30C5">
            <w:pPr>
              <w:pStyle w:val="Default"/>
              <w:numPr>
                <w:ilvl w:val="0"/>
                <w:numId w:val="5"/>
              </w:numPr>
              <w:tabs>
                <w:tab w:val="left" w:pos="10314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Utrata wartości aktywów. Zasady i metody wyceny, ewidencja w księgach rachunkowych i ujęcie w sprawozdaniu finansowym </w:t>
            </w:r>
          </w:p>
          <w:p w14:paraId="24BE229B" w14:textId="77777777" w:rsidR="00B863B6" w:rsidRPr="00C63738" w:rsidRDefault="00B863B6" w:rsidP="00BD30C5">
            <w:pPr>
              <w:pStyle w:val="Default"/>
              <w:numPr>
                <w:ilvl w:val="0"/>
                <w:numId w:val="5"/>
              </w:numPr>
              <w:tabs>
                <w:tab w:val="left" w:pos="10314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Leasing według prawa bilansowego a podatkowego. Podobieństwa i różnice. Ewidencja w księgach rachunkowych i prezentacja w sprawozdaniu finansowym. </w:t>
            </w:r>
          </w:p>
          <w:p w14:paraId="2D426036" w14:textId="77777777" w:rsidR="00B863B6" w:rsidRPr="00C63738" w:rsidRDefault="00B863B6" w:rsidP="00BD30C5">
            <w:pPr>
              <w:pStyle w:val="Default"/>
              <w:numPr>
                <w:ilvl w:val="0"/>
                <w:numId w:val="5"/>
              </w:numPr>
              <w:tabs>
                <w:tab w:val="left" w:pos="10314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Instrumenty finansowe. Pojęcie, klasyfikacja, ujmowanie i wycena. </w:t>
            </w:r>
          </w:p>
          <w:p w14:paraId="6671D187" w14:textId="77777777" w:rsidR="00B863B6" w:rsidRPr="00C63738" w:rsidRDefault="00B863B6" w:rsidP="00BD30C5">
            <w:pPr>
              <w:pStyle w:val="Default"/>
              <w:numPr>
                <w:ilvl w:val="0"/>
                <w:numId w:val="5"/>
              </w:numPr>
              <w:tabs>
                <w:tab w:val="left" w:pos="10314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Pojęcie, wycena i prezentacja w sprawozdaniu finansowym nieruchomości inwestycyjnych </w:t>
            </w:r>
          </w:p>
          <w:p w14:paraId="3780270C" w14:textId="77777777" w:rsidR="00B863B6" w:rsidRPr="00B863B6" w:rsidRDefault="00B863B6" w:rsidP="00BD30C5">
            <w:pPr>
              <w:pStyle w:val="Default"/>
              <w:numPr>
                <w:ilvl w:val="0"/>
                <w:numId w:val="5"/>
              </w:numPr>
              <w:tabs>
                <w:tab w:val="left" w:pos="10314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Kontrakty długoterminowe. </w:t>
            </w:r>
          </w:p>
          <w:p w14:paraId="4A66CCA1" w14:textId="77777777" w:rsidR="006B7679" w:rsidRPr="00B863B6" w:rsidRDefault="00B863B6" w:rsidP="00BD30C5">
            <w:pPr>
              <w:pStyle w:val="Default"/>
              <w:numPr>
                <w:ilvl w:val="0"/>
                <w:numId w:val="5"/>
              </w:numPr>
              <w:tabs>
                <w:tab w:val="left" w:pos="10314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863B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Odroczony podatek dochodowy.</w:t>
            </w:r>
          </w:p>
        </w:tc>
      </w:tr>
      <w:tr w:rsidR="006B7679" w:rsidRPr="004A4496" w14:paraId="2FFD4CE7" w14:textId="77777777" w:rsidTr="001D6D59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76473995" w14:textId="77777777" w:rsidR="006B7679" w:rsidRPr="004A4496" w:rsidRDefault="006B7679" w:rsidP="006B7679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5790D3B" w14:textId="77777777" w:rsidR="006B7679" w:rsidRPr="004A4496" w:rsidRDefault="00B863B6" w:rsidP="006B7679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otwarte, zadania</w:t>
            </w:r>
          </w:p>
        </w:tc>
      </w:tr>
      <w:tr w:rsidR="006B7679" w:rsidRPr="004A4496" w14:paraId="0C2BC9B4" w14:textId="77777777" w:rsidTr="001D6D59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C03CD" w14:textId="77777777" w:rsidR="006B7679" w:rsidRPr="004A4496" w:rsidRDefault="006B7679" w:rsidP="006B767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A86B1" w14:textId="77777777" w:rsidR="006B7679" w:rsidRPr="004A4496" w:rsidRDefault="006B7679" w:rsidP="006B767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E2F7C" w14:textId="77777777" w:rsidR="006B7679" w:rsidRPr="004A4496" w:rsidRDefault="006B7679" w:rsidP="006B7679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19707334" w14:textId="77777777" w:rsidR="006B7679" w:rsidRPr="004A4496" w:rsidRDefault="006B7679" w:rsidP="006B7679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4C7D" w14:textId="77777777" w:rsidR="006B7679" w:rsidRPr="004A4496" w:rsidRDefault="006B7679" w:rsidP="006B7679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48830C89" w14:textId="77777777" w:rsidR="006B7679" w:rsidRPr="004A4496" w:rsidRDefault="006B7679" w:rsidP="006B7679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4B54A" w14:textId="77777777" w:rsidR="006B7679" w:rsidRPr="004A4496" w:rsidRDefault="006B7679" w:rsidP="006B767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6B7679" w:rsidRPr="004A4496" w14:paraId="099C7CAE" w14:textId="77777777" w:rsidTr="001D6D59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06E5AE80" w14:textId="77777777" w:rsidR="006B7679" w:rsidRPr="004A4496" w:rsidRDefault="006B7679" w:rsidP="006B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4640924" w14:textId="77777777" w:rsidR="006B7679" w:rsidRPr="004A4496" w:rsidRDefault="006B7679" w:rsidP="006B7679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BF7D18" w14:textId="77777777" w:rsidR="006B7679" w:rsidRPr="004A4496" w:rsidRDefault="006B7679" w:rsidP="006B7679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2F0BCF" w14:textId="77777777" w:rsidR="006B7679" w:rsidRPr="004A4496" w:rsidRDefault="006B7679" w:rsidP="006B7679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E4FB68" w14:textId="77777777" w:rsidR="006B7679" w:rsidRPr="004A4496" w:rsidRDefault="006B7679" w:rsidP="006B7679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8DC49B" w14:textId="77777777" w:rsidR="006B7679" w:rsidRPr="004A4496" w:rsidRDefault="006B7679" w:rsidP="006B7679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BC6A05" w14:textId="77777777" w:rsidR="006B7679" w:rsidRPr="004A4496" w:rsidRDefault="006B7679" w:rsidP="006B7679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3BF119" w14:textId="77777777" w:rsidR="006B7679" w:rsidRPr="004A4496" w:rsidRDefault="006B7679" w:rsidP="006B7679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9D1729" w14:textId="77777777" w:rsidR="006B7679" w:rsidRPr="004A4496" w:rsidRDefault="006B7679" w:rsidP="006B7679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568E59E2" w14:textId="77777777" w:rsidR="006B7679" w:rsidRPr="004A4496" w:rsidRDefault="006B7679" w:rsidP="006B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E1B12B6" w14:textId="77777777" w:rsidR="006B7679" w:rsidRPr="004A4496" w:rsidRDefault="006B7679" w:rsidP="006B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5FA9A143" w14:textId="77777777" w:rsidR="006B7679" w:rsidRPr="004A4496" w:rsidRDefault="006B7679" w:rsidP="006B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6B7679" w:rsidRPr="004A4496" w14:paraId="0CA2FE19" w14:textId="77777777" w:rsidTr="001D6D59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5367E3EB" w14:textId="77777777" w:rsidR="006B7679" w:rsidRPr="00C24886" w:rsidRDefault="00B863B6" w:rsidP="006B767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ZARZĄDZANIE PŁYNNOŚCIĄ FINANSOWĄ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9F9DDD" w14:textId="77777777" w:rsidR="006B7679" w:rsidRPr="00C24886" w:rsidRDefault="00B863B6" w:rsidP="006B7679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780BEA" w14:textId="77777777" w:rsidR="006B7679" w:rsidRPr="00C24886" w:rsidRDefault="006B7679" w:rsidP="006B7679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16DE7AC" w14:textId="77777777" w:rsidR="006B7679" w:rsidRPr="00C24886" w:rsidRDefault="006B7679" w:rsidP="006B7679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05D9F42" w14:textId="77777777" w:rsidR="006B7679" w:rsidRPr="00C24886" w:rsidRDefault="00B863B6" w:rsidP="006B7679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B35E80" w14:textId="77777777" w:rsidR="006B7679" w:rsidRPr="00C24886" w:rsidRDefault="006B7679" w:rsidP="006B7679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3D1ED3" w14:textId="77777777" w:rsidR="006B7679" w:rsidRPr="00C24886" w:rsidRDefault="006B7679" w:rsidP="006B7679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1D48C0D" w14:textId="77777777" w:rsidR="006B7679" w:rsidRPr="00C24886" w:rsidRDefault="006B7679" w:rsidP="006B7679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20D8AE3" w14:textId="77777777" w:rsidR="006B7679" w:rsidRPr="00C24886" w:rsidRDefault="006B7679" w:rsidP="006B7679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C962133" w14:textId="77777777" w:rsidR="006B7679" w:rsidRPr="00C24886" w:rsidRDefault="00B863B6" w:rsidP="006B7679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eastAsia="Times New Roman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846961" w14:textId="77777777" w:rsidR="006B7679" w:rsidRPr="00C24886" w:rsidRDefault="00B863B6" w:rsidP="006B7679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0CBB5DC" w14:textId="77777777" w:rsidR="00B863B6" w:rsidRPr="00C24886" w:rsidRDefault="00B863B6" w:rsidP="00B863B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bCs/>
                <w:sz w:val="20"/>
                <w:szCs w:val="20"/>
              </w:rPr>
              <w:t>k-W-1</w:t>
            </w:r>
          </w:p>
          <w:p w14:paraId="320C8A12" w14:textId="77777777" w:rsidR="00B863B6" w:rsidRPr="00C24886" w:rsidRDefault="00B863B6" w:rsidP="00B863B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bCs/>
                <w:sz w:val="20"/>
                <w:szCs w:val="20"/>
              </w:rPr>
              <w:t>k-U-1</w:t>
            </w:r>
          </w:p>
          <w:p w14:paraId="2619A384" w14:textId="77777777" w:rsidR="00B863B6" w:rsidRPr="00C24886" w:rsidRDefault="00B863B6" w:rsidP="00B863B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bCs/>
                <w:sz w:val="20"/>
                <w:szCs w:val="20"/>
              </w:rPr>
              <w:t>k-U-2</w:t>
            </w:r>
          </w:p>
          <w:p w14:paraId="40A2C3AA" w14:textId="77777777" w:rsidR="00B863B6" w:rsidRPr="00C24886" w:rsidRDefault="00B863B6" w:rsidP="00B863B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bCs/>
                <w:sz w:val="20"/>
                <w:szCs w:val="20"/>
              </w:rPr>
              <w:t>k-U-4</w:t>
            </w:r>
          </w:p>
          <w:p w14:paraId="3F3919E3" w14:textId="77777777" w:rsidR="006B7679" w:rsidRPr="00C24886" w:rsidRDefault="00B863B6" w:rsidP="00B863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bCs/>
                <w:sz w:val="20"/>
                <w:szCs w:val="20"/>
              </w:rPr>
              <w:t>k-K-1</w:t>
            </w:r>
          </w:p>
        </w:tc>
      </w:tr>
      <w:tr w:rsidR="006B7679" w:rsidRPr="004A4496" w14:paraId="4604739F" w14:textId="77777777" w:rsidTr="001D6D59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63FAB662" w14:textId="77777777" w:rsidR="006B7679" w:rsidRPr="004A4496" w:rsidRDefault="006B7679" w:rsidP="006B7679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433BB60" w14:textId="77777777" w:rsidR="00B863B6" w:rsidRPr="00C24886" w:rsidRDefault="006B7679" w:rsidP="00BD30C5">
            <w:pPr>
              <w:pStyle w:val="Akapitzlist"/>
              <w:numPr>
                <w:ilvl w:val="0"/>
                <w:numId w:val="6"/>
              </w:num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4496">
              <w:rPr>
                <w:rFonts w:ascii="Times New Roman" w:eastAsia="Times New Roman" w:hAnsi="Times New Roman"/>
              </w:rPr>
              <w:t xml:space="preserve"> </w:t>
            </w:r>
            <w:r w:rsidR="00B863B6" w:rsidRPr="00C24886">
              <w:rPr>
                <w:rFonts w:cstheme="minorHAnsi"/>
                <w:sz w:val="20"/>
                <w:szCs w:val="20"/>
              </w:rPr>
              <w:t>Definicja i znaczenie płynności finansowej</w:t>
            </w:r>
          </w:p>
          <w:p w14:paraId="6FA80952" w14:textId="77777777" w:rsidR="00B863B6" w:rsidRPr="00C24886" w:rsidRDefault="00B863B6" w:rsidP="00BD30C5">
            <w:pPr>
              <w:pStyle w:val="Akapitzlist"/>
              <w:numPr>
                <w:ilvl w:val="0"/>
                <w:numId w:val="6"/>
              </w:num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Determinanty płynności finansowej</w:t>
            </w:r>
          </w:p>
          <w:p w14:paraId="1C7A7884" w14:textId="77777777" w:rsidR="00B863B6" w:rsidRPr="00C24886" w:rsidRDefault="00B863B6" w:rsidP="00BD30C5">
            <w:pPr>
              <w:pStyle w:val="Akapitzlist"/>
              <w:numPr>
                <w:ilvl w:val="0"/>
                <w:numId w:val="6"/>
              </w:num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Ryzyko płynności finansowej</w:t>
            </w:r>
          </w:p>
          <w:p w14:paraId="216E1ED2" w14:textId="77777777" w:rsidR="00B863B6" w:rsidRPr="00C24886" w:rsidRDefault="00B863B6" w:rsidP="00BD30C5">
            <w:pPr>
              <w:pStyle w:val="Akapitzlist"/>
              <w:numPr>
                <w:ilvl w:val="0"/>
                <w:numId w:val="6"/>
              </w:num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Metody analizy płynności finansowej w przedsiębiorstwie</w:t>
            </w:r>
          </w:p>
          <w:p w14:paraId="18A120FA" w14:textId="77777777" w:rsidR="00B863B6" w:rsidRPr="00C24886" w:rsidRDefault="00B863B6" w:rsidP="00BD30C5">
            <w:pPr>
              <w:pStyle w:val="Akapitzlist"/>
              <w:numPr>
                <w:ilvl w:val="0"/>
                <w:numId w:val="6"/>
              </w:num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24886">
              <w:rPr>
                <w:rStyle w:val="wrtext"/>
                <w:rFonts w:cstheme="minorHAnsi"/>
                <w:sz w:val="20"/>
                <w:szCs w:val="20"/>
              </w:rPr>
              <w:t>Mierniki oceny płynności finansowej</w:t>
            </w:r>
            <w:r w:rsidRPr="00C2488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87AE39E" w14:textId="77777777" w:rsidR="00B863B6" w:rsidRPr="00C24886" w:rsidRDefault="00B863B6" w:rsidP="00BD30C5">
            <w:pPr>
              <w:pStyle w:val="Akapitzlist"/>
              <w:numPr>
                <w:ilvl w:val="0"/>
                <w:numId w:val="6"/>
              </w:num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Charakterystyka wybranych narzędzi zarządzania płynnością finansową</w:t>
            </w:r>
          </w:p>
          <w:p w14:paraId="1D7B2B92" w14:textId="77777777" w:rsidR="00B863B6" w:rsidRPr="00C24886" w:rsidRDefault="00B863B6" w:rsidP="00BD30C5">
            <w:pPr>
              <w:pStyle w:val="Akapitzlist"/>
              <w:numPr>
                <w:ilvl w:val="0"/>
                <w:numId w:val="6"/>
              </w:num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Kapitał obrotowym netto jako czynnik kształtujący płynność finansową</w:t>
            </w:r>
          </w:p>
          <w:p w14:paraId="19434D98" w14:textId="77777777" w:rsidR="006B7679" w:rsidRPr="00B863B6" w:rsidRDefault="00B863B6" w:rsidP="00BD30C5">
            <w:pPr>
              <w:pStyle w:val="Akapitzlist"/>
              <w:numPr>
                <w:ilvl w:val="0"/>
                <w:numId w:val="6"/>
              </w:numPr>
              <w:spacing w:before="40" w:after="40" w:line="240" w:lineRule="auto"/>
              <w:jc w:val="both"/>
              <w:rPr>
                <w:rFonts w:cstheme="minorHAnsi"/>
              </w:rPr>
            </w:pPr>
            <w:r w:rsidRPr="00C24886">
              <w:rPr>
                <w:rFonts w:cstheme="minorHAnsi"/>
                <w:sz w:val="20"/>
                <w:szCs w:val="20"/>
              </w:rPr>
              <w:t>Strategie płynności finansowej</w:t>
            </w:r>
          </w:p>
        </w:tc>
      </w:tr>
      <w:tr w:rsidR="006B7679" w:rsidRPr="004A4496" w14:paraId="5F103DDF" w14:textId="77777777" w:rsidTr="001D6D59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33D46577" w14:textId="77777777" w:rsidR="006B7679" w:rsidRPr="004A4496" w:rsidRDefault="006B7679" w:rsidP="006B7679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64563BD" w14:textId="77777777" w:rsidR="006B7679" w:rsidRPr="004A4496" w:rsidRDefault="00B863B6" w:rsidP="006B7679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pytania otwarte, zadania</w:t>
            </w:r>
          </w:p>
        </w:tc>
      </w:tr>
      <w:tr w:rsidR="006B7679" w:rsidRPr="004A4496" w14:paraId="31B444BF" w14:textId="77777777" w:rsidTr="001D6D59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289BA" w14:textId="77777777" w:rsidR="006B7679" w:rsidRPr="004A4496" w:rsidRDefault="006B7679" w:rsidP="006B767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A65C3" w14:textId="77777777" w:rsidR="006B7679" w:rsidRPr="004A4496" w:rsidRDefault="006B7679" w:rsidP="006B767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E9E5E" w14:textId="77777777" w:rsidR="006B7679" w:rsidRPr="004A4496" w:rsidRDefault="006B7679" w:rsidP="006B7679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0B3E3C4B" w14:textId="77777777" w:rsidR="006B7679" w:rsidRPr="004A4496" w:rsidRDefault="006B7679" w:rsidP="006B7679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BB471" w14:textId="77777777" w:rsidR="006B7679" w:rsidRPr="004A4496" w:rsidRDefault="006B7679" w:rsidP="006B7679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0966352C" w14:textId="77777777" w:rsidR="006B7679" w:rsidRPr="004A4496" w:rsidRDefault="006B7679" w:rsidP="006B7679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29A40" w14:textId="77777777" w:rsidR="006B7679" w:rsidRPr="004A4496" w:rsidRDefault="006B7679" w:rsidP="006B767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6B7679" w:rsidRPr="004A4496" w14:paraId="58FC8BCB" w14:textId="77777777" w:rsidTr="001D6D59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6BBE0F67" w14:textId="77777777" w:rsidR="006B7679" w:rsidRPr="004A4496" w:rsidRDefault="006B7679" w:rsidP="006B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61CF36" w14:textId="77777777" w:rsidR="006B7679" w:rsidRPr="004A4496" w:rsidRDefault="006B7679" w:rsidP="006B7679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5740EE" w14:textId="77777777" w:rsidR="006B7679" w:rsidRPr="004A4496" w:rsidRDefault="006B7679" w:rsidP="006B7679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62BD1B" w14:textId="77777777" w:rsidR="006B7679" w:rsidRPr="004A4496" w:rsidRDefault="006B7679" w:rsidP="006B7679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FD9C10" w14:textId="77777777" w:rsidR="006B7679" w:rsidRPr="004A4496" w:rsidRDefault="006B7679" w:rsidP="006B7679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58D0D4" w14:textId="77777777" w:rsidR="006B7679" w:rsidRPr="004A4496" w:rsidRDefault="006B7679" w:rsidP="006B7679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5025A4" w14:textId="77777777" w:rsidR="006B7679" w:rsidRPr="004A4496" w:rsidRDefault="006B7679" w:rsidP="006B7679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C0D4A4" w14:textId="77777777" w:rsidR="006B7679" w:rsidRPr="004A4496" w:rsidRDefault="006B7679" w:rsidP="006B7679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A616B" w14:textId="77777777" w:rsidR="006B7679" w:rsidRPr="004A4496" w:rsidRDefault="006B7679" w:rsidP="006B7679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56683327" w14:textId="77777777" w:rsidR="006B7679" w:rsidRPr="004A4496" w:rsidRDefault="006B7679" w:rsidP="006B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67F4943" w14:textId="77777777" w:rsidR="006B7679" w:rsidRPr="004A4496" w:rsidRDefault="006B7679" w:rsidP="006B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C2A9757" w14:textId="77777777" w:rsidR="006B7679" w:rsidRPr="004A4496" w:rsidRDefault="006B7679" w:rsidP="006B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6B7679" w:rsidRPr="004A4496" w14:paraId="76CA5D69" w14:textId="77777777" w:rsidTr="001D6D59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6B8BC482" w14:textId="77777777" w:rsidR="006B7679" w:rsidRPr="004A4496" w:rsidRDefault="00B863B6" w:rsidP="006B767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BANKOWOŚĆ I UBEZPIECZENIA W TEORII I PRAKTYCE GOSPODARCZEJ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FEA04A" w14:textId="77777777" w:rsidR="006B7679" w:rsidRPr="004A4496" w:rsidRDefault="00B863B6" w:rsidP="006B767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583AD5" w14:textId="77777777" w:rsidR="006B7679" w:rsidRPr="004A4496" w:rsidRDefault="006B7679" w:rsidP="006B767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DD5D246" w14:textId="77777777" w:rsidR="006B7679" w:rsidRPr="004A4496" w:rsidRDefault="006B7679" w:rsidP="006B767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EF0998C" w14:textId="77777777" w:rsidR="006B7679" w:rsidRPr="004A4496" w:rsidRDefault="006B7679" w:rsidP="006B767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3F930E" w14:textId="77777777" w:rsidR="006B7679" w:rsidRPr="004A4496" w:rsidRDefault="006B7679" w:rsidP="006B767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F98262" w14:textId="77777777" w:rsidR="006B7679" w:rsidRPr="004A4496" w:rsidRDefault="006B7679" w:rsidP="006B767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30BE503" w14:textId="77777777" w:rsidR="006B7679" w:rsidRPr="004A4496" w:rsidRDefault="006B7679" w:rsidP="006B767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A5D5DDD" w14:textId="77777777" w:rsidR="006B7679" w:rsidRPr="004A4496" w:rsidRDefault="006B7679" w:rsidP="006B767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AE69C7D" w14:textId="77777777" w:rsidR="006B7679" w:rsidRPr="004A4496" w:rsidRDefault="00B863B6" w:rsidP="006B767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0E1989" w14:textId="77777777" w:rsidR="006B7679" w:rsidRPr="004A4496" w:rsidRDefault="00B863B6" w:rsidP="006B767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3F68A77" w14:textId="77777777" w:rsidR="00B863B6" w:rsidRPr="00C63738" w:rsidRDefault="00B863B6" w:rsidP="00B863B6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K-W-1 </w:t>
            </w:r>
          </w:p>
          <w:p w14:paraId="342ACE13" w14:textId="77777777" w:rsidR="00B863B6" w:rsidRPr="00C63738" w:rsidRDefault="00B863B6" w:rsidP="00B863B6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K-W-7 </w:t>
            </w:r>
          </w:p>
          <w:p w14:paraId="69307662" w14:textId="77777777" w:rsidR="00B863B6" w:rsidRPr="00C63738" w:rsidRDefault="00B863B6" w:rsidP="00B863B6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K-W-8 </w:t>
            </w:r>
          </w:p>
          <w:p w14:paraId="033A7262" w14:textId="77777777" w:rsidR="00B863B6" w:rsidRPr="00C63738" w:rsidRDefault="00B863B6" w:rsidP="00B863B6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K-U-1 </w:t>
            </w:r>
          </w:p>
          <w:p w14:paraId="7442D8D7" w14:textId="77777777" w:rsidR="00B863B6" w:rsidRPr="00C63738" w:rsidRDefault="00B863B6" w:rsidP="00B863B6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K-U-4 </w:t>
            </w:r>
          </w:p>
          <w:p w14:paraId="438595A3" w14:textId="77777777" w:rsidR="006B7679" w:rsidRPr="004A4496" w:rsidRDefault="00B863B6" w:rsidP="00B863B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K-K-1 </w:t>
            </w:r>
          </w:p>
        </w:tc>
      </w:tr>
      <w:tr w:rsidR="006B7679" w:rsidRPr="004A4496" w14:paraId="3B5EAC9B" w14:textId="77777777" w:rsidTr="001D6D59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4C6E851F" w14:textId="77777777" w:rsidR="006B7679" w:rsidRPr="004A4496" w:rsidRDefault="006B7679" w:rsidP="006B7679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6F5D964" w14:textId="77777777" w:rsidR="00B863B6" w:rsidRPr="00C63738" w:rsidRDefault="006B7679" w:rsidP="00BD30C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A4496">
              <w:rPr>
                <w:rFonts w:ascii="Times New Roman" w:eastAsia="Times New Roman" w:hAnsi="Times New Roman"/>
              </w:rPr>
              <w:t xml:space="preserve"> </w:t>
            </w:r>
            <w:r w:rsidR="00B863B6" w:rsidRPr="00C63738">
              <w:rPr>
                <w:rFonts w:eastAsia="Times New Roman" w:cs="Arial"/>
                <w:sz w:val="20"/>
                <w:szCs w:val="20"/>
                <w:lang w:eastAsia="pl-PL"/>
              </w:rPr>
              <w:t>System bankowy. Pojęcie banku i rodzaje banków </w:t>
            </w:r>
          </w:p>
          <w:p w14:paraId="60A1B714" w14:textId="77777777" w:rsidR="00B863B6" w:rsidRPr="00C63738" w:rsidRDefault="00B863B6" w:rsidP="00BD30C5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Filary bezpieczeństwa funkcjonowania sektora bankowego w Polsce i UE</w:t>
            </w:r>
          </w:p>
          <w:p w14:paraId="36F96DBB" w14:textId="77777777" w:rsidR="00B863B6" w:rsidRPr="00C63738" w:rsidRDefault="00B863B6" w:rsidP="00BD30C5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NBP, RPP. Polityka pieniężna NBP</w:t>
            </w:r>
          </w:p>
          <w:p w14:paraId="19F37541" w14:textId="77777777" w:rsidR="00B863B6" w:rsidRPr="00C63738" w:rsidRDefault="00B863B6" w:rsidP="00BD30C5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System gwarantowania depozytów </w:t>
            </w:r>
          </w:p>
          <w:p w14:paraId="2BE5FBAE" w14:textId="77777777" w:rsidR="00B863B6" w:rsidRPr="00C63738" w:rsidRDefault="00B863B6" w:rsidP="00BD30C5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Operacje bankowe – istota i rodzaje </w:t>
            </w:r>
          </w:p>
          <w:p w14:paraId="30F51D7A" w14:textId="77777777" w:rsidR="00B863B6" w:rsidRPr="00C63738" w:rsidRDefault="00B863B6" w:rsidP="00BD30C5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Rachunki bankowe i operacje rozliczeniowe </w:t>
            </w:r>
          </w:p>
          <w:p w14:paraId="46788DF0" w14:textId="77777777" w:rsidR="00B863B6" w:rsidRPr="00C63738" w:rsidRDefault="00B863B6" w:rsidP="00BD30C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Produkty depozytowe i inwestycyjne w ofercie banków </w:t>
            </w:r>
          </w:p>
          <w:p w14:paraId="19EA0802" w14:textId="77777777" w:rsidR="00B863B6" w:rsidRPr="00C63738" w:rsidRDefault="00B863B6" w:rsidP="00BD30C5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Produkty kredytowe. Zasady finansowania klientów indywidualnych i instytucjonalnych </w:t>
            </w:r>
          </w:p>
          <w:p w14:paraId="4241E3B5" w14:textId="77777777" w:rsidR="00B863B6" w:rsidRPr="00C63738" w:rsidRDefault="00B863B6" w:rsidP="00BD30C5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Współczesne trendy w bankowości </w:t>
            </w:r>
          </w:p>
          <w:p w14:paraId="74C96C52" w14:textId="77777777" w:rsidR="00B863B6" w:rsidRPr="00C63738" w:rsidRDefault="00B863B6" w:rsidP="00BD30C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Organizacja rynku ubezpieczeń w Polsce </w:t>
            </w:r>
          </w:p>
          <w:p w14:paraId="6E4D7042" w14:textId="77777777" w:rsidR="00B863B6" w:rsidRPr="00C63738" w:rsidRDefault="00B863B6" w:rsidP="00BD30C5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Dystrybucja ubezpieczeń </w:t>
            </w:r>
          </w:p>
          <w:p w14:paraId="2BD89887" w14:textId="77777777" w:rsidR="00B863B6" w:rsidRPr="00C63738" w:rsidRDefault="00B863B6" w:rsidP="00BD30C5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Produkty ubezpieczeniowe – istota i rodzaje </w:t>
            </w:r>
          </w:p>
          <w:p w14:paraId="2F6032F5" w14:textId="77777777" w:rsidR="00B863B6" w:rsidRPr="00C63738" w:rsidRDefault="00B863B6" w:rsidP="00BD30C5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Ubezpieczenia życiowe </w:t>
            </w:r>
          </w:p>
          <w:p w14:paraId="188FB886" w14:textId="77777777" w:rsidR="00B863B6" w:rsidRPr="00C63738" w:rsidRDefault="00B863B6" w:rsidP="00BD30C5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Ubezpieczenia majątkowe </w:t>
            </w:r>
          </w:p>
          <w:p w14:paraId="5CA6A626" w14:textId="77777777" w:rsidR="00B863B6" w:rsidRPr="00C63738" w:rsidRDefault="00B863B6" w:rsidP="00BD30C5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>Ubezpieczenia od odpowiedzialności cywilnej </w:t>
            </w:r>
          </w:p>
          <w:p w14:paraId="0040E5DC" w14:textId="77777777" w:rsidR="00B863B6" w:rsidRDefault="00B863B6" w:rsidP="00BD30C5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Ubezpieczenia finansowe </w:t>
            </w:r>
          </w:p>
          <w:p w14:paraId="54BEEB88" w14:textId="77777777" w:rsidR="006B7679" w:rsidRPr="00B863B6" w:rsidRDefault="00B863B6" w:rsidP="00BD30C5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863B6">
              <w:rPr>
                <w:rFonts w:eastAsia="Times New Roman" w:cs="Arial"/>
                <w:sz w:val="20"/>
                <w:szCs w:val="20"/>
                <w:lang w:eastAsia="pl-PL"/>
              </w:rPr>
              <w:t>Gwarancje ubezpieczeniowe  </w:t>
            </w:r>
          </w:p>
        </w:tc>
      </w:tr>
      <w:tr w:rsidR="006B7679" w:rsidRPr="004A4496" w14:paraId="5A4CA384" w14:textId="77777777" w:rsidTr="001D6D59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3A108343" w14:textId="77777777" w:rsidR="006B7679" w:rsidRPr="004A4496" w:rsidRDefault="006B7679" w:rsidP="006B7679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68869B9" w14:textId="77777777" w:rsidR="006B7679" w:rsidRPr="004A4496" w:rsidRDefault="00B863B6" w:rsidP="006B7679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pytania otwarte</w:t>
            </w:r>
          </w:p>
        </w:tc>
      </w:tr>
      <w:tr w:rsidR="006B7679" w:rsidRPr="004A4496" w14:paraId="50558F3C" w14:textId="77777777" w:rsidTr="001D6D59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D977" w14:textId="77777777" w:rsidR="006B7679" w:rsidRPr="004A4496" w:rsidRDefault="006B7679" w:rsidP="006B767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89441" w14:textId="77777777" w:rsidR="006B7679" w:rsidRPr="004A4496" w:rsidRDefault="006B7679" w:rsidP="006B767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C5C47" w14:textId="77777777" w:rsidR="006B7679" w:rsidRPr="004A4496" w:rsidRDefault="006B7679" w:rsidP="006B7679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465CE164" w14:textId="77777777" w:rsidR="006B7679" w:rsidRPr="004A4496" w:rsidRDefault="006B7679" w:rsidP="006B7679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F8BBF" w14:textId="77777777" w:rsidR="006B7679" w:rsidRPr="004A4496" w:rsidRDefault="006B7679" w:rsidP="006B7679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44E11719" w14:textId="77777777" w:rsidR="006B7679" w:rsidRPr="004A4496" w:rsidRDefault="006B7679" w:rsidP="006B7679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FE58A" w14:textId="77777777" w:rsidR="006B7679" w:rsidRPr="004A4496" w:rsidRDefault="006B7679" w:rsidP="006B767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6B7679" w:rsidRPr="004A4496" w14:paraId="231B43D5" w14:textId="77777777" w:rsidTr="001D6D59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7D64E229" w14:textId="77777777" w:rsidR="006B7679" w:rsidRPr="004A4496" w:rsidRDefault="006B7679" w:rsidP="006B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453848" w14:textId="77777777" w:rsidR="006B7679" w:rsidRPr="004A4496" w:rsidRDefault="006B7679" w:rsidP="006B7679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8CDF86" w14:textId="77777777" w:rsidR="006B7679" w:rsidRPr="004A4496" w:rsidRDefault="006B7679" w:rsidP="006B7679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67E874" w14:textId="77777777" w:rsidR="006B7679" w:rsidRPr="004A4496" w:rsidRDefault="006B7679" w:rsidP="006B7679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4D7CA4" w14:textId="77777777" w:rsidR="006B7679" w:rsidRPr="004A4496" w:rsidRDefault="006B7679" w:rsidP="006B7679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B35287" w14:textId="77777777" w:rsidR="006B7679" w:rsidRPr="004A4496" w:rsidRDefault="006B7679" w:rsidP="006B7679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71F2A9" w14:textId="77777777" w:rsidR="006B7679" w:rsidRPr="004A4496" w:rsidRDefault="006B7679" w:rsidP="006B7679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7733A2" w14:textId="77777777" w:rsidR="006B7679" w:rsidRPr="004A4496" w:rsidRDefault="006B7679" w:rsidP="006B7679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04999A" w14:textId="77777777" w:rsidR="006B7679" w:rsidRPr="004A4496" w:rsidRDefault="006B7679" w:rsidP="006B7679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36859B49" w14:textId="77777777" w:rsidR="006B7679" w:rsidRPr="004A4496" w:rsidRDefault="006B7679" w:rsidP="006B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EA32067" w14:textId="77777777" w:rsidR="006B7679" w:rsidRPr="004A4496" w:rsidRDefault="006B7679" w:rsidP="006B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31EE3F1" w14:textId="77777777" w:rsidR="006B7679" w:rsidRPr="004A4496" w:rsidRDefault="006B7679" w:rsidP="006B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6B7679" w:rsidRPr="004A4496" w14:paraId="1E362872" w14:textId="77777777" w:rsidTr="001D6D59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68060D74" w14:textId="77777777" w:rsidR="006B7679" w:rsidRPr="00C24886" w:rsidRDefault="00B863B6" w:rsidP="006B767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24886">
              <w:rPr>
                <w:rFonts w:cs="Arial"/>
                <w:sz w:val="20"/>
                <w:szCs w:val="20"/>
              </w:rPr>
              <w:t>REWIZJA FINANSOWA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3F1B7E" w14:textId="77777777" w:rsidR="006B7679" w:rsidRPr="00C24886" w:rsidRDefault="00B863B6" w:rsidP="006B767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4886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0E9062" w14:textId="77777777" w:rsidR="006B7679" w:rsidRPr="00C24886" w:rsidRDefault="006B7679" w:rsidP="006B767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CC5D0BF" w14:textId="77777777" w:rsidR="006B7679" w:rsidRPr="00C24886" w:rsidRDefault="006B7679" w:rsidP="006B767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E624B9" w14:textId="77777777" w:rsidR="006B7679" w:rsidRPr="00C24886" w:rsidRDefault="00B863B6" w:rsidP="006B767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4886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1BB86E" w14:textId="77777777" w:rsidR="006B7679" w:rsidRPr="00C24886" w:rsidRDefault="006B7679" w:rsidP="006B767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D7F2B07" w14:textId="77777777" w:rsidR="006B7679" w:rsidRPr="00C24886" w:rsidRDefault="006B7679" w:rsidP="006B767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2A287ED" w14:textId="77777777" w:rsidR="006B7679" w:rsidRPr="00C24886" w:rsidRDefault="006B7679" w:rsidP="006B767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458DE0" w14:textId="77777777" w:rsidR="006B7679" w:rsidRPr="00C24886" w:rsidRDefault="006B7679" w:rsidP="006B767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760B119" w14:textId="77777777" w:rsidR="006B7679" w:rsidRPr="00C24886" w:rsidRDefault="00B863B6" w:rsidP="006B767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4886"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770D6A" w14:textId="77777777" w:rsidR="006B7679" w:rsidRPr="00C24886" w:rsidRDefault="00B863B6" w:rsidP="006B767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488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4A3C41" w14:textId="77777777" w:rsidR="00B863B6" w:rsidRPr="00C24886" w:rsidRDefault="00B863B6" w:rsidP="00B863B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t>K-W-1</w:t>
            </w:r>
          </w:p>
          <w:p w14:paraId="7FF64B8C" w14:textId="77777777" w:rsidR="00B863B6" w:rsidRPr="00C24886" w:rsidRDefault="00B863B6" w:rsidP="00B863B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t>K-W-8</w:t>
            </w:r>
          </w:p>
          <w:p w14:paraId="26BD3412" w14:textId="77777777" w:rsidR="00B863B6" w:rsidRPr="00C24886" w:rsidRDefault="00B863B6" w:rsidP="00B863B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t>K-U-3</w:t>
            </w:r>
          </w:p>
          <w:p w14:paraId="438353E8" w14:textId="77777777" w:rsidR="00B863B6" w:rsidRPr="00C24886" w:rsidRDefault="00B863B6" w:rsidP="00B863B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t>K-U-4</w:t>
            </w:r>
          </w:p>
          <w:p w14:paraId="2036BC0E" w14:textId="77777777" w:rsidR="00B863B6" w:rsidRPr="00C24886" w:rsidRDefault="00B863B6" w:rsidP="00B863B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t>K-U-6</w:t>
            </w:r>
          </w:p>
          <w:p w14:paraId="6ED93794" w14:textId="77777777" w:rsidR="006B7679" w:rsidRPr="00C24886" w:rsidRDefault="00B863B6" w:rsidP="00B86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t>K-K-3</w:t>
            </w:r>
          </w:p>
        </w:tc>
      </w:tr>
      <w:tr w:rsidR="006B7679" w:rsidRPr="004A4496" w14:paraId="5B2434C4" w14:textId="77777777" w:rsidTr="001D6D59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1EBA64AC" w14:textId="77777777" w:rsidR="006B7679" w:rsidRPr="004A4496" w:rsidRDefault="006B7679" w:rsidP="006B7679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FB4EA5B" w14:textId="77777777" w:rsidR="00B863B6" w:rsidRPr="00C24886" w:rsidRDefault="006B7679" w:rsidP="00BD30C5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4496">
              <w:rPr>
                <w:rFonts w:ascii="Times New Roman" w:eastAsia="Times New Roman" w:hAnsi="Times New Roman"/>
              </w:rPr>
              <w:t xml:space="preserve"> </w:t>
            </w:r>
            <w:r w:rsidR="00B863B6" w:rsidRPr="00C24886">
              <w:rPr>
                <w:rFonts w:cstheme="minorHAnsi"/>
                <w:sz w:val="20"/>
                <w:szCs w:val="20"/>
              </w:rPr>
              <w:t xml:space="preserve">Istota, cel i uwarunkowania prawne rewizji sprawozdań finansowych </w:t>
            </w:r>
          </w:p>
          <w:p w14:paraId="0A8F9707" w14:textId="77777777" w:rsidR="00B863B6" w:rsidRPr="00C24886" w:rsidRDefault="00B863B6" w:rsidP="00BD30C5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Sprawozdanie finansowe</w:t>
            </w:r>
          </w:p>
          <w:p w14:paraId="41A1A5A9" w14:textId="77777777" w:rsidR="00B863B6" w:rsidRPr="00C24886" w:rsidRDefault="00B863B6" w:rsidP="00BD30C5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Metody i rodzaje badania sprawozdań finansowych różnych jednostek</w:t>
            </w:r>
          </w:p>
          <w:p w14:paraId="715D0E1F" w14:textId="77777777" w:rsidR="00B863B6" w:rsidRPr="00C24886" w:rsidRDefault="00B863B6" w:rsidP="00BD30C5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bCs/>
                <w:sz w:val="20"/>
                <w:szCs w:val="20"/>
              </w:rPr>
              <w:t xml:space="preserve">Zasady wykonywania zawodu biegłego rewidenta </w:t>
            </w:r>
          </w:p>
          <w:p w14:paraId="19F3B147" w14:textId="77777777" w:rsidR="00B863B6" w:rsidRPr="00C24886" w:rsidRDefault="00B863B6" w:rsidP="00BD30C5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bCs/>
                <w:sz w:val="20"/>
                <w:szCs w:val="20"/>
              </w:rPr>
              <w:t xml:space="preserve">Produkty rewizji sprawozdań finansowych  </w:t>
            </w:r>
          </w:p>
          <w:p w14:paraId="34E4A791" w14:textId="77777777" w:rsidR="00B863B6" w:rsidRPr="00C24886" w:rsidRDefault="00B863B6" w:rsidP="00BD30C5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bCs/>
                <w:sz w:val="20"/>
                <w:szCs w:val="20"/>
              </w:rPr>
              <w:t>Procedury rewizji finansowej</w:t>
            </w:r>
          </w:p>
          <w:p w14:paraId="42FD370C" w14:textId="77777777" w:rsidR="00B863B6" w:rsidRPr="00C24886" w:rsidRDefault="00B863B6" w:rsidP="00BD30C5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Ocena kontynuacji działalności</w:t>
            </w:r>
          </w:p>
          <w:p w14:paraId="0735AB3E" w14:textId="77777777" w:rsidR="00B863B6" w:rsidRPr="00C24886" w:rsidRDefault="00B863B6" w:rsidP="00BD30C5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 xml:space="preserve">Procedury i problematyka określania ryzyka badania sprawozdań finansowych. </w:t>
            </w:r>
          </w:p>
          <w:p w14:paraId="30F721DF" w14:textId="77777777" w:rsidR="00B863B6" w:rsidRPr="00C24886" w:rsidRDefault="00B863B6" w:rsidP="00BD30C5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Podstawy określania istotności w badaniu sprawozdań finansowych.</w:t>
            </w:r>
          </w:p>
          <w:p w14:paraId="13DB3245" w14:textId="77777777" w:rsidR="006B7679" w:rsidRPr="00B863B6" w:rsidRDefault="00B863B6" w:rsidP="00BD30C5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C24886">
              <w:rPr>
                <w:rFonts w:cstheme="minorHAnsi"/>
                <w:sz w:val="20"/>
                <w:szCs w:val="20"/>
              </w:rPr>
              <w:t xml:space="preserve"> Rachunkowość kreatywna a audyt finansowy</w:t>
            </w:r>
            <w:r w:rsidRPr="00C63738">
              <w:rPr>
                <w:rFonts w:cstheme="minorHAnsi"/>
                <w:bCs/>
              </w:rPr>
              <w:t xml:space="preserve"> </w:t>
            </w:r>
          </w:p>
        </w:tc>
      </w:tr>
      <w:tr w:rsidR="006B7679" w:rsidRPr="004A4496" w14:paraId="4364CAEC" w14:textId="77777777" w:rsidTr="001D6D59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170929C8" w14:textId="77777777" w:rsidR="006B7679" w:rsidRPr="004A4496" w:rsidRDefault="006B7679" w:rsidP="006B7679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594AAAE" w14:textId="77777777" w:rsidR="006B7679" w:rsidRPr="004A4496" w:rsidRDefault="00B863B6" w:rsidP="006B7679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pytania otwarte, zadania</w:t>
            </w:r>
          </w:p>
        </w:tc>
      </w:tr>
    </w:tbl>
    <w:p w14:paraId="0CC9A74A" w14:textId="77777777" w:rsidR="004A4496" w:rsidRPr="004A4496" w:rsidRDefault="004A4496" w:rsidP="004A4496">
      <w:pPr>
        <w:pStyle w:val="Akapitzlist"/>
        <w:spacing w:after="0" w:line="240" w:lineRule="auto"/>
        <w:ind w:left="0"/>
        <w:rPr>
          <w:rFonts w:ascii="Times New Roman" w:eastAsia="Times New Roman" w:hAnsi="Times New Roman"/>
          <w:b/>
        </w:rPr>
      </w:pPr>
      <w:bookmarkStart w:id="0" w:name="_heading=h.3znysh7" w:colFirst="0" w:colLast="0"/>
      <w:bookmarkEnd w:id="0"/>
      <w:r w:rsidRPr="004A4496">
        <w:rPr>
          <w:rFonts w:ascii="Times New Roman" w:eastAsia="Times New Roman" w:hAnsi="Times New Roman"/>
          <w:b/>
        </w:rPr>
        <w:t>*formy do uzupełnienia zgodnie z harmonogramem studiów</w:t>
      </w:r>
    </w:p>
    <w:p w14:paraId="2F237669" w14:textId="77777777" w:rsidR="004A4496" w:rsidRPr="004A4496" w:rsidRDefault="004A4496" w:rsidP="004A4496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7E825A48" w14:textId="77777777" w:rsidR="00F4208C" w:rsidRDefault="00F4208C" w:rsidP="00412324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14:paraId="69CE6893" w14:textId="77777777" w:rsidR="00F4208C" w:rsidRDefault="00F4208C" w:rsidP="00412324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14:paraId="2E8EC950" w14:textId="77777777" w:rsidR="00F4208C" w:rsidRDefault="00F4208C" w:rsidP="00412324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14:paraId="36CDC9D8" w14:textId="77777777" w:rsidR="00412324" w:rsidRPr="00412324" w:rsidRDefault="00412324" w:rsidP="00412324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</w:rPr>
      </w:pPr>
      <w:r w:rsidRPr="00412324">
        <w:rPr>
          <w:rFonts w:ascii="Times New Roman" w:eastAsia="Times New Roman" w:hAnsi="Times New Roman"/>
          <w:b/>
          <w:color w:val="FF0000"/>
          <w:sz w:val="24"/>
          <w:szCs w:val="24"/>
        </w:rPr>
        <w:lastRenderedPageBreak/>
        <w:t>Semestr/rok studiów:</w:t>
      </w:r>
      <w:r w:rsidRPr="00412324">
        <w:rPr>
          <w:rFonts w:ascii="Times New Roman" w:eastAsia="Times New Roman" w:hAnsi="Times New Roman"/>
          <w:color w:val="FF0000"/>
          <w:sz w:val="24"/>
          <w:szCs w:val="24"/>
        </w:rPr>
        <w:t xml:space="preserve"> semestr drugi/rok pierwszy</w:t>
      </w:r>
    </w:p>
    <w:p w14:paraId="0FC53DC3" w14:textId="77777777" w:rsidR="00412324" w:rsidRDefault="00412324" w:rsidP="004A4496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14613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703"/>
        <w:gridCol w:w="709"/>
        <w:gridCol w:w="709"/>
        <w:gridCol w:w="708"/>
        <w:gridCol w:w="709"/>
        <w:gridCol w:w="709"/>
        <w:gridCol w:w="709"/>
        <w:gridCol w:w="708"/>
        <w:gridCol w:w="709"/>
        <w:gridCol w:w="1125"/>
        <w:gridCol w:w="1134"/>
        <w:gridCol w:w="3969"/>
        <w:gridCol w:w="12"/>
      </w:tblGrid>
      <w:tr w:rsidR="00412324" w:rsidRPr="004A4496" w14:paraId="38755DE5" w14:textId="77777777" w:rsidTr="00E16DE6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F1099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7E3F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4075D" w14:textId="77777777" w:rsidR="00412324" w:rsidRPr="004A4496" w:rsidRDefault="00412324" w:rsidP="00E16DE6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3D2B3169" w14:textId="77777777" w:rsidR="00412324" w:rsidRPr="004A4496" w:rsidRDefault="00412324" w:rsidP="00E16DE6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34C95" w14:textId="77777777" w:rsidR="00412324" w:rsidRPr="004A4496" w:rsidRDefault="00412324" w:rsidP="00E16DE6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286DB5E4" w14:textId="77777777" w:rsidR="00412324" w:rsidRPr="004A4496" w:rsidRDefault="00412324" w:rsidP="00E16DE6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7A36E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412324" w:rsidRPr="004A4496" w14:paraId="084D507F" w14:textId="77777777" w:rsidTr="00E16DE6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099FF71B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8D78346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D404AC" w14:textId="77777777" w:rsidR="00412324" w:rsidRPr="004A4496" w:rsidRDefault="00412324" w:rsidP="00E16DE6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C41813" w14:textId="77777777" w:rsidR="00412324" w:rsidRPr="004A4496" w:rsidRDefault="00412324" w:rsidP="00E16DE6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DC3F5C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777793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33235B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E05BE9" w14:textId="77777777" w:rsidR="00412324" w:rsidRPr="004A4496" w:rsidRDefault="00412324" w:rsidP="00E16DE6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32CB3E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62ABDBF1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621A542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3CDC6B9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412324" w:rsidRPr="004A4496" w14:paraId="325061EE" w14:textId="77777777" w:rsidTr="00E16DE6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1915CED6" w14:textId="77777777" w:rsidR="00412324" w:rsidRPr="004A4496" w:rsidRDefault="00E16DE6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Courier New"/>
              </w:rPr>
              <w:t>RACHUNKOWOŚĆ ZARZĄDCZA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ACB225" w14:textId="77777777" w:rsidR="00412324" w:rsidRPr="004A4496" w:rsidRDefault="00E16DE6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3B1D72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6E55663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2FE1BD" w14:textId="77777777" w:rsidR="00412324" w:rsidRPr="004A4496" w:rsidRDefault="00E16DE6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F3FE55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570C14B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1B43FDA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02645C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5D11947" w14:textId="77777777" w:rsidR="00412324" w:rsidRPr="004A4496" w:rsidRDefault="00E16DE6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C39C5F" w14:textId="77777777" w:rsidR="00412324" w:rsidRPr="004A4496" w:rsidRDefault="00E16DE6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52D1B6" w14:textId="77777777" w:rsidR="00E16DE6" w:rsidRPr="00C63738" w:rsidRDefault="00E16DE6" w:rsidP="00E16DE6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K-W-1</w:t>
            </w:r>
          </w:p>
          <w:p w14:paraId="7C440DDA" w14:textId="77777777" w:rsidR="00E16DE6" w:rsidRPr="00C63738" w:rsidRDefault="00E16DE6" w:rsidP="00E16DE6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K-W-2</w:t>
            </w:r>
          </w:p>
          <w:p w14:paraId="59D4631F" w14:textId="77777777" w:rsidR="00E16DE6" w:rsidRPr="00C63738" w:rsidRDefault="00E16DE6" w:rsidP="00E16DE6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K-U-2</w:t>
            </w:r>
          </w:p>
          <w:p w14:paraId="43EB9113" w14:textId="77777777" w:rsidR="00E16DE6" w:rsidRPr="00C63738" w:rsidRDefault="00E16DE6" w:rsidP="00E16DE6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K-U-5</w:t>
            </w:r>
          </w:p>
          <w:p w14:paraId="3F29668F" w14:textId="77777777" w:rsidR="00412324" w:rsidRPr="004A4496" w:rsidRDefault="00E16DE6" w:rsidP="00E16DE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cs="Courier New"/>
              </w:rPr>
              <w:t>K-K-3</w:t>
            </w:r>
          </w:p>
        </w:tc>
      </w:tr>
      <w:tr w:rsidR="00412324" w:rsidRPr="00B863B6" w14:paraId="6DB39214" w14:textId="77777777" w:rsidTr="00E16DE6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50C9A31A" w14:textId="77777777" w:rsidR="00412324" w:rsidRPr="004A4496" w:rsidRDefault="00412324" w:rsidP="00E16DE6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2830CC3" w14:textId="77777777" w:rsidR="00E16DE6" w:rsidRPr="00C24886" w:rsidRDefault="00E16DE6" w:rsidP="00BD30C5">
            <w:pPr>
              <w:pStyle w:val="Akapitzlist"/>
              <w:numPr>
                <w:ilvl w:val="0"/>
                <w:numId w:val="22"/>
              </w:numPr>
              <w:tabs>
                <w:tab w:val="left" w:pos="6"/>
                <w:tab w:val="left" w:pos="10225"/>
                <w:tab w:val="left" w:pos="10240"/>
                <w:tab w:val="left" w:pos="10254"/>
                <w:tab w:val="left" w:pos="10268"/>
                <w:tab w:val="left" w:pos="10282"/>
                <w:tab w:val="left" w:pos="10296"/>
                <w:tab w:val="left" w:pos="10310"/>
                <w:tab w:val="left" w:pos="10324"/>
                <w:tab w:val="left" w:pos="10338"/>
                <w:tab w:val="left" w:pos="10352"/>
                <w:tab w:val="left" w:pos="1036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>Istota i zakres zaawansowanej rachunkowości zarządczej</w:t>
            </w: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  <w:p w14:paraId="588D7964" w14:textId="77777777" w:rsidR="00E16DE6" w:rsidRPr="00C24886" w:rsidRDefault="00E16DE6" w:rsidP="00BD30C5">
            <w:pPr>
              <w:pStyle w:val="Akapitzlist"/>
              <w:numPr>
                <w:ilvl w:val="0"/>
                <w:numId w:val="22"/>
              </w:numPr>
              <w:tabs>
                <w:tab w:val="left" w:pos="6"/>
                <w:tab w:val="left" w:pos="10225"/>
                <w:tab w:val="left" w:pos="10240"/>
                <w:tab w:val="left" w:pos="10254"/>
                <w:tab w:val="left" w:pos="10268"/>
                <w:tab w:val="left" w:pos="10282"/>
                <w:tab w:val="left" w:pos="10296"/>
                <w:tab w:val="left" w:pos="10310"/>
                <w:tab w:val="left" w:pos="10324"/>
                <w:tab w:val="left" w:pos="10338"/>
                <w:tab w:val="left" w:pos="10352"/>
                <w:tab w:val="left" w:pos="10366"/>
                <w:tab w:val="left" w:pos="10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Decentralizacja zarządzania i ośrodki odpowiedzialności </w:t>
            </w: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  <w:p w14:paraId="4676E864" w14:textId="77777777" w:rsidR="00E16DE6" w:rsidRPr="00C24886" w:rsidRDefault="00E16DE6" w:rsidP="00BD30C5">
            <w:pPr>
              <w:pStyle w:val="Akapitzlist"/>
              <w:numPr>
                <w:ilvl w:val="0"/>
                <w:numId w:val="22"/>
              </w:numPr>
              <w:tabs>
                <w:tab w:val="left" w:pos="6"/>
                <w:tab w:val="left" w:pos="10225"/>
                <w:tab w:val="left" w:pos="10240"/>
                <w:tab w:val="left" w:pos="10254"/>
                <w:tab w:val="left" w:pos="10268"/>
                <w:tab w:val="left" w:pos="10282"/>
                <w:tab w:val="left" w:pos="10296"/>
                <w:tab w:val="left" w:pos="10310"/>
                <w:tab w:val="left" w:pos="10324"/>
                <w:tab w:val="left" w:pos="10338"/>
                <w:tab w:val="left" w:pos="10352"/>
                <w:tab w:val="left" w:pos="10366"/>
                <w:tab w:val="left" w:pos="10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>Mierniki oceny efektywności ośrodków odpowiedzialności</w:t>
            </w: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  <w:p w14:paraId="5ABE0FDB" w14:textId="77777777" w:rsidR="00E16DE6" w:rsidRPr="00C24886" w:rsidRDefault="00E16DE6" w:rsidP="00BD30C5">
            <w:pPr>
              <w:pStyle w:val="Akapitzlist"/>
              <w:numPr>
                <w:ilvl w:val="0"/>
                <w:numId w:val="22"/>
              </w:numPr>
              <w:tabs>
                <w:tab w:val="left" w:pos="6"/>
                <w:tab w:val="left" w:pos="10225"/>
                <w:tab w:val="left" w:pos="10240"/>
                <w:tab w:val="left" w:pos="10254"/>
                <w:tab w:val="left" w:pos="10268"/>
                <w:tab w:val="left" w:pos="10282"/>
                <w:tab w:val="left" w:pos="10296"/>
                <w:tab w:val="left" w:pos="10310"/>
                <w:tab w:val="left" w:pos="10324"/>
                <w:tab w:val="left" w:pos="10338"/>
                <w:tab w:val="left" w:pos="10352"/>
                <w:tab w:val="left" w:pos="10366"/>
                <w:tab w:val="left" w:pos="10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>Rozszerzona analiza progu rentowności</w:t>
            </w: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  <w:p w14:paraId="487321FE" w14:textId="77777777" w:rsidR="00E16DE6" w:rsidRPr="00C24886" w:rsidRDefault="00E16DE6" w:rsidP="00BD30C5">
            <w:pPr>
              <w:pStyle w:val="Akapitzlist"/>
              <w:numPr>
                <w:ilvl w:val="0"/>
                <w:numId w:val="22"/>
              </w:numPr>
              <w:tabs>
                <w:tab w:val="left" w:pos="6"/>
                <w:tab w:val="left" w:pos="10225"/>
                <w:tab w:val="left" w:pos="10240"/>
                <w:tab w:val="left" w:pos="10254"/>
                <w:tab w:val="left" w:pos="10268"/>
                <w:tab w:val="left" w:pos="10282"/>
                <w:tab w:val="left" w:pos="10296"/>
                <w:tab w:val="left" w:pos="10310"/>
                <w:tab w:val="left" w:pos="10324"/>
                <w:tab w:val="left" w:pos="10338"/>
                <w:tab w:val="left" w:pos="10352"/>
                <w:tab w:val="left" w:pos="10366"/>
                <w:tab w:val="left" w:pos="10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>Rachunek rentowności klienta</w:t>
            </w: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  <w:p w14:paraId="03EBFA86" w14:textId="77777777" w:rsidR="00E16DE6" w:rsidRPr="00C24886" w:rsidRDefault="00E16DE6" w:rsidP="00BD30C5">
            <w:pPr>
              <w:pStyle w:val="Akapitzlist"/>
              <w:numPr>
                <w:ilvl w:val="0"/>
                <w:numId w:val="22"/>
              </w:numPr>
              <w:tabs>
                <w:tab w:val="left" w:pos="6"/>
                <w:tab w:val="left" w:pos="10225"/>
                <w:tab w:val="left" w:pos="10240"/>
                <w:tab w:val="left" w:pos="10254"/>
                <w:tab w:val="left" w:pos="10268"/>
                <w:tab w:val="left" w:pos="10282"/>
                <w:tab w:val="left" w:pos="10296"/>
                <w:tab w:val="left" w:pos="10310"/>
                <w:tab w:val="left" w:pos="10324"/>
                <w:tab w:val="left" w:pos="10338"/>
                <w:tab w:val="left" w:pos="10352"/>
                <w:tab w:val="left" w:pos="10366"/>
                <w:tab w:val="left" w:pos="10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>Planowanie i kontrola w zarządzaniu</w:t>
            </w: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  <w:p w14:paraId="0EF693B7" w14:textId="77777777" w:rsidR="00E16DE6" w:rsidRPr="00C24886" w:rsidRDefault="00E16DE6" w:rsidP="00BD30C5">
            <w:pPr>
              <w:pStyle w:val="Akapitzlist"/>
              <w:numPr>
                <w:ilvl w:val="0"/>
                <w:numId w:val="22"/>
              </w:numPr>
              <w:tabs>
                <w:tab w:val="left" w:pos="6"/>
                <w:tab w:val="left" w:pos="10225"/>
                <w:tab w:val="left" w:pos="10240"/>
                <w:tab w:val="left" w:pos="10254"/>
                <w:tab w:val="left" w:pos="10268"/>
                <w:tab w:val="left" w:pos="10282"/>
                <w:tab w:val="left" w:pos="10296"/>
                <w:tab w:val="left" w:pos="10310"/>
                <w:tab w:val="left" w:pos="10324"/>
                <w:tab w:val="left" w:pos="10338"/>
                <w:tab w:val="left" w:pos="10352"/>
                <w:tab w:val="left" w:pos="10366"/>
                <w:tab w:val="left" w:pos="10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>Budżetowanie i ocena wykonania budżetów</w:t>
            </w: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  <w:p w14:paraId="248D8D54" w14:textId="77777777" w:rsidR="00E16DE6" w:rsidRPr="00C24886" w:rsidRDefault="00E16DE6" w:rsidP="00BD30C5">
            <w:pPr>
              <w:pStyle w:val="Akapitzlist"/>
              <w:numPr>
                <w:ilvl w:val="0"/>
                <w:numId w:val="22"/>
              </w:numPr>
              <w:tabs>
                <w:tab w:val="left" w:pos="6"/>
                <w:tab w:val="left" w:pos="10225"/>
                <w:tab w:val="left" w:pos="10240"/>
                <w:tab w:val="left" w:pos="10254"/>
                <w:tab w:val="left" w:pos="10268"/>
                <w:tab w:val="left" w:pos="10282"/>
                <w:tab w:val="left" w:pos="10296"/>
                <w:tab w:val="left" w:pos="10310"/>
                <w:tab w:val="left" w:pos="10324"/>
                <w:tab w:val="left" w:pos="10338"/>
                <w:tab w:val="left" w:pos="10352"/>
                <w:tab w:val="left" w:pos="10366"/>
                <w:tab w:val="left" w:pos="10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>Podejmowanie decyzji w warunkach niepewności i ryzyka</w:t>
            </w: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  <w:p w14:paraId="65738BAE" w14:textId="77777777" w:rsidR="00E16DE6" w:rsidRPr="00C24886" w:rsidRDefault="00E16DE6" w:rsidP="00BD30C5">
            <w:pPr>
              <w:pStyle w:val="Akapitzlist"/>
              <w:numPr>
                <w:ilvl w:val="0"/>
                <w:numId w:val="22"/>
              </w:numPr>
              <w:tabs>
                <w:tab w:val="left" w:pos="6"/>
                <w:tab w:val="left" w:pos="10225"/>
                <w:tab w:val="left" w:pos="10240"/>
                <w:tab w:val="left" w:pos="10254"/>
                <w:tab w:val="left" w:pos="10268"/>
                <w:tab w:val="left" w:pos="10282"/>
                <w:tab w:val="left" w:pos="10296"/>
                <w:tab w:val="left" w:pos="10310"/>
                <w:tab w:val="left" w:pos="10324"/>
                <w:tab w:val="left" w:pos="10338"/>
                <w:tab w:val="left" w:pos="10352"/>
                <w:tab w:val="left" w:pos="10366"/>
                <w:tab w:val="left" w:pos="10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>Nowoczesne systemy pomiaru i oceny dokonań przedsiębiorstwa</w:t>
            </w: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  <w:p w14:paraId="1CC28CF2" w14:textId="77777777" w:rsidR="00E16DE6" w:rsidRPr="00C24886" w:rsidRDefault="00E16DE6" w:rsidP="00BD30C5">
            <w:pPr>
              <w:pStyle w:val="Akapitzlist"/>
              <w:numPr>
                <w:ilvl w:val="0"/>
                <w:numId w:val="22"/>
              </w:numPr>
              <w:tabs>
                <w:tab w:val="left" w:pos="6"/>
                <w:tab w:val="left" w:pos="10225"/>
                <w:tab w:val="left" w:pos="10240"/>
                <w:tab w:val="left" w:pos="10254"/>
                <w:tab w:val="left" w:pos="10268"/>
                <w:tab w:val="left" w:pos="10282"/>
                <w:tab w:val="left" w:pos="10296"/>
                <w:tab w:val="left" w:pos="10310"/>
                <w:tab w:val="left" w:pos="10324"/>
                <w:tab w:val="left" w:pos="10338"/>
                <w:tab w:val="left" w:pos="10352"/>
                <w:tab w:val="left" w:pos="10366"/>
                <w:tab w:val="left" w:pos="10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>Zrównoważona karta dokonań</w:t>
            </w:r>
          </w:p>
          <w:p w14:paraId="6EA5E79E" w14:textId="77777777" w:rsidR="00412324" w:rsidRPr="00E16DE6" w:rsidRDefault="00E16DE6" w:rsidP="00BD30C5">
            <w:pPr>
              <w:pStyle w:val="Akapitzlist"/>
              <w:numPr>
                <w:ilvl w:val="0"/>
                <w:numId w:val="22"/>
              </w:numPr>
              <w:tabs>
                <w:tab w:val="left" w:pos="6"/>
                <w:tab w:val="left" w:pos="10225"/>
                <w:tab w:val="left" w:pos="10240"/>
                <w:tab w:val="left" w:pos="10254"/>
                <w:tab w:val="left" w:pos="10268"/>
                <w:tab w:val="left" w:pos="10282"/>
                <w:tab w:val="left" w:pos="10296"/>
                <w:tab w:val="left" w:pos="10310"/>
                <w:tab w:val="left" w:pos="10324"/>
                <w:tab w:val="left" w:pos="10338"/>
                <w:tab w:val="left" w:pos="10352"/>
                <w:tab w:val="left" w:pos="10366"/>
                <w:tab w:val="left" w:pos="10380"/>
              </w:tabs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>Wycena przedsiębiorstwa</w:t>
            </w:r>
          </w:p>
        </w:tc>
      </w:tr>
      <w:tr w:rsidR="00412324" w:rsidRPr="004A4496" w14:paraId="29E924D7" w14:textId="77777777" w:rsidTr="00E16DE6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1CF808DF" w14:textId="77777777" w:rsidR="00412324" w:rsidRPr="004A4496" w:rsidRDefault="00412324" w:rsidP="00E16DE6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279135F" w14:textId="77777777" w:rsidR="00412324" w:rsidRPr="004A4496" w:rsidRDefault="00E16DE6" w:rsidP="00E16DE6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zadania</w:t>
            </w:r>
          </w:p>
        </w:tc>
      </w:tr>
      <w:tr w:rsidR="00412324" w:rsidRPr="004A4496" w14:paraId="27C8F924" w14:textId="77777777" w:rsidTr="00E16DE6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7135C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EA6AA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C6D25" w14:textId="77777777" w:rsidR="00412324" w:rsidRPr="004A4496" w:rsidRDefault="00412324" w:rsidP="00E16DE6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097416C9" w14:textId="77777777" w:rsidR="00412324" w:rsidRPr="004A4496" w:rsidRDefault="00412324" w:rsidP="00E16DE6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AD78A" w14:textId="77777777" w:rsidR="00412324" w:rsidRPr="004A4496" w:rsidRDefault="00412324" w:rsidP="00E16DE6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604B9DA6" w14:textId="77777777" w:rsidR="00412324" w:rsidRPr="004A4496" w:rsidRDefault="00412324" w:rsidP="00E16DE6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BE54F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412324" w:rsidRPr="004A4496" w14:paraId="5EBE3FF3" w14:textId="77777777" w:rsidTr="00E16DE6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640AB411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AACFCA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F2232A" w14:textId="77777777" w:rsidR="00412324" w:rsidRPr="004A4496" w:rsidRDefault="00412324" w:rsidP="00E16DE6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3BF798" w14:textId="77777777" w:rsidR="00412324" w:rsidRPr="004A4496" w:rsidRDefault="00412324" w:rsidP="00E16DE6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966D71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F15F31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DDBE28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D4D8D2" w14:textId="77777777" w:rsidR="00412324" w:rsidRPr="004A4496" w:rsidRDefault="00412324" w:rsidP="00E16DE6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8EFDC1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3FA9AC8E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B4D9C73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B77D1F4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412324" w:rsidRPr="004A4496" w14:paraId="40F8312F" w14:textId="77777777" w:rsidTr="00E16DE6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43A843F7" w14:textId="77777777" w:rsidR="00412324" w:rsidRPr="00C24886" w:rsidRDefault="00E16DE6" w:rsidP="00E16DE6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C24886">
              <w:rPr>
                <w:rFonts w:asciiTheme="minorHAnsi" w:hAnsiTheme="minorHAnsi" w:cstheme="minorHAnsi"/>
              </w:rPr>
              <w:t>PRAWO FINANSOWE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4429C8" w14:textId="77777777" w:rsidR="00412324" w:rsidRPr="00C24886" w:rsidRDefault="00E16DE6" w:rsidP="00E16DE6">
            <w:pPr>
              <w:spacing w:after="0"/>
              <w:jc w:val="center"/>
              <w:rPr>
                <w:rFonts w:asciiTheme="minorHAnsi" w:eastAsia="Times New Roman" w:hAnsiTheme="minorHAnsi" w:cstheme="minorHAnsi"/>
              </w:rPr>
            </w:pPr>
            <w:r w:rsidRPr="00C24886">
              <w:rPr>
                <w:rFonts w:asciiTheme="minorHAnsi" w:eastAsia="Times New Roman" w:hAnsiTheme="minorHAnsi" w:cstheme="minorHAnsi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03A956" w14:textId="77777777" w:rsidR="00412324" w:rsidRPr="00C24886" w:rsidRDefault="00412324" w:rsidP="00E16DE6">
            <w:pPr>
              <w:spacing w:after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2840D41" w14:textId="77777777" w:rsidR="00412324" w:rsidRPr="00C24886" w:rsidRDefault="00412324" w:rsidP="00E16DE6">
            <w:pPr>
              <w:spacing w:after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FD3541" w14:textId="77777777" w:rsidR="00412324" w:rsidRPr="00C24886" w:rsidRDefault="00412324" w:rsidP="00E16DE6">
            <w:pPr>
              <w:spacing w:after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2F0D2C3" w14:textId="77777777" w:rsidR="00412324" w:rsidRPr="00C24886" w:rsidRDefault="00412324" w:rsidP="00E16DE6">
            <w:pPr>
              <w:spacing w:after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D235A4" w14:textId="77777777" w:rsidR="00412324" w:rsidRPr="00C24886" w:rsidRDefault="00412324" w:rsidP="00E16DE6">
            <w:pPr>
              <w:spacing w:after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A60B444" w14:textId="77777777" w:rsidR="00412324" w:rsidRPr="00C24886" w:rsidRDefault="00412324" w:rsidP="00E16DE6">
            <w:pPr>
              <w:spacing w:after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AF04675" w14:textId="77777777" w:rsidR="00412324" w:rsidRPr="00C24886" w:rsidRDefault="00412324" w:rsidP="00E16DE6">
            <w:pPr>
              <w:spacing w:after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ECBC15C" w14:textId="77777777" w:rsidR="00412324" w:rsidRPr="00C24886" w:rsidRDefault="00E16DE6" w:rsidP="00E16DE6">
            <w:pPr>
              <w:spacing w:after="0"/>
              <w:jc w:val="center"/>
              <w:rPr>
                <w:rFonts w:asciiTheme="minorHAnsi" w:eastAsia="Times New Roman" w:hAnsiTheme="minorHAnsi" w:cstheme="minorHAnsi"/>
              </w:rPr>
            </w:pPr>
            <w:r w:rsidRPr="00C24886">
              <w:rPr>
                <w:rFonts w:asciiTheme="minorHAnsi" w:eastAsia="Times New Roman" w:hAnsiTheme="minorHAnsi" w:cstheme="minorHAnsi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C5AB81" w14:textId="77777777" w:rsidR="00412324" w:rsidRPr="00C24886" w:rsidRDefault="00CE1603" w:rsidP="00E16DE6">
            <w:pPr>
              <w:spacing w:after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F515FD7" w14:textId="77777777" w:rsidR="00E16DE6" w:rsidRPr="00C24886" w:rsidRDefault="00E16DE6" w:rsidP="00E16DE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4886">
              <w:rPr>
                <w:rFonts w:asciiTheme="minorHAnsi" w:hAnsiTheme="minorHAnsi" w:cstheme="minorHAnsi"/>
              </w:rPr>
              <w:t>K-W-7</w:t>
            </w:r>
          </w:p>
          <w:p w14:paraId="3FD664C4" w14:textId="77777777" w:rsidR="00E16DE6" w:rsidRPr="00C24886" w:rsidRDefault="00E16DE6" w:rsidP="00E16DE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4886">
              <w:rPr>
                <w:rFonts w:asciiTheme="minorHAnsi" w:hAnsiTheme="minorHAnsi" w:cstheme="minorHAnsi"/>
              </w:rPr>
              <w:t>K-W-8</w:t>
            </w:r>
          </w:p>
          <w:p w14:paraId="1EE48CBF" w14:textId="77777777" w:rsidR="00412324" w:rsidRPr="00C24886" w:rsidRDefault="00E16DE6" w:rsidP="00E16D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24886">
              <w:rPr>
                <w:rFonts w:asciiTheme="minorHAnsi" w:hAnsiTheme="minorHAnsi" w:cstheme="minorHAnsi"/>
              </w:rPr>
              <w:t>K-U-6</w:t>
            </w:r>
          </w:p>
        </w:tc>
      </w:tr>
      <w:tr w:rsidR="00412324" w:rsidRPr="00412324" w14:paraId="32BF94A5" w14:textId="77777777" w:rsidTr="00E16DE6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0C83C1F4" w14:textId="77777777" w:rsidR="00412324" w:rsidRPr="004A4496" w:rsidRDefault="00412324" w:rsidP="00E16DE6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5B45401" w14:textId="77777777" w:rsidR="00E16DE6" w:rsidRPr="00C63738" w:rsidRDefault="00E16DE6" w:rsidP="00BD30C5">
            <w:pPr>
              <w:pStyle w:val="Styl"/>
              <w:numPr>
                <w:ilvl w:val="0"/>
                <w:numId w:val="23"/>
              </w:numPr>
              <w:ind w:left="380" w:right="147" w:hanging="357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Zagadnienia ogólne , a w szczególności: pojecie i funkcje finansów publicznych, źródła prawa finansowego, charakterystyka prawa finansowego, finanse publiczne w Konstytucji.</w:t>
            </w:r>
          </w:p>
          <w:p w14:paraId="62078433" w14:textId="77777777" w:rsidR="00E16DE6" w:rsidRPr="00C63738" w:rsidRDefault="00E16DE6" w:rsidP="00BD30C5">
            <w:pPr>
              <w:pStyle w:val="Styl"/>
              <w:numPr>
                <w:ilvl w:val="0"/>
                <w:numId w:val="23"/>
              </w:numPr>
              <w:ind w:left="380" w:right="147" w:hanging="357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Prawo budżetowe, a w szczególności: geneza i pojęcie budżetu, zasady budżetowe, równowaga budżetowa, procedura opracowywania i uchwalania budżetu, wykonywanie budżetu, finanse jednostki samorządu terytorialnego, odpowiedzialność za naruszenie dyscypliny finansów publicznych</w:t>
            </w:r>
          </w:p>
          <w:p w14:paraId="55679090" w14:textId="77777777" w:rsidR="00E16DE6" w:rsidRPr="00C63738" w:rsidRDefault="00E16DE6" w:rsidP="00BD30C5">
            <w:pPr>
              <w:pStyle w:val="Styl"/>
              <w:numPr>
                <w:ilvl w:val="0"/>
                <w:numId w:val="23"/>
              </w:numPr>
              <w:ind w:left="380" w:right="147" w:hanging="357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Prawo podatkowe, a w szczególności: podatek jako instytucja prawna, konstrukcja podatku, obowiązek podatkowy, zobowiązanie podatkowe, polski system podatkowy.</w:t>
            </w:r>
          </w:p>
          <w:p w14:paraId="0121BDB5" w14:textId="77777777" w:rsidR="00E16DE6" w:rsidRPr="00C63738" w:rsidRDefault="00E16DE6" w:rsidP="00BD30C5">
            <w:pPr>
              <w:pStyle w:val="Styl"/>
              <w:numPr>
                <w:ilvl w:val="0"/>
                <w:numId w:val="23"/>
              </w:numPr>
              <w:ind w:left="380" w:right="147" w:hanging="357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Prawo celne, a w szczególności źródła prawa celnego, podstawowe pojęcia prawa celnego</w:t>
            </w:r>
          </w:p>
          <w:p w14:paraId="0677709F" w14:textId="77777777" w:rsidR="00E16DE6" w:rsidRPr="00C63738" w:rsidRDefault="00E16DE6" w:rsidP="00BD30C5">
            <w:pPr>
              <w:pStyle w:val="Styl"/>
              <w:numPr>
                <w:ilvl w:val="0"/>
                <w:numId w:val="23"/>
              </w:numPr>
              <w:ind w:left="380" w:right="147" w:hanging="357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Publiczne prawo bankowe, a w szczególności: NBP – jego organy i funkcje, banki komercyjne  – tworzenie, szczególne uprawnienia i obowiązki, Komisja Nadzoru Finansowego, Bankowy Fundusz Gwarancyjny</w:t>
            </w:r>
          </w:p>
          <w:p w14:paraId="2F282927" w14:textId="77777777" w:rsidR="00412324" w:rsidRPr="00E16DE6" w:rsidRDefault="00E16DE6" w:rsidP="00BD30C5">
            <w:pPr>
              <w:pStyle w:val="Styl"/>
              <w:numPr>
                <w:ilvl w:val="0"/>
                <w:numId w:val="23"/>
              </w:numPr>
              <w:ind w:left="380" w:right="147" w:hanging="357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Prawo dewizowe, a w szczególności pojecie wartości dewizowych i obrotu dewizowego, zezwolenia  dewizowe.</w:t>
            </w:r>
          </w:p>
        </w:tc>
      </w:tr>
      <w:tr w:rsidR="00412324" w:rsidRPr="004A4496" w14:paraId="6BC4E76C" w14:textId="77777777" w:rsidTr="00E16DE6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7AB63F77" w14:textId="77777777" w:rsidR="00412324" w:rsidRPr="004A4496" w:rsidRDefault="00412324" w:rsidP="00E16DE6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CAD9F4B" w14:textId="77777777" w:rsidR="00412324" w:rsidRPr="004A4496" w:rsidRDefault="00E16DE6" w:rsidP="00E16DE6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  <w:tr w:rsidR="00412324" w:rsidRPr="004A4496" w14:paraId="017E872F" w14:textId="77777777" w:rsidTr="00E16DE6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EF8A4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5A6B0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7232" w14:textId="77777777" w:rsidR="00412324" w:rsidRPr="004A4496" w:rsidRDefault="00412324" w:rsidP="00E16DE6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4961D436" w14:textId="77777777" w:rsidR="00412324" w:rsidRPr="004A4496" w:rsidRDefault="00412324" w:rsidP="00E16DE6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F29C" w14:textId="77777777" w:rsidR="00412324" w:rsidRPr="004A4496" w:rsidRDefault="00412324" w:rsidP="00E16DE6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10662018" w14:textId="77777777" w:rsidR="00412324" w:rsidRPr="004A4496" w:rsidRDefault="00412324" w:rsidP="00E16DE6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EEE5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412324" w:rsidRPr="004A4496" w14:paraId="7760B8AE" w14:textId="77777777" w:rsidTr="00E16DE6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6E14CE31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372FE1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349657" w14:textId="77777777" w:rsidR="00412324" w:rsidRPr="004A4496" w:rsidRDefault="00412324" w:rsidP="00E16DE6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786C02" w14:textId="77777777" w:rsidR="00412324" w:rsidRPr="004A4496" w:rsidRDefault="00412324" w:rsidP="00E16DE6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D471D9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208BF7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A65F91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AD1989" w14:textId="77777777" w:rsidR="00412324" w:rsidRPr="004A4496" w:rsidRDefault="00412324" w:rsidP="00E16DE6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B99123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5B01A290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8C646A7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991546E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412324" w:rsidRPr="004A4496" w14:paraId="373CB62A" w14:textId="77777777" w:rsidTr="00E16DE6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5499D84E" w14:textId="77777777" w:rsidR="00412324" w:rsidRPr="004A4496" w:rsidRDefault="00E16DE6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Courier New"/>
              </w:rPr>
              <w:t>STANDARDY SPRAWOZDAWCZOŚCI FINANSOWEJ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0C1429" w14:textId="77777777" w:rsidR="00412324" w:rsidRPr="004A4496" w:rsidRDefault="00E16DE6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6E2AFB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473C0F6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7BE9F25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6EC1900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A87BE36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498F3B6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CA5BA4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02A8A34" w14:textId="77777777" w:rsidR="00412324" w:rsidRPr="004A4496" w:rsidRDefault="00E16DE6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04CED3" w14:textId="77777777" w:rsidR="00412324" w:rsidRPr="004A4496" w:rsidRDefault="00CE1603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27F37B6" w14:textId="77777777" w:rsidR="00E16DE6" w:rsidRPr="00C63738" w:rsidRDefault="00E16DE6" w:rsidP="00E16DE6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K-U-4</w:t>
            </w:r>
          </w:p>
          <w:p w14:paraId="158930C3" w14:textId="77777777" w:rsidR="00E16DE6" w:rsidRPr="00C63738" w:rsidRDefault="00E16DE6" w:rsidP="00E16DE6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K-U-6</w:t>
            </w:r>
          </w:p>
          <w:p w14:paraId="4B207531" w14:textId="77777777" w:rsidR="00412324" w:rsidRPr="004A4496" w:rsidRDefault="00E16DE6" w:rsidP="00E16DE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cs="Courier New"/>
              </w:rPr>
              <w:t>K-K-3</w:t>
            </w:r>
          </w:p>
        </w:tc>
      </w:tr>
      <w:tr w:rsidR="00412324" w:rsidRPr="00412324" w14:paraId="5203AE23" w14:textId="77777777" w:rsidTr="00E16DE6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2F25292C" w14:textId="77777777" w:rsidR="00412324" w:rsidRPr="004A4496" w:rsidRDefault="00412324" w:rsidP="00E16DE6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FA95480" w14:textId="77777777" w:rsidR="00E16DE6" w:rsidRPr="00C63738" w:rsidRDefault="00E16DE6" w:rsidP="00BD30C5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Podstawowe akty prawne rachunkowości w Polsce.</w:t>
            </w:r>
          </w:p>
          <w:p w14:paraId="5E1B9255" w14:textId="77777777" w:rsidR="00E16DE6" w:rsidRPr="00C63738" w:rsidRDefault="00E16DE6" w:rsidP="00BD30C5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Koncepcje i zasady współczesnej sprawozdawczości finansowej</w:t>
            </w:r>
          </w:p>
          <w:p w14:paraId="62C9ACEE" w14:textId="77777777" w:rsidR="00E16DE6" w:rsidRPr="00C63738" w:rsidRDefault="00E16DE6" w:rsidP="00BD30C5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Zasady sprawozdawczości, koncepcje wyceny, składniki sprawozdania finansowego</w:t>
            </w:r>
          </w:p>
          <w:p w14:paraId="6DFC0F6F" w14:textId="77777777" w:rsidR="00E16DE6" w:rsidRPr="00C63738" w:rsidRDefault="00E16DE6" w:rsidP="00BD30C5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 xml:space="preserve">Standardy wyceny składników aktywów, pasywów oraz przychodów i kosztów zgodnie z ustawą o rachunkowości, KSR, MSR/MSSF   </w:t>
            </w:r>
          </w:p>
          <w:p w14:paraId="79E90184" w14:textId="77777777" w:rsidR="00E16DE6" w:rsidRDefault="00E16DE6" w:rsidP="00BD30C5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 xml:space="preserve">Harmonizacja i standaryzacja rachunkowości – międzynarodowe normy i wzorce. </w:t>
            </w:r>
          </w:p>
          <w:p w14:paraId="7AEC303E" w14:textId="77777777" w:rsidR="00412324" w:rsidRPr="00E16DE6" w:rsidRDefault="00E16DE6" w:rsidP="00BD30C5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6DE6">
              <w:rPr>
                <w:rFonts w:asciiTheme="minorHAnsi" w:hAnsiTheme="minorHAnsi" w:cstheme="minorHAnsi"/>
                <w:sz w:val="20"/>
                <w:szCs w:val="20"/>
              </w:rPr>
              <w:t>Zasady prowadzenia rachunkowości, wyceny oraz sprawozdawczości według MSR/MSSF (MSR 1, MSSF1, Założenia koncepcyjne sporządzania i prezentacji sprawozdań finansowych).</w:t>
            </w:r>
          </w:p>
        </w:tc>
      </w:tr>
      <w:tr w:rsidR="00412324" w:rsidRPr="004A4496" w14:paraId="3DA0F936" w14:textId="77777777" w:rsidTr="00E16DE6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723C590B" w14:textId="77777777" w:rsidR="00412324" w:rsidRPr="004A4496" w:rsidRDefault="00412324" w:rsidP="00E16DE6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030DD28" w14:textId="77777777" w:rsidR="00412324" w:rsidRPr="004A4496" w:rsidRDefault="00E16DE6" w:rsidP="00E16DE6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  <w:tr w:rsidR="00412324" w:rsidRPr="004A4496" w14:paraId="4060D58E" w14:textId="77777777" w:rsidTr="00E16DE6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55080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E2E12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A2DC5" w14:textId="77777777" w:rsidR="00412324" w:rsidRPr="004A4496" w:rsidRDefault="00412324" w:rsidP="00E16DE6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27EAD87A" w14:textId="77777777" w:rsidR="00412324" w:rsidRPr="004A4496" w:rsidRDefault="00412324" w:rsidP="00E16DE6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882C" w14:textId="77777777" w:rsidR="00412324" w:rsidRPr="004A4496" w:rsidRDefault="00412324" w:rsidP="00E16DE6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Razem:</w:t>
            </w:r>
          </w:p>
          <w:p w14:paraId="7298079A" w14:textId="77777777" w:rsidR="00412324" w:rsidRPr="004A4496" w:rsidRDefault="00412324" w:rsidP="00E16DE6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89675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412324" w:rsidRPr="004A4496" w14:paraId="37F3921C" w14:textId="77777777" w:rsidTr="00E16DE6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5DED7443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99219B5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F1401E" w14:textId="77777777" w:rsidR="00412324" w:rsidRPr="004A4496" w:rsidRDefault="00412324" w:rsidP="00E16DE6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35B967" w14:textId="77777777" w:rsidR="00412324" w:rsidRPr="004A4496" w:rsidRDefault="00412324" w:rsidP="00E16DE6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16A406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9F3A78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92E198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E52916" w14:textId="77777777" w:rsidR="00412324" w:rsidRPr="004A4496" w:rsidRDefault="00412324" w:rsidP="00E16DE6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65F28D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11171475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D7886B9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53D54637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412324" w:rsidRPr="004A4496" w14:paraId="446FF71E" w14:textId="77777777" w:rsidTr="00E16DE6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163905C1" w14:textId="77777777" w:rsidR="00412324" w:rsidRPr="004A4496" w:rsidRDefault="00E16DE6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Courier New"/>
              </w:rPr>
              <w:t>STRATEGIE FINANSOWE PRZEDSIĘBIORSTW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9E7ED4" w14:textId="77777777" w:rsidR="00412324" w:rsidRPr="004A4496" w:rsidRDefault="00E16DE6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7449F4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B4605A8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853ED27" w14:textId="77777777" w:rsidR="00412324" w:rsidRPr="004A4496" w:rsidRDefault="003F294C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BDB2F5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8726EA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9ECA48B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71318C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F86CBE1" w14:textId="77777777" w:rsidR="00412324" w:rsidRPr="004A4496" w:rsidRDefault="003F294C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48790A" w14:textId="77777777" w:rsidR="00412324" w:rsidRPr="004A4496" w:rsidRDefault="00CE1603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5849AC" w14:textId="77777777" w:rsidR="003F294C" w:rsidRPr="00C63738" w:rsidRDefault="003F294C" w:rsidP="003F294C">
            <w:pPr>
              <w:spacing w:after="0" w:line="240" w:lineRule="auto"/>
              <w:jc w:val="center"/>
              <w:rPr>
                <w:rFonts w:cstheme="minorHAnsi"/>
              </w:rPr>
            </w:pPr>
            <w:r w:rsidRPr="00C63738">
              <w:rPr>
                <w:rFonts w:cstheme="minorHAnsi"/>
                <w:bCs/>
              </w:rPr>
              <w:t>K-W-1</w:t>
            </w:r>
          </w:p>
          <w:p w14:paraId="7A0F51E7" w14:textId="77777777" w:rsidR="003F294C" w:rsidRPr="00C63738" w:rsidRDefault="003F294C" w:rsidP="003F294C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63738">
              <w:rPr>
                <w:rFonts w:cstheme="minorHAnsi"/>
                <w:bCs/>
              </w:rPr>
              <w:t>K-W-2</w:t>
            </w:r>
          </w:p>
          <w:p w14:paraId="38C60607" w14:textId="77777777" w:rsidR="003F294C" w:rsidRPr="00C63738" w:rsidRDefault="003F294C" w:rsidP="003F294C">
            <w:pPr>
              <w:spacing w:after="0" w:line="240" w:lineRule="auto"/>
              <w:jc w:val="center"/>
              <w:rPr>
                <w:rFonts w:cstheme="minorHAnsi"/>
              </w:rPr>
            </w:pPr>
            <w:r w:rsidRPr="00C63738">
              <w:rPr>
                <w:rFonts w:cstheme="minorHAnsi"/>
                <w:bCs/>
              </w:rPr>
              <w:t>K-U-2</w:t>
            </w:r>
          </w:p>
          <w:p w14:paraId="1FE1FECE" w14:textId="77777777" w:rsidR="003F294C" w:rsidRPr="00C63738" w:rsidRDefault="003F294C" w:rsidP="003F294C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63738">
              <w:rPr>
                <w:rFonts w:cstheme="minorHAnsi"/>
                <w:bCs/>
              </w:rPr>
              <w:t>K-U-5</w:t>
            </w:r>
          </w:p>
          <w:p w14:paraId="3BF8EA85" w14:textId="77777777" w:rsidR="003F294C" w:rsidRPr="00C63738" w:rsidRDefault="003F294C" w:rsidP="003F294C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63738">
              <w:rPr>
                <w:rFonts w:cstheme="minorHAnsi"/>
                <w:bCs/>
              </w:rPr>
              <w:t>K-U-7</w:t>
            </w:r>
          </w:p>
          <w:p w14:paraId="5749C74F" w14:textId="77777777" w:rsidR="00412324" w:rsidRPr="004A4496" w:rsidRDefault="003F294C" w:rsidP="003F29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cstheme="minorHAnsi"/>
                <w:bCs/>
              </w:rPr>
              <w:t>K-K-1</w:t>
            </w:r>
          </w:p>
        </w:tc>
      </w:tr>
      <w:tr w:rsidR="00412324" w:rsidRPr="00412324" w14:paraId="0D7AC849" w14:textId="77777777" w:rsidTr="00E16DE6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16681670" w14:textId="77777777" w:rsidR="00412324" w:rsidRPr="004A4496" w:rsidRDefault="00412324" w:rsidP="00E16DE6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23186AD" w14:textId="77777777" w:rsidR="003F294C" w:rsidRPr="00C63738" w:rsidRDefault="003F294C" w:rsidP="00BD30C5">
            <w:pPr>
              <w:pStyle w:val="Akapitzlist"/>
              <w:numPr>
                <w:ilvl w:val="0"/>
                <w:numId w:val="25"/>
              </w:numPr>
              <w:spacing w:before="40" w:after="40" w:line="240" w:lineRule="auto"/>
              <w:jc w:val="both"/>
              <w:rPr>
                <w:rFonts w:cstheme="minorHAnsi"/>
              </w:rPr>
            </w:pPr>
            <w:r w:rsidRPr="00C63738">
              <w:rPr>
                <w:rFonts w:cs="Arial"/>
                <w:kern w:val="24"/>
              </w:rPr>
              <w:t>Strategiczne zarządzanie finansami przedsiębiorstwa i jego cele</w:t>
            </w:r>
          </w:p>
          <w:p w14:paraId="31087955" w14:textId="77777777" w:rsidR="003F294C" w:rsidRPr="00C63738" w:rsidRDefault="003F294C" w:rsidP="00BD30C5">
            <w:pPr>
              <w:pStyle w:val="Akapitzlist"/>
              <w:numPr>
                <w:ilvl w:val="0"/>
                <w:numId w:val="25"/>
              </w:numPr>
              <w:spacing w:before="40" w:after="40" w:line="240" w:lineRule="auto"/>
              <w:jc w:val="both"/>
              <w:rPr>
                <w:rFonts w:cstheme="minorHAnsi"/>
              </w:rPr>
            </w:pPr>
            <w:r w:rsidRPr="00C63738">
              <w:rPr>
                <w:rFonts w:cs="Arial"/>
                <w:kern w:val="24"/>
              </w:rPr>
              <w:t>Zmiana wartości pieniądza w czasie i jej wpływ na decyzje finansowe i inwestycyjne</w:t>
            </w:r>
          </w:p>
          <w:p w14:paraId="2D238D98" w14:textId="77777777" w:rsidR="003F294C" w:rsidRPr="00C63738" w:rsidRDefault="003F294C" w:rsidP="00BD30C5">
            <w:pPr>
              <w:pStyle w:val="Akapitzlist"/>
              <w:numPr>
                <w:ilvl w:val="0"/>
                <w:numId w:val="25"/>
              </w:numPr>
              <w:spacing w:before="40" w:after="40" w:line="240" w:lineRule="auto"/>
              <w:jc w:val="both"/>
              <w:rPr>
                <w:rFonts w:cstheme="minorHAnsi"/>
              </w:rPr>
            </w:pPr>
            <w:r w:rsidRPr="00C63738">
              <w:rPr>
                <w:rFonts w:cs="Arial"/>
                <w:kern w:val="24"/>
              </w:rPr>
              <w:t>Modele struktury kapitału a wartość przedsiębiorstwa</w:t>
            </w:r>
          </w:p>
          <w:p w14:paraId="47FBC048" w14:textId="77777777" w:rsidR="003F294C" w:rsidRPr="003F294C" w:rsidRDefault="003F294C" w:rsidP="00BD30C5">
            <w:pPr>
              <w:pStyle w:val="Akapitzlist"/>
              <w:numPr>
                <w:ilvl w:val="0"/>
                <w:numId w:val="25"/>
              </w:numPr>
              <w:spacing w:before="40" w:after="40" w:line="240" w:lineRule="auto"/>
              <w:jc w:val="both"/>
              <w:rPr>
                <w:rFonts w:cstheme="minorHAnsi"/>
              </w:rPr>
            </w:pPr>
            <w:r w:rsidRPr="00C63738">
              <w:rPr>
                <w:rFonts w:cs="Arial"/>
                <w:kern w:val="24"/>
              </w:rPr>
              <w:t>Strategia inwestowania w aktywa finansowe</w:t>
            </w:r>
          </w:p>
          <w:p w14:paraId="200C6F9D" w14:textId="77777777" w:rsidR="00412324" w:rsidRDefault="003F294C" w:rsidP="00BD30C5">
            <w:pPr>
              <w:pStyle w:val="Akapitzlist"/>
              <w:numPr>
                <w:ilvl w:val="0"/>
                <w:numId w:val="25"/>
              </w:numPr>
              <w:spacing w:before="40" w:after="40" w:line="240" w:lineRule="auto"/>
              <w:jc w:val="both"/>
              <w:rPr>
                <w:rFonts w:cstheme="minorHAnsi"/>
              </w:rPr>
            </w:pPr>
            <w:r w:rsidRPr="003F294C">
              <w:rPr>
                <w:rFonts w:cstheme="minorHAnsi"/>
              </w:rPr>
              <w:t>Efektywność inwestycji rzeczowych – determinanty i pomiar</w:t>
            </w:r>
          </w:p>
          <w:p w14:paraId="18228B44" w14:textId="77777777" w:rsidR="003F294C" w:rsidRPr="00C63738" w:rsidRDefault="003F294C" w:rsidP="00BD30C5">
            <w:pPr>
              <w:pStyle w:val="Akapitzlist"/>
              <w:numPr>
                <w:ilvl w:val="0"/>
                <w:numId w:val="25"/>
              </w:numPr>
              <w:spacing w:before="40" w:after="40" w:line="240" w:lineRule="auto"/>
              <w:jc w:val="both"/>
              <w:rPr>
                <w:rFonts w:cstheme="minorHAnsi"/>
                <w:bCs/>
              </w:rPr>
            </w:pPr>
            <w:r w:rsidRPr="00C63738">
              <w:rPr>
                <w:rFonts w:cstheme="minorHAnsi"/>
              </w:rPr>
              <w:t>Strategia finansowa i jej elementy</w:t>
            </w:r>
          </w:p>
          <w:p w14:paraId="00457025" w14:textId="77777777" w:rsidR="003F294C" w:rsidRPr="00C63738" w:rsidRDefault="003F294C" w:rsidP="00BD30C5">
            <w:pPr>
              <w:pStyle w:val="Akapitzlist"/>
              <w:numPr>
                <w:ilvl w:val="0"/>
                <w:numId w:val="25"/>
              </w:numPr>
              <w:spacing w:before="40" w:after="40" w:line="240" w:lineRule="auto"/>
              <w:jc w:val="both"/>
              <w:rPr>
                <w:rFonts w:cstheme="minorHAnsi"/>
                <w:bCs/>
              </w:rPr>
            </w:pPr>
            <w:r w:rsidRPr="00C63738">
              <w:rPr>
                <w:rFonts w:cstheme="minorHAnsi"/>
                <w:bCs/>
              </w:rPr>
              <w:t>Rachunek wartości bieżącej i przyszłej strumienia płatności – przykłady i zadania</w:t>
            </w:r>
          </w:p>
          <w:p w14:paraId="02EBF703" w14:textId="77777777" w:rsidR="003F294C" w:rsidRPr="00C63738" w:rsidRDefault="003F294C" w:rsidP="00BD30C5">
            <w:pPr>
              <w:pStyle w:val="Akapitzlist"/>
              <w:numPr>
                <w:ilvl w:val="0"/>
                <w:numId w:val="25"/>
              </w:numPr>
              <w:spacing w:before="40" w:after="40" w:line="240" w:lineRule="auto"/>
              <w:jc w:val="both"/>
              <w:rPr>
                <w:rFonts w:cstheme="minorHAnsi"/>
                <w:bCs/>
              </w:rPr>
            </w:pPr>
            <w:r w:rsidRPr="00C63738">
              <w:rPr>
                <w:rFonts w:cstheme="minorHAnsi"/>
                <w:bCs/>
              </w:rPr>
              <w:t>Teorie struktury kapitału, analiza i weryfikacja, optymalna struktura kapitału – przykłady i zadania</w:t>
            </w:r>
          </w:p>
          <w:p w14:paraId="316FF114" w14:textId="77777777" w:rsidR="003F294C" w:rsidRPr="00C63738" w:rsidRDefault="003F294C" w:rsidP="00BD30C5">
            <w:pPr>
              <w:pStyle w:val="Akapitzlist"/>
              <w:numPr>
                <w:ilvl w:val="0"/>
                <w:numId w:val="25"/>
              </w:numPr>
              <w:spacing w:before="40" w:after="40" w:line="240" w:lineRule="auto"/>
              <w:jc w:val="both"/>
              <w:rPr>
                <w:rFonts w:cstheme="minorHAnsi"/>
                <w:bCs/>
              </w:rPr>
            </w:pPr>
            <w:r w:rsidRPr="00C63738">
              <w:rPr>
                <w:rFonts w:cstheme="minorHAnsi"/>
                <w:bCs/>
              </w:rPr>
              <w:t>Specyfika inwestycji finansowych. Teoria portfelowa– przykłady i zadania</w:t>
            </w:r>
          </w:p>
          <w:p w14:paraId="2E805CF4" w14:textId="77777777" w:rsidR="003F294C" w:rsidRPr="003F294C" w:rsidRDefault="003F294C" w:rsidP="00BD30C5">
            <w:pPr>
              <w:pStyle w:val="Akapitzlist"/>
              <w:numPr>
                <w:ilvl w:val="0"/>
                <w:numId w:val="25"/>
              </w:numPr>
              <w:spacing w:before="40" w:after="40" w:line="240" w:lineRule="auto"/>
              <w:jc w:val="both"/>
              <w:rPr>
                <w:rFonts w:cstheme="minorHAnsi"/>
              </w:rPr>
            </w:pPr>
            <w:r w:rsidRPr="00C63738">
              <w:rPr>
                <w:rFonts w:cstheme="minorHAnsi"/>
                <w:bCs/>
              </w:rPr>
              <w:t>Metody oceny efektywności inwestycji rzeczowych i ich zastosowanie– przykłady i zadania</w:t>
            </w:r>
          </w:p>
        </w:tc>
      </w:tr>
      <w:tr w:rsidR="00412324" w:rsidRPr="004A4496" w14:paraId="6B87258A" w14:textId="77777777" w:rsidTr="00E16DE6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3A6246DD" w14:textId="77777777" w:rsidR="00412324" w:rsidRPr="004A4496" w:rsidRDefault="00412324" w:rsidP="00E16DE6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745602A" w14:textId="77777777" w:rsidR="00412324" w:rsidRPr="004A4496" w:rsidRDefault="003F294C" w:rsidP="003F294C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pytania otwarte, zadania</w:t>
            </w:r>
          </w:p>
        </w:tc>
      </w:tr>
      <w:tr w:rsidR="00412324" w:rsidRPr="004A4496" w14:paraId="77287FC2" w14:textId="77777777" w:rsidTr="00E16DE6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809C2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B1D3C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64C1" w14:textId="77777777" w:rsidR="00412324" w:rsidRPr="004A4496" w:rsidRDefault="00412324" w:rsidP="00E16DE6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688F37C6" w14:textId="77777777" w:rsidR="00412324" w:rsidRPr="004A4496" w:rsidRDefault="00412324" w:rsidP="00E16DE6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B83D7" w14:textId="77777777" w:rsidR="00412324" w:rsidRPr="004A4496" w:rsidRDefault="00412324" w:rsidP="00E16DE6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26DDB1F0" w14:textId="77777777" w:rsidR="00412324" w:rsidRPr="004A4496" w:rsidRDefault="00412324" w:rsidP="00E16DE6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00E12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412324" w:rsidRPr="004A4496" w14:paraId="6DCFBF5C" w14:textId="77777777" w:rsidTr="00E16DE6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67BA30A8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CE98E8C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0E71D1" w14:textId="77777777" w:rsidR="00412324" w:rsidRPr="004A4496" w:rsidRDefault="00412324" w:rsidP="00E16DE6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313A90" w14:textId="77777777" w:rsidR="00412324" w:rsidRPr="004A4496" w:rsidRDefault="00412324" w:rsidP="00E16DE6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A085C5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38C024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2FFC4B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EEB391" w14:textId="77777777" w:rsidR="00412324" w:rsidRPr="004A4496" w:rsidRDefault="00412324" w:rsidP="00E16DE6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6BB84A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4689B70A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C3FD167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7511CEF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412324" w:rsidRPr="004A4496" w14:paraId="03E07C88" w14:textId="77777777" w:rsidTr="00E16DE6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55ED11A6" w14:textId="77777777" w:rsidR="00412324" w:rsidRPr="004A4496" w:rsidRDefault="003F294C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Courier New"/>
              </w:rPr>
              <w:t>GLOBALNE RYNKI FINANSOWE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CAF66F" w14:textId="77777777" w:rsidR="00412324" w:rsidRPr="004A4496" w:rsidRDefault="003F294C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5CADBB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181BB9F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907A7B1" w14:textId="77777777" w:rsidR="00412324" w:rsidRPr="004A4496" w:rsidRDefault="003F294C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B8FE7A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5076B9B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8B7F89D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C9A108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633B5BA" w14:textId="77777777" w:rsidR="00412324" w:rsidRPr="004A4496" w:rsidRDefault="003F294C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CF8A4B" w14:textId="77777777" w:rsidR="00412324" w:rsidRPr="004A4496" w:rsidRDefault="003F294C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CF9447A" w14:textId="77777777" w:rsidR="00412324" w:rsidRDefault="003F294C" w:rsidP="00E16DE6">
            <w:pPr>
              <w:spacing w:after="0" w:line="240" w:lineRule="auto"/>
              <w:jc w:val="center"/>
              <w:rPr>
                <w:rFonts w:cs="Arial"/>
                <w:bCs/>
              </w:rPr>
            </w:pPr>
            <w:r w:rsidRPr="00C63738">
              <w:rPr>
                <w:rFonts w:cs="Arial"/>
                <w:bCs/>
              </w:rPr>
              <w:t>K-W-4</w:t>
            </w:r>
          </w:p>
          <w:p w14:paraId="51C4BF01" w14:textId="77777777" w:rsidR="003F294C" w:rsidRPr="004A4496" w:rsidRDefault="003F294C" w:rsidP="00E16DE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cs="Courier New"/>
                <w:bCs/>
              </w:rPr>
              <w:t>K-U-1</w:t>
            </w:r>
          </w:p>
        </w:tc>
      </w:tr>
      <w:tr w:rsidR="00412324" w:rsidRPr="00412324" w14:paraId="2D6B5F6A" w14:textId="77777777" w:rsidTr="00E16DE6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561627D9" w14:textId="77777777" w:rsidR="00412324" w:rsidRPr="004A4496" w:rsidRDefault="00412324" w:rsidP="00E16DE6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B03A3BF" w14:textId="77777777" w:rsidR="003F294C" w:rsidRPr="00C24886" w:rsidRDefault="003F294C" w:rsidP="00BD30C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Architektura globalnego rynku finansowego</w:t>
            </w:r>
          </w:p>
          <w:p w14:paraId="45ADB027" w14:textId="77777777" w:rsidR="003F294C" w:rsidRPr="00C24886" w:rsidRDefault="003F294C" w:rsidP="00BD30C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Globalne rynki walutowe</w:t>
            </w:r>
          </w:p>
          <w:p w14:paraId="334B92DF" w14:textId="77777777" w:rsidR="003F294C" w:rsidRPr="00C24886" w:rsidRDefault="003F294C" w:rsidP="00BD30C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Globalne rynki instrumentów dłużnych</w:t>
            </w:r>
          </w:p>
          <w:p w14:paraId="754E5285" w14:textId="77777777" w:rsidR="003F294C" w:rsidRPr="00C24886" w:rsidRDefault="003F294C" w:rsidP="00BD30C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 xml:space="preserve">Globalne rynki kapitałowe- giełdy papierów wartościowych </w:t>
            </w:r>
          </w:p>
          <w:p w14:paraId="58C0AC87" w14:textId="77777777" w:rsidR="003F294C" w:rsidRPr="00C24886" w:rsidRDefault="003F294C" w:rsidP="00BD30C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 xml:space="preserve">Globalne rynki towarów i surowców </w:t>
            </w:r>
          </w:p>
          <w:p w14:paraId="72A7ACC1" w14:textId="77777777" w:rsidR="003F294C" w:rsidRPr="00C24886" w:rsidRDefault="003F294C" w:rsidP="00BD30C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lastRenderedPageBreak/>
              <w:t xml:space="preserve">Zarządzanie ryzykiem- instrumenty pochodne i strukturyzowane </w:t>
            </w:r>
          </w:p>
          <w:p w14:paraId="259B4FAB" w14:textId="77777777" w:rsidR="003F294C" w:rsidRPr="00C24886" w:rsidRDefault="003F294C" w:rsidP="00BD30C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Fundusze inwestycyjne i usługi zarządzania aktywami</w:t>
            </w:r>
          </w:p>
          <w:p w14:paraId="524C07CB" w14:textId="77777777" w:rsidR="003F294C" w:rsidRPr="00C24886" w:rsidRDefault="003F294C" w:rsidP="00BD30C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Raje podatkowe</w:t>
            </w:r>
          </w:p>
          <w:p w14:paraId="49D3EB2F" w14:textId="77777777" w:rsidR="003F294C" w:rsidRPr="00C24886" w:rsidRDefault="003F294C" w:rsidP="00BD30C5">
            <w:pPr>
              <w:pStyle w:val="NormalnyWeb"/>
              <w:numPr>
                <w:ilvl w:val="0"/>
                <w:numId w:val="26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 xml:space="preserve">Międzynarodowy rynek bankowy </w:t>
            </w:r>
          </w:p>
          <w:p w14:paraId="61F24E40" w14:textId="77777777" w:rsidR="003F294C" w:rsidRPr="00C24886" w:rsidRDefault="003F294C" w:rsidP="00BD30C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 xml:space="preserve">Europejska integracja walutowa   </w:t>
            </w:r>
          </w:p>
          <w:p w14:paraId="27B0E7D6" w14:textId="77777777" w:rsidR="003F294C" w:rsidRPr="00C24886" w:rsidRDefault="003F294C" w:rsidP="00BD30C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Globalne kryzysy finansowe</w:t>
            </w:r>
          </w:p>
          <w:p w14:paraId="48BAB683" w14:textId="77777777" w:rsidR="003F294C" w:rsidRPr="00C24886" w:rsidRDefault="003F294C" w:rsidP="00BD30C5">
            <w:pPr>
              <w:pStyle w:val="NormalnyWeb"/>
              <w:numPr>
                <w:ilvl w:val="0"/>
                <w:numId w:val="26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 xml:space="preserve">Zarządzanie kryzysowe na europejskim rynku finansowym </w:t>
            </w:r>
          </w:p>
          <w:p w14:paraId="3DF89B27" w14:textId="77777777" w:rsidR="003F294C" w:rsidRPr="00C24886" w:rsidRDefault="003F294C" w:rsidP="00BD30C5">
            <w:pPr>
              <w:pStyle w:val="NormalnyWeb"/>
              <w:numPr>
                <w:ilvl w:val="0"/>
                <w:numId w:val="26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Globalny rynek finansowy a rywalizacja międzynarodowa</w:t>
            </w:r>
          </w:p>
          <w:p w14:paraId="0564FFAA" w14:textId="77777777" w:rsidR="003F294C" w:rsidRPr="00C24886" w:rsidRDefault="003F294C" w:rsidP="00BD30C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  <w:shd w:val="clear" w:color="auto" w:fill="FFFFFF"/>
              </w:rPr>
              <w:t>Międzynarodowe transfery kapitałowe</w:t>
            </w:r>
          </w:p>
          <w:p w14:paraId="0EB0BDBB" w14:textId="77777777" w:rsidR="00412324" w:rsidRPr="003F294C" w:rsidRDefault="003F294C" w:rsidP="00BD30C5">
            <w:pPr>
              <w:pStyle w:val="Akapitzlist"/>
              <w:numPr>
                <w:ilvl w:val="0"/>
                <w:numId w:val="26"/>
              </w:numPr>
              <w:spacing w:before="40" w:after="40" w:line="240" w:lineRule="auto"/>
              <w:rPr>
                <w:rFonts w:cs="Courier New"/>
              </w:rPr>
            </w:pPr>
            <w:r w:rsidRPr="00C24886">
              <w:rPr>
                <w:rFonts w:cs="Courier New"/>
                <w:sz w:val="20"/>
                <w:szCs w:val="20"/>
              </w:rPr>
              <w:t>Wpływ globalizacji na bankowość centralną</w:t>
            </w:r>
            <w:r w:rsidRPr="00C63738">
              <w:rPr>
                <w:rFonts w:cs="Courier New"/>
              </w:rPr>
              <w:t xml:space="preserve"> </w:t>
            </w:r>
          </w:p>
        </w:tc>
      </w:tr>
      <w:tr w:rsidR="00412324" w:rsidRPr="004A4496" w14:paraId="22C6A78B" w14:textId="77777777" w:rsidTr="00E16DE6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0B382CFE" w14:textId="77777777" w:rsidR="00412324" w:rsidRPr="004A4496" w:rsidRDefault="00412324" w:rsidP="00E16DE6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522CAB1" w14:textId="77777777" w:rsidR="00412324" w:rsidRPr="004A4496" w:rsidRDefault="003F294C" w:rsidP="00E16DE6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  <w:tr w:rsidR="00412324" w:rsidRPr="004A4496" w14:paraId="0DCD8997" w14:textId="77777777" w:rsidTr="00E16DE6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3EA9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EB7F5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3EE52" w14:textId="77777777" w:rsidR="00412324" w:rsidRPr="004A4496" w:rsidRDefault="00412324" w:rsidP="00E16DE6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022AA21A" w14:textId="77777777" w:rsidR="00412324" w:rsidRPr="004A4496" w:rsidRDefault="00412324" w:rsidP="00E16DE6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96FA0" w14:textId="77777777" w:rsidR="00412324" w:rsidRPr="004A4496" w:rsidRDefault="00412324" w:rsidP="00E16DE6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715C1F19" w14:textId="77777777" w:rsidR="00412324" w:rsidRPr="004A4496" w:rsidRDefault="00412324" w:rsidP="00E16DE6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1E7FB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412324" w:rsidRPr="004A4496" w14:paraId="28972EAF" w14:textId="77777777" w:rsidTr="00E16DE6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21240DA5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2C37B9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62AAAB" w14:textId="77777777" w:rsidR="00412324" w:rsidRPr="004A4496" w:rsidRDefault="00412324" w:rsidP="00E16DE6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3A42B5" w14:textId="77777777" w:rsidR="00412324" w:rsidRPr="004A4496" w:rsidRDefault="00412324" w:rsidP="00E16DE6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1DD266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1D792F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BEC9BB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4DD39D" w14:textId="77777777" w:rsidR="00412324" w:rsidRPr="004A4496" w:rsidRDefault="00412324" w:rsidP="00E16DE6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BC0F38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73A0A15F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45BA508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7AD716EB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412324" w:rsidRPr="004A4496" w14:paraId="48E01FBD" w14:textId="77777777" w:rsidTr="00E16DE6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4AE6A60C" w14:textId="77777777" w:rsidR="00412324" w:rsidRPr="003F294C" w:rsidRDefault="003F294C" w:rsidP="00E16DE6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3F294C">
              <w:rPr>
                <w:rFonts w:asciiTheme="minorHAnsi" w:hAnsiTheme="minorHAnsi" w:cstheme="minorHAnsi"/>
                <w:sz w:val="20"/>
                <w:szCs w:val="20"/>
              </w:rPr>
              <w:t>BADANIA NAUKOWE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7CF63A" w14:textId="77777777" w:rsidR="00412324" w:rsidRPr="003F294C" w:rsidRDefault="00412324" w:rsidP="00E16DE6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FEB6B6" w14:textId="77777777" w:rsidR="00412324" w:rsidRPr="003F294C" w:rsidRDefault="00412324" w:rsidP="00E16DE6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FB41AF6" w14:textId="77777777" w:rsidR="00412324" w:rsidRPr="003F294C" w:rsidRDefault="003F294C" w:rsidP="00E16DE6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F294C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7B4E12" w14:textId="77777777" w:rsidR="00412324" w:rsidRPr="003F294C" w:rsidRDefault="00412324" w:rsidP="00E16DE6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46EE860" w14:textId="77777777" w:rsidR="00412324" w:rsidRPr="003F294C" w:rsidRDefault="00412324" w:rsidP="00E16DE6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DD56A91" w14:textId="77777777" w:rsidR="00412324" w:rsidRPr="003F294C" w:rsidRDefault="00412324" w:rsidP="00E16DE6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F65FF49" w14:textId="77777777" w:rsidR="00412324" w:rsidRPr="003F294C" w:rsidRDefault="00412324" w:rsidP="00E16DE6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6FF7FB8" w14:textId="77777777" w:rsidR="00412324" w:rsidRPr="003F294C" w:rsidRDefault="00412324" w:rsidP="00E16DE6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2D3746A" w14:textId="77777777" w:rsidR="00412324" w:rsidRPr="003F294C" w:rsidRDefault="003F294C" w:rsidP="00E16DE6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F294C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25AD53" w14:textId="77777777" w:rsidR="00412324" w:rsidRPr="003F294C" w:rsidRDefault="003F294C" w:rsidP="00E16DE6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F294C"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1770015" w14:textId="77777777" w:rsidR="003F294C" w:rsidRPr="003F294C" w:rsidRDefault="00C24886" w:rsidP="003F29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294C">
              <w:rPr>
                <w:rFonts w:asciiTheme="minorHAnsi" w:hAnsiTheme="minorHAnsi" w:cstheme="minorHAnsi"/>
                <w:sz w:val="20"/>
                <w:szCs w:val="20"/>
              </w:rPr>
              <w:t>K-W-3</w:t>
            </w:r>
          </w:p>
          <w:p w14:paraId="1D4ACF35" w14:textId="77777777" w:rsidR="003F294C" w:rsidRPr="003F294C" w:rsidRDefault="00C24886" w:rsidP="003F29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294C">
              <w:rPr>
                <w:rFonts w:asciiTheme="minorHAnsi" w:hAnsiTheme="minorHAnsi" w:cstheme="minorHAnsi"/>
                <w:sz w:val="20"/>
                <w:szCs w:val="20"/>
              </w:rPr>
              <w:t>K-W-6</w:t>
            </w:r>
          </w:p>
          <w:p w14:paraId="59FBE793" w14:textId="77777777" w:rsidR="003F294C" w:rsidRPr="003F294C" w:rsidRDefault="00C24886" w:rsidP="003F29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294C">
              <w:rPr>
                <w:rFonts w:asciiTheme="minorHAnsi" w:hAnsiTheme="minorHAnsi" w:cstheme="minorHAnsi"/>
                <w:sz w:val="20"/>
                <w:szCs w:val="20"/>
              </w:rPr>
              <w:t>K-U-7</w:t>
            </w:r>
          </w:p>
          <w:p w14:paraId="2FEFE741" w14:textId="77777777" w:rsidR="003F294C" w:rsidRPr="003F294C" w:rsidRDefault="00C24886" w:rsidP="003F29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294C">
              <w:rPr>
                <w:rFonts w:asciiTheme="minorHAnsi" w:hAnsiTheme="minorHAnsi" w:cstheme="minorHAnsi"/>
                <w:sz w:val="20"/>
                <w:szCs w:val="20"/>
              </w:rPr>
              <w:t>K-U-9</w:t>
            </w:r>
          </w:p>
          <w:p w14:paraId="2187798A" w14:textId="77777777" w:rsidR="003F294C" w:rsidRPr="003F294C" w:rsidRDefault="00C24886" w:rsidP="003F29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294C">
              <w:rPr>
                <w:rFonts w:asciiTheme="minorHAnsi" w:hAnsiTheme="minorHAnsi" w:cstheme="minorHAnsi"/>
                <w:sz w:val="20"/>
                <w:szCs w:val="20"/>
              </w:rPr>
              <w:t>K-U-10</w:t>
            </w:r>
          </w:p>
          <w:p w14:paraId="654E5D33" w14:textId="77777777" w:rsidR="003F294C" w:rsidRPr="003F294C" w:rsidRDefault="00C24886" w:rsidP="003F29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294C">
              <w:rPr>
                <w:rFonts w:asciiTheme="minorHAnsi" w:hAnsiTheme="minorHAnsi" w:cstheme="minorHAnsi"/>
                <w:sz w:val="20"/>
                <w:szCs w:val="20"/>
              </w:rPr>
              <w:t>K-K-1</w:t>
            </w:r>
          </w:p>
          <w:p w14:paraId="0A5A64F7" w14:textId="77777777" w:rsidR="00412324" w:rsidRPr="003F294C" w:rsidRDefault="00C24886" w:rsidP="003F29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F294C">
              <w:rPr>
                <w:rFonts w:asciiTheme="minorHAnsi" w:hAnsiTheme="minorHAnsi" w:cstheme="minorHAnsi"/>
                <w:sz w:val="20"/>
                <w:szCs w:val="20"/>
              </w:rPr>
              <w:t>K-K-3</w:t>
            </w:r>
          </w:p>
        </w:tc>
      </w:tr>
      <w:tr w:rsidR="00412324" w:rsidRPr="00412324" w14:paraId="660D88C2" w14:textId="77777777" w:rsidTr="00E16DE6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592E5E7D" w14:textId="77777777" w:rsidR="00412324" w:rsidRPr="004A4496" w:rsidRDefault="00412324" w:rsidP="00E16DE6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2EBD087" w14:textId="77777777" w:rsidR="003F294C" w:rsidRPr="00C24886" w:rsidRDefault="003F294C" w:rsidP="00BD30C5">
            <w:pPr>
              <w:pStyle w:val="Akapitzlist"/>
              <w:numPr>
                <w:ilvl w:val="0"/>
                <w:numId w:val="27"/>
              </w:numPr>
              <w:tabs>
                <w:tab w:val="left" w:pos="6"/>
                <w:tab w:val="left" w:pos="10310"/>
                <w:tab w:val="left" w:pos="10316"/>
                <w:tab w:val="left" w:pos="10322"/>
                <w:tab w:val="left" w:pos="10328"/>
                <w:tab w:val="left" w:pos="10334"/>
                <w:tab w:val="left" w:pos="10340"/>
                <w:tab w:val="left" w:pos="10346"/>
                <w:tab w:val="left" w:pos="10352"/>
                <w:tab w:val="left" w:pos="10358"/>
                <w:tab w:val="left" w:pos="10364"/>
                <w:tab w:val="left" w:pos="1037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>Pojęcie nauki, metodyki badań naukowych oraz podstawowe zasady i etapy poznania naukowego</w:t>
            </w:r>
          </w:p>
          <w:p w14:paraId="0BABB332" w14:textId="77777777" w:rsidR="003F294C" w:rsidRPr="00C24886" w:rsidRDefault="003F294C" w:rsidP="00BD30C5">
            <w:pPr>
              <w:pStyle w:val="Akapitzlist"/>
              <w:numPr>
                <w:ilvl w:val="0"/>
                <w:numId w:val="27"/>
              </w:numPr>
              <w:tabs>
                <w:tab w:val="left" w:pos="6"/>
                <w:tab w:val="left" w:pos="10310"/>
                <w:tab w:val="left" w:pos="10316"/>
                <w:tab w:val="left" w:pos="10322"/>
                <w:tab w:val="left" w:pos="10328"/>
                <w:tab w:val="left" w:pos="10334"/>
                <w:tab w:val="left" w:pos="10340"/>
                <w:tab w:val="left" w:pos="10346"/>
                <w:tab w:val="left" w:pos="10352"/>
                <w:tab w:val="left" w:pos="10358"/>
                <w:tab w:val="left" w:pos="10364"/>
                <w:tab w:val="left" w:pos="10370"/>
                <w:tab w:val="left" w:pos="1037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Pojęcie i funkcje badań naukowych. Etapy badań naukowych: koncepcja badań i realizacja badań. Metodologiczne elementy pracy naukowej - studium przypadku, dyskusja </w:t>
            </w:r>
          </w:p>
          <w:p w14:paraId="55064B12" w14:textId="77777777" w:rsidR="003F294C" w:rsidRPr="00C24886" w:rsidRDefault="003F294C" w:rsidP="00BD30C5">
            <w:pPr>
              <w:pStyle w:val="Akapitzlist"/>
              <w:numPr>
                <w:ilvl w:val="0"/>
                <w:numId w:val="27"/>
              </w:numPr>
              <w:tabs>
                <w:tab w:val="left" w:pos="6"/>
                <w:tab w:val="left" w:pos="10310"/>
                <w:tab w:val="left" w:pos="10316"/>
                <w:tab w:val="left" w:pos="10322"/>
                <w:tab w:val="left" w:pos="10328"/>
                <w:tab w:val="left" w:pos="10334"/>
                <w:tab w:val="left" w:pos="10340"/>
                <w:tab w:val="left" w:pos="10346"/>
                <w:tab w:val="left" w:pos="10352"/>
                <w:tab w:val="left" w:pos="10358"/>
                <w:tab w:val="left" w:pos="10364"/>
                <w:tab w:val="left" w:pos="10370"/>
                <w:tab w:val="left" w:pos="1037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>Metody rozumowania. Metody badań naukowych. Metody jakościowe w badaniach naukowych. Metody statystyczne. Techniki badań naukowych. Narzędzia badawcze. Studium przypadku, dyskusja, przygotowanie projektu</w:t>
            </w:r>
          </w:p>
          <w:p w14:paraId="6D7ADD6F" w14:textId="77777777" w:rsidR="003F294C" w:rsidRPr="00C24886" w:rsidRDefault="003F294C" w:rsidP="00BD30C5">
            <w:pPr>
              <w:pStyle w:val="Akapitzlist"/>
              <w:numPr>
                <w:ilvl w:val="0"/>
                <w:numId w:val="27"/>
              </w:numPr>
              <w:tabs>
                <w:tab w:val="left" w:pos="6"/>
                <w:tab w:val="left" w:pos="10310"/>
                <w:tab w:val="left" w:pos="10316"/>
                <w:tab w:val="left" w:pos="10322"/>
                <w:tab w:val="left" w:pos="10328"/>
                <w:tab w:val="left" w:pos="10334"/>
                <w:tab w:val="left" w:pos="10340"/>
                <w:tab w:val="left" w:pos="10346"/>
                <w:tab w:val="left" w:pos="10352"/>
                <w:tab w:val="left" w:pos="10358"/>
                <w:tab w:val="left" w:pos="10364"/>
                <w:tab w:val="left" w:pos="10370"/>
                <w:tab w:val="left" w:pos="1037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Zasady konstrukcji opracowania naukowego. Struktura tekstu. Wymagania stawiane opracowaniom naukowym. Kryteria jakości opracowania naukowego. </w:t>
            </w:r>
          </w:p>
          <w:p w14:paraId="1D8DDABF" w14:textId="77777777" w:rsidR="00412324" w:rsidRPr="003F294C" w:rsidRDefault="003F294C" w:rsidP="00BD30C5">
            <w:pPr>
              <w:pStyle w:val="Akapitzlist"/>
              <w:numPr>
                <w:ilvl w:val="0"/>
                <w:numId w:val="27"/>
              </w:numPr>
              <w:tabs>
                <w:tab w:val="left" w:pos="6"/>
                <w:tab w:val="left" w:pos="10310"/>
                <w:tab w:val="left" w:pos="10316"/>
                <w:tab w:val="left" w:pos="10322"/>
                <w:tab w:val="left" w:pos="10328"/>
                <w:tab w:val="left" w:pos="10334"/>
                <w:tab w:val="left" w:pos="10340"/>
                <w:tab w:val="left" w:pos="10346"/>
                <w:tab w:val="left" w:pos="10352"/>
                <w:tab w:val="left" w:pos="10358"/>
                <w:tab w:val="left" w:pos="10364"/>
                <w:tab w:val="left" w:pos="10370"/>
                <w:tab w:val="left" w:pos="10376"/>
              </w:tabs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>Praca kontrolna</w:t>
            </w:r>
          </w:p>
        </w:tc>
      </w:tr>
      <w:tr w:rsidR="00412324" w:rsidRPr="004A4496" w14:paraId="6DE4C675" w14:textId="77777777" w:rsidTr="00E16DE6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30445D3C" w14:textId="77777777" w:rsidR="00412324" w:rsidRPr="004A4496" w:rsidRDefault="00412324" w:rsidP="00E16DE6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9B989B5" w14:textId="77777777" w:rsidR="00412324" w:rsidRPr="004A4496" w:rsidRDefault="003F294C" w:rsidP="00E16DE6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pisemna.</w:t>
            </w:r>
          </w:p>
        </w:tc>
      </w:tr>
      <w:tr w:rsidR="00412324" w:rsidRPr="004A4496" w14:paraId="782425EC" w14:textId="77777777" w:rsidTr="00E16DE6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E714F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DD8CF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79CE" w14:textId="77777777" w:rsidR="00412324" w:rsidRPr="004A4496" w:rsidRDefault="00412324" w:rsidP="00E16DE6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6604B04C" w14:textId="77777777" w:rsidR="00412324" w:rsidRPr="004A4496" w:rsidRDefault="00412324" w:rsidP="00E16DE6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C32FE" w14:textId="77777777" w:rsidR="00412324" w:rsidRPr="004A4496" w:rsidRDefault="00412324" w:rsidP="00E16DE6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6C6D1CE0" w14:textId="77777777" w:rsidR="00412324" w:rsidRPr="004A4496" w:rsidRDefault="00412324" w:rsidP="00E16DE6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9BF14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412324" w:rsidRPr="004A4496" w14:paraId="5BA135C5" w14:textId="77777777" w:rsidTr="00E16DE6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1DCFCFC3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623D96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E183D9" w14:textId="77777777" w:rsidR="00412324" w:rsidRPr="004A4496" w:rsidRDefault="00412324" w:rsidP="00E16DE6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8C0C4D" w14:textId="77777777" w:rsidR="00412324" w:rsidRPr="004A4496" w:rsidRDefault="00412324" w:rsidP="00E16DE6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C0B22D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8037C5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E86F15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FA75C3" w14:textId="77777777" w:rsidR="00412324" w:rsidRPr="004A4496" w:rsidRDefault="00412324" w:rsidP="00E16DE6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847A81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2B5C7756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55AFB3B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5E64C9DE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412324" w:rsidRPr="004A4496" w14:paraId="704285B1" w14:textId="77777777" w:rsidTr="00E16DE6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5298A487" w14:textId="77777777" w:rsidR="00412324" w:rsidRPr="003F294C" w:rsidRDefault="003F294C" w:rsidP="003F29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3F294C">
              <w:rPr>
                <w:rFonts w:asciiTheme="minorHAnsi" w:hAnsiTheme="minorHAnsi" w:cstheme="minorHAnsi"/>
                <w:sz w:val="20"/>
                <w:szCs w:val="20"/>
              </w:rPr>
              <w:t>GOSPODARKA MATERIAŁOWA W SYSTEMACH INFORMATYCZNYCH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ECA057" w14:textId="77777777" w:rsidR="00412324" w:rsidRPr="003F294C" w:rsidRDefault="00412324" w:rsidP="003F29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4D00684" w14:textId="77777777" w:rsidR="00412324" w:rsidRPr="003F294C" w:rsidRDefault="00412324" w:rsidP="003F29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B96D8C8" w14:textId="77777777" w:rsidR="00412324" w:rsidRPr="003F294C" w:rsidRDefault="00412324" w:rsidP="003F29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50760E6" w14:textId="77777777" w:rsidR="00412324" w:rsidRPr="003F294C" w:rsidRDefault="00412324" w:rsidP="003F29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1D354A" w14:textId="77777777" w:rsidR="00412324" w:rsidRPr="003F294C" w:rsidRDefault="003F294C" w:rsidP="003F29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F294C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923AA3" w14:textId="77777777" w:rsidR="00412324" w:rsidRPr="003F294C" w:rsidRDefault="00412324" w:rsidP="003F29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2E0687E" w14:textId="77777777" w:rsidR="00412324" w:rsidRPr="003F294C" w:rsidRDefault="00412324" w:rsidP="003F29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615651E" w14:textId="77777777" w:rsidR="00412324" w:rsidRPr="003F294C" w:rsidRDefault="00412324" w:rsidP="003F29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DD50458" w14:textId="77777777" w:rsidR="00412324" w:rsidRPr="003F294C" w:rsidRDefault="003F294C" w:rsidP="003F29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F294C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1472A5" w14:textId="77777777" w:rsidR="00412324" w:rsidRPr="003F294C" w:rsidRDefault="003F294C" w:rsidP="003F29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F294C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B7EF325" w14:textId="77777777" w:rsidR="00412324" w:rsidRPr="003F294C" w:rsidRDefault="003F294C" w:rsidP="003F29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F294C">
              <w:rPr>
                <w:rFonts w:asciiTheme="minorHAnsi" w:eastAsia="Times New Roman" w:hAnsiTheme="minorHAnsi" w:cstheme="minorHAnsi"/>
                <w:sz w:val="20"/>
                <w:szCs w:val="20"/>
              </w:rPr>
              <w:t>K-U-1</w:t>
            </w:r>
          </w:p>
        </w:tc>
      </w:tr>
      <w:tr w:rsidR="00412324" w:rsidRPr="00412324" w14:paraId="468F2EC5" w14:textId="77777777" w:rsidTr="00E16DE6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430FBA6E" w14:textId="77777777" w:rsidR="00412324" w:rsidRPr="004A4496" w:rsidRDefault="00412324" w:rsidP="00E16DE6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D6FF3CA" w14:textId="77777777" w:rsidR="003F294C" w:rsidRPr="00C63738" w:rsidRDefault="003F294C" w:rsidP="00BD30C5">
            <w:pPr>
              <w:pStyle w:val="Tekstpodstawowy"/>
              <w:numPr>
                <w:ilvl w:val="0"/>
                <w:numId w:val="28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C63738">
              <w:rPr>
                <w:rFonts w:ascii="Calibri" w:hAnsi="Calibri" w:cs="Arial"/>
                <w:szCs w:val="20"/>
                <w:lang w:eastAsia="pl-PL"/>
              </w:rPr>
              <w:t>Tworzenie wewnętrznych i oddziałowych magazynów</w:t>
            </w:r>
          </w:p>
          <w:p w14:paraId="5AE86073" w14:textId="77777777" w:rsidR="003F294C" w:rsidRPr="00C63738" w:rsidRDefault="003F294C" w:rsidP="00BD30C5">
            <w:pPr>
              <w:pStyle w:val="Tekstpodstawowy"/>
              <w:numPr>
                <w:ilvl w:val="0"/>
                <w:numId w:val="28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C63738">
              <w:rPr>
                <w:rFonts w:ascii="Calibri" w:hAnsi="Calibri" w:cs="Arial"/>
                <w:szCs w:val="20"/>
                <w:lang w:eastAsia="pl-PL"/>
              </w:rPr>
              <w:t>Tworzenie baz artykułów</w:t>
            </w:r>
          </w:p>
          <w:p w14:paraId="1FC91457" w14:textId="77777777" w:rsidR="003F294C" w:rsidRPr="00C63738" w:rsidRDefault="003F294C" w:rsidP="00BD30C5">
            <w:pPr>
              <w:pStyle w:val="Tekstpodstawowy"/>
              <w:numPr>
                <w:ilvl w:val="0"/>
                <w:numId w:val="28"/>
              </w:numPr>
              <w:rPr>
                <w:rFonts w:cs="Courier New"/>
                <w:szCs w:val="20"/>
              </w:rPr>
            </w:pPr>
            <w:r w:rsidRPr="00C63738">
              <w:rPr>
                <w:rFonts w:ascii="Calibri" w:hAnsi="Calibri" w:cs="Arial"/>
                <w:szCs w:val="20"/>
                <w:lang w:eastAsia="pl-PL"/>
              </w:rPr>
              <w:t>Dokumentacja obrotu magazynowego i ewidencja zapasów (np. tworzenie dokumentów obrotowych - PZ, WZ, PW, RW)</w:t>
            </w:r>
          </w:p>
          <w:p w14:paraId="001E0B0D" w14:textId="77777777" w:rsidR="003F294C" w:rsidRPr="00C63738" w:rsidRDefault="003F294C" w:rsidP="00BD30C5">
            <w:pPr>
              <w:pStyle w:val="Tekstpodstawowy"/>
              <w:numPr>
                <w:ilvl w:val="0"/>
                <w:numId w:val="28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C63738">
              <w:rPr>
                <w:rFonts w:ascii="Calibri" w:hAnsi="Calibri" w:cs="Arial"/>
                <w:szCs w:val="20"/>
                <w:lang w:eastAsia="pl-PL"/>
              </w:rPr>
              <w:t>Planowanie i organizacja procesu zaopatrzenia (potrzeby zaopatrzeniowe i realizacja procesu zakupu, składanie zamówień)</w:t>
            </w:r>
          </w:p>
          <w:p w14:paraId="1B9AA31A" w14:textId="77777777" w:rsidR="003F294C" w:rsidRPr="00C63738" w:rsidRDefault="003F294C" w:rsidP="00BD30C5">
            <w:pPr>
              <w:pStyle w:val="Tekstpodstawowy"/>
              <w:numPr>
                <w:ilvl w:val="0"/>
                <w:numId w:val="28"/>
              </w:numPr>
              <w:rPr>
                <w:rFonts w:cs="Courier New"/>
                <w:szCs w:val="20"/>
              </w:rPr>
            </w:pPr>
            <w:r w:rsidRPr="00C63738">
              <w:rPr>
                <w:rFonts w:ascii="Calibri" w:hAnsi="Calibri" w:cs="Arial"/>
                <w:szCs w:val="20"/>
                <w:lang w:eastAsia="pl-PL"/>
              </w:rPr>
              <w:t>Obsługa zakupów i zamówień sprzedaży (automatyczne listy zamówień, obsługa dokumentów sprzedaży)</w:t>
            </w:r>
          </w:p>
          <w:p w14:paraId="166FEAD3" w14:textId="77777777" w:rsidR="003F294C" w:rsidRPr="00C63738" w:rsidRDefault="003F294C" w:rsidP="00BD30C5">
            <w:pPr>
              <w:pStyle w:val="Tekstpodstawowy"/>
              <w:numPr>
                <w:ilvl w:val="0"/>
                <w:numId w:val="28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C63738">
              <w:rPr>
                <w:rFonts w:ascii="Calibri" w:hAnsi="Calibri" w:cs="Arial"/>
                <w:szCs w:val="20"/>
                <w:lang w:eastAsia="pl-PL"/>
              </w:rPr>
              <w:t>Proces magazynowy ze szczególnym uwzględnieniem systemów składowania i kompletacji</w:t>
            </w:r>
          </w:p>
          <w:p w14:paraId="5E90625D" w14:textId="77777777" w:rsidR="003F294C" w:rsidRPr="00C63738" w:rsidRDefault="003F294C" w:rsidP="00BD30C5">
            <w:pPr>
              <w:pStyle w:val="Tekstpodstawowy"/>
              <w:numPr>
                <w:ilvl w:val="0"/>
                <w:numId w:val="28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C63738">
              <w:rPr>
                <w:rFonts w:ascii="Calibri" w:hAnsi="Calibri" w:cs="Arial"/>
                <w:szCs w:val="20"/>
                <w:lang w:eastAsia="pl-PL"/>
              </w:rPr>
              <w:t>Zapewnienie optymalnego rozmieszczenia towarów w magazynie</w:t>
            </w:r>
          </w:p>
          <w:p w14:paraId="641A6F16" w14:textId="77777777" w:rsidR="003F294C" w:rsidRPr="00C63738" w:rsidRDefault="003F294C" w:rsidP="00BD30C5">
            <w:pPr>
              <w:pStyle w:val="Tekstpodstawowy"/>
              <w:numPr>
                <w:ilvl w:val="0"/>
                <w:numId w:val="28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C63738">
              <w:rPr>
                <w:rFonts w:ascii="Calibri" w:hAnsi="Calibri" w:cs="Arial"/>
                <w:szCs w:val="20"/>
                <w:lang w:eastAsia="pl-PL"/>
              </w:rPr>
              <w:t xml:space="preserve">Metody </w:t>
            </w:r>
            <w:r w:rsidRPr="00C63738">
              <w:rPr>
                <w:rFonts w:ascii="Calibri" w:hAnsi="Calibri" w:cs="Arial"/>
                <w:bCs w:val="0"/>
                <w:szCs w:val="20"/>
                <w:lang w:eastAsia="pl-PL"/>
              </w:rPr>
              <w:t>rozliczania magazynu</w:t>
            </w:r>
            <w:r w:rsidRPr="00C63738">
              <w:rPr>
                <w:rFonts w:ascii="Calibri" w:hAnsi="Calibri" w:cs="Arial"/>
                <w:szCs w:val="20"/>
                <w:lang w:eastAsia="pl-PL"/>
              </w:rPr>
              <w:t xml:space="preserve"> (FIFO, LIFO, AVCO)</w:t>
            </w:r>
          </w:p>
          <w:p w14:paraId="65248F02" w14:textId="77777777" w:rsidR="00412324" w:rsidRPr="003F294C" w:rsidRDefault="003F294C" w:rsidP="00BD30C5">
            <w:pPr>
              <w:pStyle w:val="Tekstpodstawowy"/>
              <w:numPr>
                <w:ilvl w:val="0"/>
                <w:numId w:val="28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C63738">
              <w:rPr>
                <w:rFonts w:ascii="Calibri" w:hAnsi="Calibri" w:cs="Arial"/>
                <w:szCs w:val="20"/>
                <w:lang w:eastAsia="pl-PL"/>
              </w:rPr>
              <w:t>Obsługa procesu inwentaryzacji magazynu w systemie klasy ERP</w:t>
            </w:r>
          </w:p>
        </w:tc>
      </w:tr>
      <w:tr w:rsidR="00412324" w:rsidRPr="004A4496" w14:paraId="06D1ACD2" w14:textId="77777777" w:rsidTr="00E16DE6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7E021CBF" w14:textId="77777777" w:rsidR="00412324" w:rsidRPr="004A4496" w:rsidRDefault="00412324" w:rsidP="00E16DE6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215BBC8" w14:textId="77777777" w:rsidR="00412324" w:rsidRPr="004A4496" w:rsidRDefault="003F294C" w:rsidP="00E16DE6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zadania</w:t>
            </w:r>
          </w:p>
        </w:tc>
      </w:tr>
      <w:tr w:rsidR="00412324" w:rsidRPr="004A4496" w14:paraId="0DD98BDD" w14:textId="77777777" w:rsidTr="00E16DE6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F9A81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712C5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7C31E" w14:textId="77777777" w:rsidR="00412324" w:rsidRPr="004A4496" w:rsidRDefault="00412324" w:rsidP="00E16DE6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48652E8A" w14:textId="77777777" w:rsidR="00412324" w:rsidRPr="004A4496" w:rsidRDefault="00412324" w:rsidP="00E16DE6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744DD" w14:textId="77777777" w:rsidR="00412324" w:rsidRPr="004A4496" w:rsidRDefault="00412324" w:rsidP="00E16DE6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4DD9BF3B" w14:textId="77777777" w:rsidR="00412324" w:rsidRPr="004A4496" w:rsidRDefault="00412324" w:rsidP="00E16DE6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A1878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412324" w:rsidRPr="004A4496" w14:paraId="77B5C843" w14:textId="77777777" w:rsidTr="00E16DE6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6DD74FB6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19DC52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262283" w14:textId="77777777" w:rsidR="00412324" w:rsidRPr="004A4496" w:rsidRDefault="00412324" w:rsidP="00E16DE6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06C4A5" w14:textId="77777777" w:rsidR="00412324" w:rsidRPr="004A4496" w:rsidRDefault="00412324" w:rsidP="00E16DE6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B2CB9A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39AEBC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F12953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CB5CD9" w14:textId="77777777" w:rsidR="00412324" w:rsidRPr="004A4496" w:rsidRDefault="00412324" w:rsidP="00E16DE6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B5C8DF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22E7FD43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8EBBC8C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46AD0C18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412324" w:rsidRPr="004A4496" w14:paraId="199F7543" w14:textId="77777777" w:rsidTr="00E16DE6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13D0A07D" w14:textId="77777777" w:rsidR="00412324" w:rsidRPr="00F67507" w:rsidRDefault="003F294C" w:rsidP="00F675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F67507">
              <w:rPr>
                <w:rFonts w:asciiTheme="minorHAnsi" w:hAnsiTheme="minorHAnsi" w:cstheme="minorHAnsi"/>
                <w:sz w:val="20"/>
                <w:szCs w:val="20"/>
              </w:rPr>
              <w:t>PLANOWANIE I REALIZACJA PROCESU PRODUKCYJNEGO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A98F7C" w14:textId="77777777" w:rsidR="00412324" w:rsidRPr="00F67507" w:rsidRDefault="00412324" w:rsidP="00F675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4F26B1B" w14:textId="77777777" w:rsidR="00412324" w:rsidRPr="00F67507" w:rsidRDefault="00412324" w:rsidP="00F675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303A33B" w14:textId="77777777" w:rsidR="00412324" w:rsidRPr="00F67507" w:rsidRDefault="00412324" w:rsidP="00F675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D99DFA8" w14:textId="77777777" w:rsidR="00412324" w:rsidRPr="00F67507" w:rsidRDefault="00412324" w:rsidP="00F675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32605FA" w14:textId="77777777" w:rsidR="00412324" w:rsidRPr="00F67507" w:rsidRDefault="003F294C" w:rsidP="00F675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67507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C00868" w14:textId="77777777" w:rsidR="00412324" w:rsidRPr="00F67507" w:rsidRDefault="00412324" w:rsidP="00F675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60F6DA7" w14:textId="77777777" w:rsidR="00412324" w:rsidRPr="00F67507" w:rsidRDefault="00412324" w:rsidP="00F675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8EE716B" w14:textId="77777777" w:rsidR="00412324" w:rsidRPr="00F67507" w:rsidRDefault="00412324" w:rsidP="00F675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E81CFDE" w14:textId="77777777" w:rsidR="00412324" w:rsidRPr="00F67507" w:rsidRDefault="003F294C" w:rsidP="00F675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67507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1041C1" w14:textId="77777777" w:rsidR="00412324" w:rsidRPr="00F67507" w:rsidRDefault="003F294C" w:rsidP="00F675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67507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B7553E" w14:textId="77777777" w:rsidR="00412324" w:rsidRPr="00F67507" w:rsidRDefault="00F67507" w:rsidP="00F675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67507">
              <w:rPr>
                <w:rFonts w:asciiTheme="minorHAnsi" w:eastAsia="Times New Roman" w:hAnsiTheme="minorHAnsi" w:cstheme="minorHAnsi"/>
                <w:sz w:val="20"/>
                <w:szCs w:val="20"/>
              </w:rPr>
              <w:t>K-W-1</w:t>
            </w:r>
          </w:p>
          <w:p w14:paraId="334DF3FB" w14:textId="77777777" w:rsidR="00F67507" w:rsidRPr="00F67507" w:rsidRDefault="00F67507" w:rsidP="00F675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67507">
              <w:rPr>
                <w:rFonts w:asciiTheme="minorHAnsi" w:eastAsia="Times New Roman" w:hAnsiTheme="minorHAnsi" w:cstheme="minorHAnsi"/>
                <w:sz w:val="20"/>
                <w:szCs w:val="20"/>
              </w:rPr>
              <w:t>K-W-2</w:t>
            </w:r>
          </w:p>
          <w:p w14:paraId="5095B076" w14:textId="77777777" w:rsidR="00F67507" w:rsidRPr="00F67507" w:rsidRDefault="00F67507" w:rsidP="00F675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67507">
              <w:rPr>
                <w:rFonts w:asciiTheme="minorHAnsi" w:eastAsia="Times New Roman" w:hAnsiTheme="minorHAnsi" w:cstheme="minorHAnsi"/>
                <w:sz w:val="20"/>
                <w:szCs w:val="20"/>
              </w:rPr>
              <w:t>K-U-10</w:t>
            </w:r>
          </w:p>
        </w:tc>
      </w:tr>
      <w:tr w:rsidR="00412324" w:rsidRPr="00412324" w14:paraId="1027C852" w14:textId="77777777" w:rsidTr="00E16DE6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15624F61" w14:textId="77777777" w:rsidR="00412324" w:rsidRPr="004A4496" w:rsidRDefault="00412324" w:rsidP="00E16DE6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78BED03" w14:textId="77777777" w:rsidR="003F294C" w:rsidRPr="00C24886" w:rsidRDefault="003F294C" w:rsidP="00BD30C5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cs="Courier New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t xml:space="preserve">Pojęcie planowania produkcji </w:t>
            </w:r>
          </w:p>
          <w:p w14:paraId="4E1095CF" w14:textId="77777777" w:rsidR="003F294C" w:rsidRPr="00C24886" w:rsidRDefault="003F294C" w:rsidP="00BD30C5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cs="Courier New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t xml:space="preserve">Pojęcie sterowania produkcją </w:t>
            </w:r>
          </w:p>
          <w:p w14:paraId="6D4FFAA4" w14:textId="77777777" w:rsidR="003F294C" w:rsidRPr="00C24886" w:rsidRDefault="003F294C" w:rsidP="00BD30C5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cs="Courier New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t xml:space="preserve">Metoda OPT. </w:t>
            </w:r>
          </w:p>
          <w:p w14:paraId="304F5A9E" w14:textId="77777777" w:rsidR="003F294C" w:rsidRPr="00C24886" w:rsidRDefault="003F294C" w:rsidP="00BD30C5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cs="Courier New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t xml:space="preserve">Techniki sterowania międzywydziałowego </w:t>
            </w:r>
          </w:p>
          <w:p w14:paraId="6F542EBF" w14:textId="77777777" w:rsidR="003F294C" w:rsidRPr="00C24886" w:rsidRDefault="003F294C" w:rsidP="00BD30C5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cs="Courier New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t xml:space="preserve">Techniki sterowania międzywydziałowego </w:t>
            </w:r>
          </w:p>
          <w:p w14:paraId="0B923CF1" w14:textId="77777777" w:rsidR="003F294C" w:rsidRPr="00C24886" w:rsidRDefault="003F294C" w:rsidP="00BD30C5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cs="Courier New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t xml:space="preserve">Koncepcja i funkcje systemu MRP </w:t>
            </w:r>
          </w:p>
          <w:p w14:paraId="04389E3B" w14:textId="77777777" w:rsidR="003F294C" w:rsidRPr="00C24886" w:rsidRDefault="003F294C" w:rsidP="00BD30C5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cs="Courier New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t xml:space="preserve">Harmonogramy w systemie MRP </w:t>
            </w:r>
          </w:p>
          <w:p w14:paraId="0B1AE526" w14:textId="77777777" w:rsidR="003F294C" w:rsidRPr="00C24886" w:rsidRDefault="003F294C" w:rsidP="00BD30C5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cs="Courier New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t xml:space="preserve">Filozofia Just in Time </w:t>
            </w:r>
          </w:p>
          <w:p w14:paraId="21D5A09F" w14:textId="77777777" w:rsidR="003F294C" w:rsidRPr="00C24886" w:rsidRDefault="003F294C" w:rsidP="00BD30C5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cs="Courier New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lastRenderedPageBreak/>
              <w:t xml:space="preserve">Opcja decyzyjne i taktyki zagregowanego planowania produkcji. </w:t>
            </w:r>
          </w:p>
          <w:p w14:paraId="1B7FC7FC" w14:textId="77777777" w:rsidR="00412324" w:rsidRPr="00F67507" w:rsidRDefault="003F294C" w:rsidP="00BD30C5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cs="Courier New"/>
              </w:rPr>
            </w:pPr>
            <w:r w:rsidRPr="00C24886">
              <w:rPr>
                <w:rFonts w:cs="Courier New"/>
                <w:sz w:val="20"/>
                <w:szCs w:val="20"/>
              </w:rPr>
              <w:t>Planowanie, harmonogramowanie procesów produkcyjnych w warunkach nieograniczonego dostępu do zasobów</w:t>
            </w:r>
          </w:p>
        </w:tc>
      </w:tr>
      <w:tr w:rsidR="00412324" w:rsidRPr="004A4496" w14:paraId="7E8506BF" w14:textId="77777777" w:rsidTr="00E16DE6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613CA6FD" w14:textId="77777777" w:rsidR="00412324" w:rsidRPr="004A4496" w:rsidRDefault="00412324" w:rsidP="00E16DE6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EDF1066" w14:textId="77777777" w:rsidR="00412324" w:rsidRPr="004A4496" w:rsidRDefault="00F67507" w:rsidP="00E16DE6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zadania</w:t>
            </w:r>
          </w:p>
        </w:tc>
      </w:tr>
      <w:tr w:rsidR="00E140A9" w:rsidRPr="004A4496" w14:paraId="0C745F07" w14:textId="77777777" w:rsidTr="00CE1603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CA97" w14:textId="77777777" w:rsidR="00E140A9" w:rsidRPr="004A4496" w:rsidRDefault="00E140A9" w:rsidP="00CE160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8F0C7" w14:textId="77777777" w:rsidR="00E140A9" w:rsidRPr="004A4496" w:rsidRDefault="00E140A9" w:rsidP="00CE160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C7AE" w14:textId="77777777" w:rsidR="00E140A9" w:rsidRPr="004A4496" w:rsidRDefault="00E140A9" w:rsidP="00CE1603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7A7E1953" w14:textId="77777777" w:rsidR="00E140A9" w:rsidRPr="004A4496" w:rsidRDefault="00E140A9" w:rsidP="00CE1603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E916B" w14:textId="77777777" w:rsidR="00E140A9" w:rsidRPr="004A4496" w:rsidRDefault="00E140A9" w:rsidP="00CE1603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283D90E9" w14:textId="77777777" w:rsidR="00E140A9" w:rsidRPr="004A4496" w:rsidRDefault="00E140A9" w:rsidP="00CE1603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08B8" w14:textId="77777777" w:rsidR="00E140A9" w:rsidRPr="004A4496" w:rsidRDefault="00E140A9" w:rsidP="00CE160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E140A9" w:rsidRPr="004A4496" w14:paraId="4C8C00BB" w14:textId="77777777" w:rsidTr="00CE1603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676E3D66" w14:textId="77777777" w:rsidR="00E140A9" w:rsidRPr="004A4496" w:rsidRDefault="00E140A9" w:rsidP="00CE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B365231" w14:textId="77777777" w:rsidR="00E140A9" w:rsidRPr="004A4496" w:rsidRDefault="00E140A9" w:rsidP="00CE1603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FBD700" w14:textId="77777777" w:rsidR="00E140A9" w:rsidRPr="004A4496" w:rsidRDefault="00E140A9" w:rsidP="00CE1603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73F37F" w14:textId="77777777" w:rsidR="00E140A9" w:rsidRPr="004A4496" w:rsidRDefault="00E140A9" w:rsidP="00CE1603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50F01B" w14:textId="77777777" w:rsidR="00E140A9" w:rsidRPr="004A4496" w:rsidRDefault="00E140A9" w:rsidP="00CE1603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1812A7" w14:textId="77777777" w:rsidR="00E140A9" w:rsidRPr="004A4496" w:rsidRDefault="00E140A9" w:rsidP="00CE1603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90639E" w14:textId="77777777" w:rsidR="00E140A9" w:rsidRPr="004A4496" w:rsidRDefault="00E140A9" w:rsidP="00CE1603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4A5ACC" w14:textId="77777777" w:rsidR="00E140A9" w:rsidRPr="004A4496" w:rsidRDefault="00E140A9" w:rsidP="00CE1603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8A1901" w14:textId="77777777" w:rsidR="00E140A9" w:rsidRPr="004A4496" w:rsidRDefault="00E140A9" w:rsidP="00CE1603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5FEE0D7C" w14:textId="77777777" w:rsidR="00E140A9" w:rsidRPr="004A4496" w:rsidRDefault="00E140A9" w:rsidP="00CE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A882AE2" w14:textId="77777777" w:rsidR="00E140A9" w:rsidRPr="004A4496" w:rsidRDefault="00E140A9" w:rsidP="00CE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4E1FBF6" w14:textId="77777777" w:rsidR="00E140A9" w:rsidRPr="004A4496" w:rsidRDefault="00E140A9" w:rsidP="00CE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E140A9" w:rsidRPr="00F67507" w14:paraId="37779B3B" w14:textId="77777777" w:rsidTr="00CE1603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3204E325" w14:textId="77777777" w:rsidR="00E140A9" w:rsidRPr="00E140A9" w:rsidRDefault="00E140A9" w:rsidP="00CE160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140A9">
              <w:rPr>
                <w:rFonts w:asciiTheme="minorHAnsi" w:eastAsia="Times New Roman" w:hAnsiTheme="minorHAnsi" w:cstheme="minorHAnsi"/>
                <w:sz w:val="20"/>
                <w:szCs w:val="20"/>
              </w:rPr>
              <w:t>ZAAWANSOWANE BAZY DANYCH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8ADAC9" w14:textId="77777777" w:rsidR="00E140A9" w:rsidRPr="00F67507" w:rsidRDefault="00E140A9" w:rsidP="00CE160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9F80A6A" w14:textId="77777777" w:rsidR="00E140A9" w:rsidRPr="00F67507" w:rsidRDefault="00E140A9" w:rsidP="00CE160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BB46397" w14:textId="77777777" w:rsidR="00E140A9" w:rsidRPr="00F67507" w:rsidRDefault="00E140A9" w:rsidP="00CE160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25D906B" w14:textId="77777777" w:rsidR="00E140A9" w:rsidRPr="00F67507" w:rsidRDefault="00E140A9" w:rsidP="00CE160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7A1663" w14:textId="77777777" w:rsidR="00E140A9" w:rsidRPr="00F67507" w:rsidRDefault="00E140A9" w:rsidP="00CE160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B9B2AE" w14:textId="77777777" w:rsidR="00E140A9" w:rsidRPr="00F67507" w:rsidRDefault="00E140A9" w:rsidP="00CE160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708781B" w14:textId="77777777" w:rsidR="00E140A9" w:rsidRPr="00F67507" w:rsidRDefault="00E140A9" w:rsidP="00CE160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AF474CF" w14:textId="77777777" w:rsidR="00E140A9" w:rsidRPr="00F67507" w:rsidRDefault="00E140A9" w:rsidP="00CE160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F31EA3C" w14:textId="77777777" w:rsidR="00E140A9" w:rsidRPr="00F67507" w:rsidRDefault="00E140A9" w:rsidP="00CE160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F3F31D" w14:textId="77777777" w:rsidR="00E140A9" w:rsidRPr="00F67507" w:rsidRDefault="00E140A9" w:rsidP="00CE160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1C267EA" w14:textId="77777777" w:rsidR="00E140A9" w:rsidRDefault="00E140A9" w:rsidP="00CE160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K-U-2</w:t>
            </w:r>
          </w:p>
          <w:p w14:paraId="7A1967AD" w14:textId="77777777" w:rsidR="00E140A9" w:rsidRDefault="00E140A9" w:rsidP="00CE160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K-U-3</w:t>
            </w:r>
          </w:p>
          <w:p w14:paraId="3BAB58BA" w14:textId="77777777" w:rsidR="00E140A9" w:rsidRPr="00F67507" w:rsidRDefault="00E140A9" w:rsidP="00CE160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K-U-5</w:t>
            </w:r>
          </w:p>
        </w:tc>
      </w:tr>
      <w:tr w:rsidR="00E140A9" w:rsidRPr="00F67507" w14:paraId="3F7CEBE1" w14:textId="77777777" w:rsidTr="00CE1603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028B011A" w14:textId="77777777" w:rsidR="00E140A9" w:rsidRPr="004A4496" w:rsidRDefault="00E140A9" w:rsidP="00CE1603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9B5EDAE" w14:textId="77777777" w:rsidR="00E140A9" w:rsidRPr="00E140A9" w:rsidRDefault="00E140A9" w:rsidP="00E140A9">
            <w:pPr>
              <w:spacing w:after="0" w:line="240" w:lineRule="auto"/>
              <w:rPr>
                <w:rFonts w:cs="Courier New"/>
              </w:rPr>
            </w:pPr>
            <w:r>
              <w:rPr>
                <w:rFonts w:cs="Courier New"/>
              </w:rPr>
              <w:t>1.</w:t>
            </w:r>
            <w:r w:rsidRPr="00E140A9">
              <w:rPr>
                <w:rFonts w:cs="Courier New"/>
              </w:rPr>
              <w:t>Wprowadzenie do nierelacyjnych baz danych –</w:t>
            </w:r>
            <w:r>
              <w:rPr>
                <w:rFonts w:cs="Courier New"/>
              </w:rPr>
              <w:t xml:space="preserve"> </w:t>
            </w:r>
            <w:r w:rsidRPr="00E140A9">
              <w:rPr>
                <w:rFonts w:cs="Courier New"/>
              </w:rPr>
              <w:t>podstawowe pojęcia i koncepcje</w:t>
            </w:r>
          </w:p>
          <w:p w14:paraId="436BFEA2" w14:textId="77777777" w:rsidR="00E140A9" w:rsidRPr="00E140A9" w:rsidRDefault="00E140A9" w:rsidP="00E140A9">
            <w:pPr>
              <w:spacing w:after="0" w:line="240" w:lineRule="auto"/>
              <w:rPr>
                <w:rFonts w:cs="Courier New"/>
              </w:rPr>
            </w:pPr>
            <w:r w:rsidRPr="00E140A9">
              <w:rPr>
                <w:rFonts w:cs="Courier New"/>
              </w:rPr>
              <w:t>2. Reprezentacja danych w nierelacyjnych bazach</w:t>
            </w:r>
            <w:r>
              <w:rPr>
                <w:rFonts w:cs="Courier New"/>
              </w:rPr>
              <w:t xml:space="preserve"> </w:t>
            </w:r>
            <w:r w:rsidRPr="00E140A9">
              <w:rPr>
                <w:rFonts w:cs="Courier New"/>
              </w:rPr>
              <w:t>danych – struktury i związki</w:t>
            </w:r>
          </w:p>
          <w:p w14:paraId="21147634" w14:textId="77777777" w:rsidR="00E140A9" w:rsidRDefault="00E140A9" w:rsidP="00E140A9">
            <w:pPr>
              <w:spacing w:after="0" w:line="240" w:lineRule="auto"/>
              <w:rPr>
                <w:rFonts w:cs="Courier New"/>
              </w:rPr>
            </w:pPr>
            <w:r w:rsidRPr="00E140A9">
              <w:rPr>
                <w:rFonts w:cs="Courier New"/>
              </w:rPr>
              <w:t>3. Odczyt i wyszuk</w:t>
            </w:r>
            <w:r>
              <w:rPr>
                <w:rFonts w:cs="Courier New"/>
              </w:rPr>
              <w:t>iwanie danych według określonych k</w:t>
            </w:r>
            <w:r w:rsidRPr="00E140A9">
              <w:rPr>
                <w:rFonts w:cs="Courier New"/>
              </w:rPr>
              <w:t>ryteriów</w:t>
            </w:r>
          </w:p>
          <w:p w14:paraId="29076B34" w14:textId="77777777" w:rsidR="00E140A9" w:rsidRPr="00E140A9" w:rsidRDefault="00E140A9" w:rsidP="00E140A9">
            <w:pPr>
              <w:spacing w:after="0" w:line="240" w:lineRule="auto"/>
              <w:rPr>
                <w:rFonts w:cs="Courier New"/>
              </w:rPr>
            </w:pPr>
            <w:r>
              <w:rPr>
                <w:rFonts w:cs="Courier New"/>
              </w:rPr>
              <w:t>4.</w:t>
            </w:r>
            <w:r w:rsidRPr="00E140A9">
              <w:rPr>
                <w:rFonts w:cs="Courier New"/>
              </w:rPr>
              <w:t xml:space="preserve">Operacje agregacji danych </w:t>
            </w:r>
          </w:p>
          <w:p w14:paraId="1CA87A37" w14:textId="77777777" w:rsidR="00E140A9" w:rsidRPr="00E140A9" w:rsidRDefault="00E140A9" w:rsidP="00E140A9">
            <w:pPr>
              <w:spacing w:after="0" w:line="240" w:lineRule="auto"/>
              <w:rPr>
                <w:rFonts w:cs="Courier New"/>
              </w:rPr>
            </w:pPr>
            <w:r w:rsidRPr="00E140A9">
              <w:rPr>
                <w:rFonts w:cs="Courier New"/>
              </w:rPr>
              <w:t xml:space="preserve">5. Operacje modyfikacji danych </w:t>
            </w:r>
          </w:p>
          <w:p w14:paraId="06655F09" w14:textId="77777777" w:rsidR="00E140A9" w:rsidRDefault="00E140A9" w:rsidP="00E140A9">
            <w:pPr>
              <w:spacing w:after="0" w:line="240" w:lineRule="auto"/>
              <w:rPr>
                <w:rFonts w:cs="Courier New"/>
              </w:rPr>
            </w:pPr>
            <w:r w:rsidRPr="00E140A9">
              <w:rPr>
                <w:rFonts w:cs="Courier New"/>
              </w:rPr>
              <w:t xml:space="preserve">6. Struktury hierarchiczne i zagnieżdżanie danych </w:t>
            </w:r>
          </w:p>
          <w:p w14:paraId="79FB8195" w14:textId="77777777" w:rsidR="00E140A9" w:rsidRPr="00E140A9" w:rsidRDefault="00E140A9" w:rsidP="00E140A9">
            <w:pPr>
              <w:spacing w:after="0" w:line="240" w:lineRule="auto"/>
              <w:rPr>
                <w:rFonts w:cs="Courier New"/>
              </w:rPr>
            </w:pPr>
            <w:r w:rsidRPr="00E140A9">
              <w:rPr>
                <w:rFonts w:cs="Courier New"/>
              </w:rPr>
              <w:t xml:space="preserve">7. Funkcje składowane i zapytania wieloetapowe </w:t>
            </w:r>
          </w:p>
          <w:p w14:paraId="40A71C80" w14:textId="77777777" w:rsidR="00E140A9" w:rsidRPr="00E140A9" w:rsidRDefault="00E140A9" w:rsidP="00E140A9">
            <w:pPr>
              <w:spacing w:after="0" w:line="240" w:lineRule="auto"/>
              <w:rPr>
                <w:rFonts w:cs="Courier New"/>
              </w:rPr>
            </w:pPr>
            <w:r w:rsidRPr="00E140A9">
              <w:rPr>
                <w:rFonts w:cs="Courier New"/>
              </w:rPr>
              <w:t>8. Wykonywanie importu danych oraz kopii zapasowych</w:t>
            </w:r>
            <w:r>
              <w:rPr>
                <w:rFonts w:cs="Courier New"/>
              </w:rPr>
              <w:t xml:space="preserve"> </w:t>
            </w:r>
            <w:r w:rsidRPr="00E140A9">
              <w:rPr>
                <w:rFonts w:cs="Courier New"/>
              </w:rPr>
              <w:t>danych</w:t>
            </w:r>
          </w:p>
          <w:p w14:paraId="65FD3F94" w14:textId="77777777" w:rsidR="00E140A9" w:rsidRPr="00F67507" w:rsidRDefault="00E140A9" w:rsidP="00E140A9">
            <w:pPr>
              <w:spacing w:after="0" w:line="240" w:lineRule="auto"/>
              <w:rPr>
                <w:rFonts w:cs="Courier New"/>
              </w:rPr>
            </w:pPr>
            <w:r w:rsidRPr="00E140A9">
              <w:rPr>
                <w:rFonts w:cs="Courier New"/>
              </w:rPr>
              <w:t>9. Modelowanie danych w nierelacyjnych bazach danych</w:t>
            </w:r>
          </w:p>
        </w:tc>
      </w:tr>
      <w:tr w:rsidR="00E140A9" w:rsidRPr="004A4496" w14:paraId="04B93C14" w14:textId="77777777" w:rsidTr="00CE1603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3671EBC8" w14:textId="77777777" w:rsidR="00E140A9" w:rsidRPr="004A4496" w:rsidRDefault="00E140A9" w:rsidP="00CE1603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B6F37B7" w14:textId="77777777" w:rsidR="00E140A9" w:rsidRPr="004A4496" w:rsidRDefault="00E140A9" w:rsidP="00CE160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Zadanie projektowe</w:t>
            </w:r>
          </w:p>
        </w:tc>
      </w:tr>
      <w:tr w:rsidR="00412324" w:rsidRPr="004A4496" w14:paraId="40533216" w14:textId="77777777" w:rsidTr="00E16DE6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8183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F6BE8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BA401" w14:textId="77777777" w:rsidR="00412324" w:rsidRPr="004A4496" w:rsidRDefault="00412324" w:rsidP="00E16DE6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381FBCF7" w14:textId="77777777" w:rsidR="00412324" w:rsidRPr="004A4496" w:rsidRDefault="00412324" w:rsidP="00E16DE6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1A49" w14:textId="77777777" w:rsidR="00412324" w:rsidRPr="004A4496" w:rsidRDefault="00412324" w:rsidP="00E16DE6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237A3218" w14:textId="77777777" w:rsidR="00412324" w:rsidRPr="004A4496" w:rsidRDefault="00412324" w:rsidP="00E16DE6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98D0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412324" w:rsidRPr="004A4496" w14:paraId="57F28CE9" w14:textId="77777777" w:rsidTr="00E16DE6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52B55D9E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2D55842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A797FF" w14:textId="77777777" w:rsidR="00412324" w:rsidRPr="004A4496" w:rsidRDefault="00412324" w:rsidP="00E16DE6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7ED812" w14:textId="77777777" w:rsidR="00412324" w:rsidRPr="004A4496" w:rsidRDefault="00412324" w:rsidP="00E16DE6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3FA7D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1D5FFA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F80078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36BECF" w14:textId="77777777" w:rsidR="00412324" w:rsidRPr="004A4496" w:rsidRDefault="00412324" w:rsidP="00E16DE6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42BC0D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2735290C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D74819C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399D05C1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412324" w:rsidRPr="004A4496" w14:paraId="24211BF3" w14:textId="77777777" w:rsidTr="00E16DE6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0F14B1A5" w14:textId="77777777" w:rsidR="00412324" w:rsidRPr="00C24886" w:rsidRDefault="00F67507" w:rsidP="00E16DE6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MODELOWANIE PROCESÓW I OBIEG DOKUMENTÓW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EFC91B" w14:textId="77777777" w:rsidR="00412324" w:rsidRPr="00C24886" w:rsidRDefault="00412324" w:rsidP="00E16DE6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502D332" w14:textId="77777777" w:rsidR="00412324" w:rsidRPr="00C24886" w:rsidRDefault="00412324" w:rsidP="00E16DE6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86CFC75" w14:textId="77777777" w:rsidR="00412324" w:rsidRPr="00C24886" w:rsidRDefault="00412324" w:rsidP="00E16DE6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1DDF6F" w14:textId="77777777" w:rsidR="00412324" w:rsidRPr="00C24886" w:rsidRDefault="00412324" w:rsidP="00E16DE6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D117160" w14:textId="77777777" w:rsidR="00412324" w:rsidRPr="00C24886" w:rsidRDefault="00F67507" w:rsidP="00E16DE6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3757BA" w14:textId="77777777" w:rsidR="00412324" w:rsidRPr="00C24886" w:rsidRDefault="00412324" w:rsidP="00E16DE6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32D4AF8" w14:textId="77777777" w:rsidR="00412324" w:rsidRPr="00C24886" w:rsidRDefault="00412324" w:rsidP="00E16DE6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A1E21C" w14:textId="77777777" w:rsidR="00412324" w:rsidRPr="00C24886" w:rsidRDefault="00412324" w:rsidP="00E16DE6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C6C3A18" w14:textId="77777777" w:rsidR="00412324" w:rsidRPr="00C24886" w:rsidRDefault="00F67507" w:rsidP="00E16DE6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FD702E" w14:textId="77777777" w:rsidR="00412324" w:rsidRPr="00C24886" w:rsidRDefault="00F67507" w:rsidP="00E16DE6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BC556CB" w14:textId="77777777" w:rsidR="00F67507" w:rsidRPr="00C24886" w:rsidRDefault="00F67507" w:rsidP="00F675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k-U-2</w:t>
            </w:r>
          </w:p>
          <w:p w14:paraId="5C9FB1E4" w14:textId="77777777" w:rsidR="00F67507" w:rsidRPr="00C24886" w:rsidRDefault="00F67507" w:rsidP="00F675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k-U-4</w:t>
            </w:r>
          </w:p>
          <w:p w14:paraId="75785350" w14:textId="77777777" w:rsidR="00412324" w:rsidRPr="00C24886" w:rsidRDefault="00F67507" w:rsidP="00F675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k-U-4</w:t>
            </w:r>
          </w:p>
        </w:tc>
      </w:tr>
      <w:tr w:rsidR="00412324" w:rsidRPr="00412324" w14:paraId="5973C11B" w14:textId="77777777" w:rsidTr="00E16DE6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253A04BB" w14:textId="77777777" w:rsidR="00412324" w:rsidRPr="004A4496" w:rsidRDefault="00412324" w:rsidP="00E16DE6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DD45067" w14:textId="77777777" w:rsidR="00F67507" w:rsidRPr="00C24886" w:rsidRDefault="00F67507" w:rsidP="00BD30C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709"/>
              <w:rPr>
                <w:sz w:val="20"/>
                <w:szCs w:val="20"/>
              </w:rPr>
            </w:pPr>
            <w:r w:rsidRPr="00C24886">
              <w:rPr>
                <w:sz w:val="20"/>
                <w:szCs w:val="20"/>
              </w:rPr>
              <w:t xml:space="preserve">Identyfikacja procesów w </w:t>
            </w:r>
            <w:r w:rsidRPr="00C24886">
              <w:rPr>
                <w:rFonts w:cs="Arial"/>
                <w:sz w:val="20"/>
                <w:szCs w:val="20"/>
              </w:rPr>
              <w:t>organizacji i ich klasyfikacje</w:t>
            </w:r>
            <w:r w:rsidRPr="00C24886">
              <w:rPr>
                <w:sz w:val="20"/>
                <w:szCs w:val="20"/>
              </w:rPr>
              <w:t xml:space="preserve"> </w:t>
            </w:r>
          </w:p>
          <w:p w14:paraId="151D4A6D" w14:textId="77777777" w:rsidR="00F67507" w:rsidRPr="00C24886" w:rsidRDefault="00F67507" w:rsidP="00BD30C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709"/>
              <w:rPr>
                <w:sz w:val="20"/>
                <w:szCs w:val="20"/>
              </w:rPr>
            </w:pPr>
            <w:r w:rsidRPr="00C24886">
              <w:rPr>
                <w:rFonts w:cs="Arial"/>
                <w:sz w:val="20"/>
                <w:szCs w:val="20"/>
              </w:rPr>
              <w:t>Modele i standaryzacja procesów, miary procesów</w:t>
            </w:r>
          </w:p>
          <w:p w14:paraId="1FBCE442" w14:textId="77777777" w:rsidR="00F67507" w:rsidRPr="00C24886" w:rsidRDefault="00F67507" w:rsidP="00BD30C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709"/>
              <w:jc w:val="both"/>
              <w:rPr>
                <w:rFonts w:cs="Arial"/>
                <w:sz w:val="20"/>
                <w:szCs w:val="20"/>
              </w:rPr>
            </w:pPr>
            <w:r w:rsidRPr="00C24886">
              <w:rPr>
                <w:rFonts w:cs="Arial"/>
                <w:sz w:val="20"/>
                <w:szCs w:val="20"/>
              </w:rPr>
              <w:t>Mapowanie (schematyzacja ) i analiza procesów</w:t>
            </w:r>
          </w:p>
          <w:p w14:paraId="2C8D7558" w14:textId="77777777" w:rsidR="00F67507" w:rsidRPr="00C24886" w:rsidRDefault="00F67507" w:rsidP="00BD30C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709"/>
              <w:rPr>
                <w:sz w:val="20"/>
                <w:szCs w:val="20"/>
              </w:rPr>
            </w:pPr>
            <w:r w:rsidRPr="00C24886">
              <w:rPr>
                <w:sz w:val="20"/>
                <w:szCs w:val="20"/>
              </w:rPr>
              <w:t>Przepływ informacji w systemie ERP na podstawie wybranych procesów biznesowych (obieg informacji między modułami w systemie ERP)</w:t>
            </w:r>
          </w:p>
          <w:p w14:paraId="49DB81BE" w14:textId="77777777" w:rsidR="00F67507" w:rsidRPr="00C24886" w:rsidRDefault="00F67507" w:rsidP="00BD30C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709"/>
              <w:rPr>
                <w:sz w:val="20"/>
                <w:szCs w:val="20"/>
              </w:rPr>
            </w:pPr>
            <w:r w:rsidRPr="00C24886">
              <w:rPr>
                <w:sz w:val="20"/>
                <w:szCs w:val="20"/>
              </w:rPr>
              <w:t>Funkcjonalność systemu DMS (wprowadzanie dokumentów, archiwizacja dokumentów papierowych, rejestrowanie dokumentów, elektroniczny obieg dokumentów, prawa dostępu do dokumentów, zarządzanie wersjami dokumentów)</w:t>
            </w:r>
          </w:p>
          <w:p w14:paraId="050D2886" w14:textId="77777777" w:rsidR="00F67507" w:rsidRPr="00C24886" w:rsidRDefault="00F67507" w:rsidP="00BD30C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709"/>
              <w:rPr>
                <w:rFonts w:eastAsia="Times New Roman"/>
                <w:sz w:val="20"/>
                <w:szCs w:val="20"/>
                <w:lang w:eastAsia="pl-PL"/>
              </w:rPr>
            </w:pPr>
            <w:r w:rsidRPr="00C24886">
              <w:rPr>
                <w:sz w:val="20"/>
                <w:szCs w:val="20"/>
              </w:rPr>
              <w:t>Procesy informacyjne w systemie elektronicznego obiegu dokumentów związane z fazami gromadzenia, przetwarzania i udostępniania informacji (np. gromadzenie dokumentów elektronicznych, łączenie dokumentów od różnych podmiotów gospodarczych, nadawanie uprawnień do udostępnianych dokumentów</w:t>
            </w:r>
          </w:p>
          <w:p w14:paraId="64D84FA1" w14:textId="77777777" w:rsidR="00412324" w:rsidRPr="00F67507" w:rsidRDefault="00F67507" w:rsidP="00BD30C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709"/>
              <w:rPr>
                <w:rFonts w:eastAsia="Times New Roman"/>
                <w:lang w:eastAsia="pl-PL"/>
              </w:rPr>
            </w:pPr>
            <w:r w:rsidRPr="00C24886">
              <w:rPr>
                <w:rFonts w:cs="Arial"/>
                <w:sz w:val="20"/>
                <w:szCs w:val="20"/>
              </w:rPr>
              <w:t xml:space="preserve">Modelowanie procesów biznesowych </w:t>
            </w:r>
            <w:r w:rsidRPr="00C24886">
              <w:rPr>
                <w:rFonts w:eastAsia="Times New Roman"/>
                <w:sz w:val="20"/>
                <w:szCs w:val="20"/>
                <w:lang w:eastAsia="pl-PL"/>
              </w:rPr>
              <w:t>w notacji BPMN</w:t>
            </w:r>
          </w:p>
        </w:tc>
      </w:tr>
      <w:tr w:rsidR="00412324" w:rsidRPr="004A4496" w14:paraId="27C7F3C6" w14:textId="77777777" w:rsidTr="00E16DE6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48C41F0C" w14:textId="77777777" w:rsidR="00412324" w:rsidRPr="004A4496" w:rsidRDefault="00412324" w:rsidP="00E16DE6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6E7DAF7" w14:textId="77777777" w:rsidR="00412324" w:rsidRPr="004A4496" w:rsidRDefault="00F67507" w:rsidP="00E16DE6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Zadanie projektowe</w:t>
            </w:r>
          </w:p>
        </w:tc>
      </w:tr>
      <w:tr w:rsidR="00412324" w:rsidRPr="004A4496" w14:paraId="0FC18F9F" w14:textId="77777777" w:rsidTr="00E16DE6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FB5B1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A1B11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D5E3A" w14:textId="77777777" w:rsidR="00412324" w:rsidRPr="004A4496" w:rsidRDefault="00412324" w:rsidP="00E16DE6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6914A512" w14:textId="77777777" w:rsidR="00412324" w:rsidRPr="004A4496" w:rsidRDefault="00412324" w:rsidP="00E16DE6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D80C0" w14:textId="77777777" w:rsidR="00412324" w:rsidRPr="004A4496" w:rsidRDefault="00412324" w:rsidP="00E16DE6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19111E18" w14:textId="77777777" w:rsidR="00412324" w:rsidRPr="004A4496" w:rsidRDefault="00412324" w:rsidP="00E16DE6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C381D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412324" w:rsidRPr="004A4496" w14:paraId="0BBF8779" w14:textId="77777777" w:rsidTr="00E16DE6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0FAF8D7F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D40698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0DDDAB" w14:textId="77777777" w:rsidR="00412324" w:rsidRPr="004A4496" w:rsidRDefault="00412324" w:rsidP="00E16DE6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FDCAE8" w14:textId="77777777" w:rsidR="00412324" w:rsidRPr="004A4496" w:rsidRDefault="00412324" w:rsidP="00E16DE6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5DDB54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B41670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CD6FE5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4AA0A7" w14:textId="77777777" w:rsidR="00412324" w:rsidRPr="004A4496" w:rsidRDefault="00412324" w:rsidP="00E16DE6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01E5D5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0DDAFAF1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4D9ABDF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4DA345F4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412324" w:rsidRPr="004A4496" w14:paraId="0A39B300" w14:textId="77777777" w:rsidTr="00E16DE6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4DBCDAAA" w14:textId="77777777" w:rsidR="00412324" w:rsidRPr="004A4496" w:rsidRDefault="00F67507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Courier New"/>
              </w:rPr>
              <w:t>UBEZPIECZENIA GOSPODARCZE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1D7DF4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375DD72" w14:textId="77777777" w:rsidR="00412324" w:rsidRPr="004A4496" w:rsidRDefault="00F67507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BD3628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4D36AE8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DB91FF8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20C5731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E79D46E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D773CD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E82526B" w14:textId="77777777" w:rsidR="00412324" w:rsidRPr="004A4496" w:rsidRDefault="00F67507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A0AFA2" w14:textId="77777777" w:rsidR="00412324" w:rsidRPr="004A4496" w:rsidRDefault="00F67507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77EAEBF" w14:textId="77777777" w:rsidR="00F67507" w:rsidRPr="00C63738" w:rsidRDefault="00F67507" w:rsidP="00F67507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Arial"/>
                <w:bCs/>
              </w:rPr>
              <w:t>K-W-1</w:t>
            </w:r>
          </w:p>
          <w:p w14:paraId="4202A782" w14:textId="77777777" w:rsidR="00F67507" w:rsidRPr="00C63738" w:rsidRDefault="00F67507" w:rsidP="00F67507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Arial"/>
                <w:bCs/>
              </w:rPr>
              <w:t>K-W-7</w:t>
            </w:r>
          </w:p>
          <w:p w14:paraId="7AE1030F" w14:textId="77777777" w:rsidR="00F67507" w:rsidRPr="00C63738" w:rsidRDefault="00F67507" w:rsidP="00F67507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Arial"/>
                <w:bCs/>
              </w:rPr>
              <w:t>K-U-1</w:t>
            </w:r>
          </w:p>
          <w:p w14:paraId="253F58AD" w14:textId="77777777" w:rsidR="00412324" w:rsidRPr="004A4496" w:rsidRDefault="00F67507" w:rsidP="00F675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cs="Arial"/>
              </w:rPr>
              <w:t>K-K-2</w:t>
            </w:r>
          </w:p>
        </w:tc>
      </w:tr>
      <w:tr w:rsidR="00412324" w:rsidRPr="00412324" w14:paraId="43845ECB" w14:textId="77777777" w:rsidTr="00E16DE6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6294CBC8" w14:textId="77777777" w:rsidR="00412324" w:rsidRPr="004A4496" w:rsidRDefault="00412324" w:rsidP="00E16DE6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15AAE1F" w14:textId="77777777" w:rsidR="00F67507" w:rsidRPr="00E95A0E" w:rsidRDefault="00F67507" w:rsidP="00F67507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sz w:val="20"/>
                <w:szCs w:val="20"/>
              </w:rPr>
            </w:pPr>
            <w:r w:rsidRPr="00E95A0E">
              <w:rPr>
                <w:rFonts w:cs="Verdana"/>
                <w:sz w:val="20"/>
                <w:szCs w:val="20"/>
              </w:rPr>
              <w:t>1. Geneza i rozwój ubezpieczeń gospodarczych</w:t>
            </w:r>
          </w:p>
          <w:p w14:paraId="0ED69569" w14:textId="77777777" w:rsidR="00F67507" w:rsidRPr="00E95A0E" w:rsidRDefault="00F67507" w:rsidP="00F67507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sz w:val="20"/>
                <w:szCs w:val="20"/>
              </w:rPr>
            </w:pPr>
            <w:r w:rsidRPr="00E95A0E">
              <w:rPr>
                <w:rFonts w:cs="Verdana"/>
                <w:sz w:val="20"/>
                <w:szCs w:val="20"/>
              </w:rPr>
              <w:t>2. Podstawy prawne funkcjonowania polskiego rynku ubezpieczeń gospodarczych</w:t>
            </w:r>
          </w:p>
          <w:p w14:paraId="592E8ED2" w14:textId="77777777" w:rsidR="00F67507" w:rsidRPr="00E95A0E" w:rsidRDefault="00F67507" w:rsidP="00F67507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sz w:val="20"/>
                <w:szCs w:val="20"/>
              </w:rPr>
            </w:pPr>
            <w:r w:rsidRPr="00E95A0E">
              <w:rPr>
                <w:rFonts w:cs="Verdana"/>
                <w:sz w:val="20"/>
                <w:szCs w:val="20"/>
              </w:rPr>
              <w:t>3. Podstawy europejskiego rynku ubezpieczeń</w:t>
            </w:r>
          </w:p>
          <w:p w14:paraId="6A2A0409" w14:textId="77777777" w:rsidR="00F67507" w:rsidRPr="00E95A0E" w:rsidRDefault="00F67507" w:rsidP="00F67507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sz w:val="20"/>
                <w:szCs w:val="20"/>
              </w:rPr>
            </w:pPr>
            <w:r w:rsidRPr="00E95A0E">
              <w:rPr>
                <w:rFonts w:cs="Verdana"/>
                <w:sz w:val="20"/>
                <w:szCs w:val="20"/>
              </w:rPr>
              <w:t>4. Podstawowe pojęcia związane z ubezpieczeniami gospodarczymi</w:t>
            </w:r>
          </w:p>
          <w:p w14:paraId="68E9CB72" w14:textId="77777777" w:rsidR="00F67507" w:rsidRPr="00E95A0E" w:rsidRDefault="00F67507" w:rsidP="00F67507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sz w:val="20"/>
                <w:szCs w:val="20"/>
              </w:rPr>
            </w:pPr>
            <w:r w:rsidRPr="00E95A0E">
              <w:rPr>
                <w:rFonts w:cs="Verdana"/>
                <w:sz w:val="20"/>
                <w:szCs w:val="20"/>
              </w:rPr>
              <w:t>5. Funkcjonowanie rynku ubezpieczeń gospodarczych</w:t>
            </w:r>
          </w:p>
          <w:p w14:paraId="6C2ED01E" w14:textId="77777777" w:rsidR="00F67507" w:rsidRPr="00E95A0E" w:rsidRDefault="00F67507" w:rsidP="00F67507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sz w:val="20"/>
                <w:szCs w:val="20"/>
              </w:rPr>
            </w:pPr>
            <w:r w:rsidRPr="00E95A0E">
              <w:rPr>
                <w:rFonts w:cs="Verdana"/>
                <w:sz w:val="20"/>
                <w:szCs w:val="20"/>
              </w:rPr>
              <w:t>6. Pośrednictwo ubezpieczeniowe</w:t>
            </w:r>
          </w:p>
          <w:p w14:paraId="5AF30AD4" w14:textId="77777777" w:rsidR="00F67507" w:rsidRPr="00E95A0E" w:rsidRDefault="00F67507" w:rsidP="00F67507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sz w:val="20"/>
                <w:szCs w:val="20"/>
              </w:rPr>
            </w:pPr>
            <w:r w:rsidRPr="00E95A0E">
              <w:rPr>
                <w:rFonts w:cs="Verdana"/>
                <w:sz w:val="20"/>
                <w:szCs w:val="20"/>
              </w:rPr>
              <w:t>7. Istota i zasady funkcjonowania instytucji związanych z rynkiem ubezpieczeń</w:t>
            </w:r>
          </w:p>
          <w:p w14:paraId="38F351A4" w14:textId="77777777" w:rsidR="00F67507" w:rsidRPr="00E95A0E" w:rsidRDefault="00F67507" w:rsidP="00F67507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sz w:val="20"/>
                <w:szCs w:val="20"/>
              </w:rPr>
            </w:pPr>
            <w:r w:rsidRPr="00E95A0E">
              <w:rPr>
                <w:rFonts w:cs="Verdana"/>
                <w:sz w:val="20"/>
                <w:szCs w:val="20"/>
              </w:rPr>
              <w:t>8. Organizacja działalności zakładu ubezpieczeń</w:t>
            </w:r>
          </w:p>
          <w:p w14:paraId="698FC642" w14:textId="77777777" w:rsidR="00F67507" w:rsidRPr="00E95A0E" w:rsidRDefault="00F67507" w:rsidP="00F67507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sz w:val="20"/>
                <w:szCs w:val="20"/>
              </w:rPr>
            </w:pPr>
            <w:r w:rsidRPr="00E95A0E">
              <w:rPr>
                <w:rFonts w:cs="Verdana"/>
                <w:sz w:val="20"/>
                <w:szCs w:val="20"/>
              </w:rPr>
              <w:t>9. Istota i cechy produktu ubezpieczeniowego</w:t>
            </w:r>
          </w:p>
          <w:p w14:paraId="4BB5CF55" w14:textId="77777777" w:rsidR="00F67507" w:rsidRPr="00E95A0E" w:rsidRDefault="00F67507" w:rsidP="00F67507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sz w:val="20"/>
                <w:szCs w:val="20"/>
              </w:rPr>
            </w:pPr>
            <w:r w:rsidRPr="00E95A0E">
              <w:rPr>
                <w:rFonts w:cs="Verdana"/>
                <w:sz w:val="20"/>
                <w:szCs w:val="20"/>
              </w:rPr>
              <w:t>10. Podstawy gospodarki finansowej zakładu ubezpieczeń</w:t>
            </w:r>
          </w:p>
          <w:p w14:paraId="18DFC54D" w14:textId="77777777" w:rsidR="00F67507" w:rsidRPr="00E95A0E" w:rsidRDefault="00F67507" w:rsidP="00F67507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sz w:val="20"/>
                <w:szCs w:val="20"/>
              </w:rPr>
            </w:pPr>
            <w:r w:rsidRPr="00E95A0E">
              <w:rPr>
                <w:rFonts w:cs="Verdana"/>
                <w:sz w:val="20"/>
                <w:szCs w:val="20"/>
              </w:rPr>
              <w:t>11. Umowa ubezpieczenia</w:t>
            </w:r>
          </w:p>
          <w:p w14:paraId="5BA0D125" w14:textId="77777777" w:rsidR="00412324" w:rsidRPr="00412324" w:rsidRDefault="00F67507" w:rsidP="00F6750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E95A0E">
              <w:rPr>
                <w:rFonts w:cs="Verdana"/>
                <w:sz w:val="20"/>
                <w:szCs w:val="20"/>
              </w:rPr>
              <w:t>12. Produkty ubezpieczeniowe</w:t>
            </w:r>
          </w:p>
        </w:tc>
      </w:tr>
      <w:tr w:rsidR="00412324" w:rsidRPr="004A4496" w14:paraId="602B68DE" w14:textId="77777777" w:rsidTr="00E16DE6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4835703B" w14:textId="77777777" w:rsidR="00412324" w:rsidRPr="004A4496" w:rsidRDefault="00412324" w:rsidP="00E16DE6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51F6325" w14:textId="77777777" w:rsidR="00412324" w:rsidRPr="004A4496" w:rsidRDefault="00F67507" w:rsidP="00E16DE6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pytania otwarte</w:t>
            </w:r>
          </w:p>
        </w:tc>
      </w:tr>
      <w:tr w:rsidR="00412324" w:rsidRPr="004A4496" w14:paraId="18327605" w14:textId="77777777" w:rsidTr="00E16DE6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2F219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EA709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AEB26" w14:textId="77777777" w:rsidR="00412324" w:rsidRPr="004A4496" w:rsidRDefault="00412324" w:rsidP="00E16DE6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5C6BD36A" w14:textId="77777777" w:rsidR="00412324" w:rsidRPr="004A4496" w:rsidRDefault="00412324" w:rsidP="00E16DE6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75B5" w14:textId="77777777" w:rsidR="00412324" w:rsidRPr="004A4496" w:rsidRDefault="00412324" w:rsidP="00E16DE6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53A25F51" w14:textId="77777777" w:rsidR="00412324" w:rsidRPr="004A4496" w:rsidRDefault="00412324" w:rsidP="00E16DE6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F99F8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412324" w:rsidRPr="004A4496" w14:paraId="77357E32" w14:textId="77777777" w:rsidTr="00E16DE6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62E656C3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99B527A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B7F1C8" w14:textId="77777777" w:rsidR="00412324" w:rsidRPr="004A4496" w:rsidRDefault="00412324" w:rsidP="00E16DE6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C348DE" w14:textId="77777777" w:rsidR="00412324" w:rsidRPr="004A4496" w:rsidRDefault="00412324" w:rsidP="00E16DE6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CF43DD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6B5F9D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3FB3D9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E34CF3" w14:textId="77777777" w:rsidR="00412324" w:rsidRPr="004A4496" w:rsidRDefault="00412324" w:rsidP="00E16DE6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0BBF56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1DB81927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AA9B34D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B506B6A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412324" w:rsidRPr="004A4496" w14:paraId="2365DBD9" w14:textId="77777777" w:rsidTr="00E16DE6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5A37494F" w14:textId="77777777" w:rsidR="00412324" w:rsidRPr="004A4496" w:rsidRDefault="00F67507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eastAsia="Times New Roman"/>
                <w:sz w:val="20"/>
                <w:szCs w:val="20"/>
                <w:lang w:eastAsia="pl-PL"/>
              </w:rPr>
              <w:t>INNOWACJE BANKOWE 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04535D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FECD55" w14:textId="77777777" w:rsidR="00412324" w:rsidRPr="004A4496" w:rsidRDefault="00F67507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1818B5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78C7FF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9D5F38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35AE286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0B12032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62CFF20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74423C1" w14:textId="77777777" w:rsidR="00412324" w:rsidRPr="004A4496" w:rsidRDefault="00F67507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C4E45" w14:textId="77777777" w:rsidR="00412324" w:rsidRPr="004A4496" w:rsidRDefault="00F67507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4F39EE2" w14:textId="77777777" w:rsidR="00F67507" w:rsidRPr="00C63738" w:rsidRDefault="00F67507" w:rsidP="00F675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/>
                <w:sz w:val="20"/>
                <w:szCs w:val="20"/>
                <w:lang w:eastAsia="pl-PL"/>
              </w:rPr>
              <w:t>K-W-2 </w:t>
            </w:r>
          </w:p>
          <w:p w14:paraId="51231A91" w14:textId="77777777" w:rsidR="00F67507" w:rsidRPr="00C63738" w:rsidRDefault="00F67507" w:rsidP="00F675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/>
                <w:sz w:val="20"/>
                <w:szCs w:val="20"/>
                <w:lang w:eastAsia="pl-PL"/>
              </w:rPr>
              <w:t>K-W-3 </w:t>
            </w:r>
          </w:p>
          <w:p w14:paraId="4ABF1E0B" w14:textId="77777777" w:rsidR="00F67507" w:rsidRPr="00C63738" w:rsidRDefault="00F67507" w:rsidP="00F675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/>
                <w:sz w:val="20"/>
                <w:szCs w:val="20"/>
                <w:lang w:eastAsia="pl-PL"/>
              </w:rPr>
              <w:t>K-U-1 </w:t>
            </w:r>
          </w:p>
          <w:p w14:paraId="20F05F05" w14:textId="77777777" w:rsidR="00F67507" w:rsidRPr="00C63738" w:rsidRDefault="00F67507" w:rsidP="00F675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/>
                <w:sz w:val="20"/>
                <w:szCs w:val="20"/>
                <w:lang w:eastAsia="pl-PL"/>
              </w:rPr>
              <w:t>K-U-2 </w:t>
            </w:r>
          </w:p>
          <w:p w14:paraId="407A002F" w14:textId="77777777" w:rsidR="00412324" w:rsidRPr="004A4496" w:rsidRDefault="00F67507" w:rsidP="00F675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eastAsia="Times New Roman"/>
                <w:sz w:val="20"/>
                <w:szCs w:val="20"/>
                <w:lang w:eastAsia="pl-PL"/>
              </w:rPr>
              <w:t>K-K-1 </w:t>
            </w:r>
          </w:p>
        </w:tc>
      </w:tr>
      <w:tr w:rsidR="00412324" w:rsidRPr="00412324" w14:paraId="11B68E0E" w14:textId="77777777" w:rsidTr="00E16DE6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15AFE655" w14:textId="77777777" w:rsidR="00412324" w:rsidRPr="004A4496" w:rsidRDefault="00412324" w:rsidP="00E16DE6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823FDD5" w14:textId="77777777" w:rsidR="00F67507" w:rsidRPr="00C63738" w:rsidRDefault="00F67507" w:rsidP="00BD30C5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/>
                <w:sz w:val="20"/>
                <w:szCs w:val="20"/>
                <w:lang w:eastAsia="pl-PL"/>
              </w:rPr>
              <w:t>Koncepcje innowacji w teorii ekonomii (ujęcie J.A. Schumpetera i A.P. Ushera, model innowacji przełomowej C.M. Christensena i dyfuzji innowacji E.M. Rogersa) </w:t>
            </w:r>
          </w:p>
          <w:p w14:paraId="37CD9BA3" w14:textId="77777777" w:rsidR="00F67507" w:rsidRPr="00C63738" w:rsidRDefault="00F67507" w:rsidP="00BD30C5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/>
                <w:sz w:val="20"/>
                <w:szCs w:val="20"/>
                <w:lang w:eastAsia="pl-PL"/>
              </w:rPr>
              <w:t>Innowacje na rynku usług bankowych </w:t>
            </w:r>
          </w:p>
          <w:p w14:paraId="65D88C16" w14:textId="77777777" w:rsidR="00F67507" w:rsidRPr="00C63738" w:rsidRDefault="00F67507" w:rsidP="00BD30C5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/>
                <w:sz w:val="20"/>
                <w:szCs w:val="20"/>
                <w:lang w:eastAsia="pl-PL"/>
              </w:rPr>
              <w:t>Innowacje na rynku usług płatniczych </w:t>
            </w:r>
          </w:p>
          <w:p w14:paraId="3F8319F5" w14:textId="77777777" w:rsidR="00F67507" w:rsidRPr="00C63738" w:rsidRDefault="00F67507" w:rsidP="00BD30C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/>
                <w:sz w:val="20"/>
                <w:szCs w:val="20"/>
                <w:lang w:eastAsia="pl-PL"/>
              </w:rPr>
              <w:t>Innowacje na rynku usług inwestycyjnych </w:t>
            </w:r>
          </w:p>
          <w:p w14:paraId="2387B069" w14:textId="77777777" w:rsidR="00F67507" w:rsidRDefault="00F67507" w:rsidP="00BD30C5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/>
                <w:sz w:val="20"/>
                <w:szCs w:val="20"/>
                <w:lang w:eastAsia="pl-PL"/>
              </w:rPr>
              <w:t>Znaczenie Big Data dla innowacji finansowych </w:t>
            </w:r>
          </w:p>
          <w:p w14:paraId="27876EE8" w14:textId="77777777" w:rsidR="00412324" w:rsidRPr="00F67507" w:rsidRDefault="00F67507" w:rsidP="00BD30C5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F67507">
              <w:rPr>
                <w:rFonts w:eastAsia="Times New Roman"/>
                <w:sz w:val="20"/>
                <w:szCs w:val="20"/>
                <w:lang w:eastAsia="pl-PL"/>
              </w:rPr>
              <w:t>FinTech jako uczestnik innowacyjnego rynku usług finansowych </w:t>
            </w:r>
          </w:p>
        </w:tc>
      </w:tr>
      <w:tr w:rsidR="00412324" w:rsidRPr="004A4496" w14:paraId="50DDF7C8" w14:textId="77777777" w:rsidTr="00E16DE6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23746569" w14:textId="77777777" w:rsidR="00412324" w:rsidRPr="004A4496" w:rsidRDefault="00412324" w:rsidP="00E16DE6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3633B12" w14:textId="77777777" w:rsidR="00412324" w:rsidRPr="004A4496" w:rsidRDefault="00F67507" w:rsidP="00E16DE6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pytania otwarte</w:t>
            </w:r>
          </w:p>
        </w:tc>
      </w:tr>
      <w:tr w:rsidR="00CE1603" w:rsidRPr="004A4496" w14:paraId="30D5F758" w14:textId="77777777" w:rsidTr="00E16DE6">
        <w:trPr>
          <w:gridAfter w:val="1"/>
          <w:wAfter w:w="12" w:type="dxa"/>
          <w:trHeight w:val="204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7901E" w14:textId="77777777" w:rsidR="00CE1603" w:rsidRPr="004A4496" w:rsidRDefault="00CE1603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AE47" w14:textId="77777777" w:rsidR="00CE1603" w:rsidRPr="004A4496" w:rsidRDefault="00CE1603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AE2D5" w14:textId="77777777" w:rsidR="00CE1603" w:rsidRPr="004A4496" w:rsidRDefault="00CE1603" w:rsidP="00E16DE6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0E1F" w14:textId="77777777" w:rsidR="00CE1603" w:rsidRPr="004A4496" w:rsidRDefault="00CE1603" w:rsidP="00E16DE6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A823" w14:textId="77777777" w:rsidR="00CE1603" w:rsidRPr="004A4496" w:rsidRDefault="00CE1603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CE1603" w:rsidRPr="004A4496" w14:paraId="7F41A91F" w14:textId="77777777" w:rsidTr="00CE1603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EC064" w14:textId="77777777" w:rsidR="00CE1603" w:rsidRPr="004A4496" w:rsidRDefault="00CE1603" w:rsidP="00CE160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77280" w14:textId="77777777" w:rsidR="00CE1603" w:rsidRPr="004A4496" w:rsidRDefault="00CE1603" w:rsidP="00CE160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07ED9" w14:textId="77777777" w:rsidR="00CE1603" w:rsidRPr="004A4496" w:rsidRDefault="00CE1603" w:rsidP="00CE1603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116F4FAF" w14:textId="77777777" w:rsidR="00CE1603" w:rsidRPr="004A4496" w:rsidRDefault="00CE1603" w:rsidP="00CE1603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0A1FF" w14:textId="77777777" w:rsidR="00CE1603" w:rsidRPr="004A4496" w:rsidRDefault="00CE1603" w:rsidP="00CE1603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0E63A109" w14:textId="77777777" w:rsidR="00CE1603" w:rsidRPr="004A4496" w:rsidRDefault="00CE1603" w:rsidP="00CE1603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5913E" w14:textId="77777777" w:rsidR="00CE1603" w:rsidRPr="004A4496" w:rsidRDefault="00CE1603" w:rsidP="00CE160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CE1603" w:rsidRPr="004A4496" w14:paraId="23D9B19E" w14:textId="77777777" w:rsidTr="00CE1603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150213E8" w14:textId="77777777" w:rsidR="00CE1603" w:rsidRPr="004A4496" w:rsidRDefault="00CE1603" w:rsidP="00CE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BC278B0" w14:textId="77777777" w:rsidR="00CE1603" w:rsidRPr="004A4496" w:rsidRDefault="00CE1603" w:rsidP="00CE1603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9C9D67" w14:textId="77777777" w:rsidR="00CE1603" w:rsidRPr="004A4496" w:rsidRDefault="00CE1603" w:rsidP="00CE1603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4F4B5E" w14:textId="77777777" w:rsidR="00CE1603" w:rsidRPr="004A4496" w:rsidRDefault="00CE1603" w:rsidP="00CE1603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0B0B8D" w14:textId="77777777" w:rsidR="00CE1603" w:rsidRPr="004A4496" w:rsidRDefault="00CE1603" w:rsidP="00CE1603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C6CEC1" w14:textId="77777777" w:rsidR="00CE1603" w:rsidRPr="004A4496" w:rsidRDefault="00CE1603" w:rsidP="00CE1603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F6943D" w14:textId="77777777" w:rsidR="00CE1603" w:rsidRPr="004A4496" w:rsidRDefault="00CE1603" w:rsidP="00CE1603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A19EA1" w14:textId="77777777" w:rsidR="00CE1603" w:rsidRPr="004A4496" w:rsidRDefault="00CE1603" w:rsidP="00CE1603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4F88B8" w14:textId="77777777" w:rsidR="00CE1603" w:rsidRPr="004A4496" w:rsidRDefault="00CE1603" w:rsidP="00CE1603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303CB98F" w14:textId="77777777" w:rsidR="00CE1603" w:rsidRPr="004A4496" w:rsidRDefault="00CE1603" w:rsidP="00CE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4A77E10" w14:textId="77777777" w:rsidR="00CE1603" w:rsidRPr="004A4496" w:rsidRDefault="00CE1603" w:rsidP="00CE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489C00DB" w14:textId="77777777" w:rsidR="00CE1603" w:rsidRPr="004A4496" w:rsidRDefault="00CE1603" w:rsidP="00CE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CE1603" w:rsidRPr="004A4496" w14:paraId="1B910D3A" w14:textId="77777777" w:rsidTr="00CE1603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717FCEFD" w14:textId="77777777" w:rsidR="00CE1603" w:rsidRPr="009F2BB6" w:rsidRDefault="00FD193B" w:rsidP="00CE1603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43095">
              <w:rPr>
                <w:rFonts w:asciiTheme="minorHAnsi" w:eastAsia="Times New Roman" w:hAnsiTheme="minorHAnsi" w:cstheme="minorHAnsi"/>
                <w:sz w:val="20"/>
                <w:szCs w:val="20"/>
              </w:rPr>
              <w:t>USŁUGI FINTECH I INNOWACYJNE PRODUKTY BANKOWE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34C2E2" w14:textId="77777777" w:rsidR="00CE1603" w:rsidRPr="004A4496" w:rsidRDefault="00CE1603" w:rsidP="00CE1603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625456C" w14:textId="77777777" w:rsidR="00CE1603" w:rsidRPr="004A4496" w:rsidRDefault="009F2BB6" w:rsidP="00CE1603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E51A99" w14:textId="77777777" w:rsidR="00CE1603" w:rsidRPr="004A4496" w:rsidRDefault="00CE1603" w:rsidP="00CE1603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63A3BAB" w14:textId="77777777" w:rsidR="00CE1603" w:rsidRPr="004A4496" w:rsidRDefault="00CE1603" w:rsidP="00CE1603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30FF207" w14:textId="77777777" w:rsidR="00CE1603" w:rsidRPr="004A4496" w:rsidRDefault="00CE1603" w:rsidP="00CE1603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5C4C764" w14:textId="77777777" w:rsidR="00CE1603" w:rsidRPr="004A4496" w:rsidRDefault="00CE1603" w:rsidP="00CE1603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92220CA" w14:textId="77777777" w:rsidR="00CE1603" w:rsidRPr="004A4496" w:rsidRDefault="00CE1603" w:rsidP="00CE1603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D50E0F1" w14:textId="77777777" w:rsidR="00CE1603" w:rsidRPr="004A4496" w:rsidRDefault="00CE1603" w:rsidP="00CE1603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2D24543" w14:textId="77777777" w:rsidR="00CE1603" w:rsidRPr="004A4496" w:rsidRDefault="009F2BB6" w:rsidP="00CE1603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7C84C" w14:textId="77777777" w:rsidR="00CE1603" w:rsidRPr="004A4496" w:rsidRDefault="009F2BB6" w:rsidP="00CE1603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08BE4D9" w14:textId="77777777" w:rsidR="00FD193B" w:rsidRPr="00B06D41" w:rsidRDefault="00FD193B" w:rsidP="00FD193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06D41">
              <w:rPr>
                <w:rFonts w:asciiTheme="minorHAnsi" w:eastAsia="Times New Roman" w:hAnsiTheme="minorHAnsi" w:cstheme="minorHAnsi"/>
                <w:sz w:val="20"/>
                <w:szCs w:val="20"/>
              </w:rPr>
              <w:t>K-U-2</w:t>
            </w:r>
          </w:p>
          <w:p w14:paraId="21D73F7C" w14:textId="77777777" w:rsidR="00FD193B" w:rsidRPr="00B06D41" w:rsidRDefault="00FD193B" w:rsidP="00FD193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06D41">
              <w:rPr>
                <w:rFonts w:asciiTheme="minorHAnsi" w:eastAsia="Times New Roman" w:hAnsiTheme="minorHAnsi" w:cstheme="minorHAnsi"/>
                <w:sz w:val="20"/>
                <w:szCs w:val="20"/>
              </w:rPr>
              <w:t>K-U-3</w:t>
            </w:r>
          </w:p>
          <w:p w14:paraId="59AB4C0A" w14:textId="77777777" w:rsidR="00CE1603" w:rsidRPr="004A4496" w:rsidRDefault="00FD193B" w:rsidP="00FD193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06D41">
              <w:rPr>
                <w:rFonts w:asciiTheme="minorHAnsi" w:eastAsia="Times New Roman" w:hAnsiTheme="minorHAnsi" w:cstheme="minorHAnsi"/>
                <w:sz w:val="20"/>
                <w:szCs w:val="20"/>
              </w:rPr>
              <w:t>K-U-5</w:t>
            </w:r>
          </w:p>
        </w:tc>
      </w:tr>
      <w:tr w:rsidR="00CE1603" w:rsidRPr="00F67507" w14:paraId="15DFAEFF" w14:textId="77777777" w:rsidTr="00CE1603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26B52BA2" w14:textId="77777777" w:rsidR="00CE1603" w:rsidRPr="004A4496" w:rsidRDefault="00CE1603" w:rsidP="00CE1603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F57BD39" w14:textId="77777777" w:rsidR="009F2BB6" w:rsidRPr="00FD193B" w:rsidRDefault="009F2BB6" w:rsidP="00BD30C5">
            <w:pPr>
              <w:pStyle w:val="Akapitzlist"/>
              <w:numPr>
                <w:ilvl w:val="0"/>
                <w:numId w:val="77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93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Wprowadzenie i charakterystyka branży FinTech na świecie i w Polsce </w:t>
            </w:r>
          </w:p>
          <w:p w14:paraId="3402DF3E" w14:textId="77777777" w:rsidR="009F2BB6" w:rsidRPr="00FD193B" w:rsidRDefault="009F2BB6" w:rsidP="00BD30C5">
            <w:pPr>
              <w:pStyle w:val="Akapitzlist"/>
              <w:numPr>
                <w:ilvl w:val="0"/>
                <w:numId w:val="77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93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Zagadnienia regulacyjno-nadzorcze (RegTech i SupTech) </w:t>
            </w:r>
          </w:p>
          <w:p w14:paraId="6D3B1574" w14:textId="77777777" w:rsidR="009F2BB6" w:rsidRPr="00FD193B" w:rsidRDefault="009F2BB6" w:rsidP="00BD30C5">
            <w:pPr>
              <w:pStyle w:val="Akapitzlist"/>
              <w:numPr>
                <w:ilvl w:val="0"/>
                <w:numId w:val="77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93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FinTech, BigTech, Challenger Bank - nowe model biznesowe </w:t>
            </w:r>
          </w:p>
          <w:p w14:paraId="0EB2EB5F" w14:textId="77777777" w:rsidR="009F2BB6" w:rsidRPr="00FD193B" w:rsidRDefault="009F2BB6" w:rsidP="00BD30C5">
            <w:pPr>
              <w:pStyle w:val="Akapitzlist"/>
              <w:numPr>
                <w:ilvl w:val="0"/>
                <w:numId w:val="77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93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 xml:space="preserve">Nowoczesne formy pozyskiwania kapitału: Equity Crowdfunding, ICO </w:t>
            </w:r>
          </w:p>
          <w:p w14:paraId="00FC421B" w14:textId="77777777" w:rsidR="009F2BB6" w:rsidRPr="00FD193B" w:rsidRDefault="009F2BB6" w:rsidP="00BD30C5">
            <w:pPr>
              <w:pStyle w:val="Akapitzlist"/>
              <w:numPr>
                <w:ilvl w:val="0"/>
                <w:numId w:val="77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93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Nowe formy w systemie płatniczym - sektor PayTech </w:t>
            </w:r>
          </w:p>
          <w:p w14:paraId="6880A7D3" w14:textId="77777777" w:rsidR="009F2BB6" w:rsidRPr="00FD193B" w:rsidRDefault="009F2BB6" w:rsidP="00BD30C5">
            <w:pPr>
              <w:pStyle w:val="Akapitzlist"/>
              <w:numPr>
                <w:ilvl w:val="0"/>
                <w:numId w:val="77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93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Kryptowaluty i technologia blockchain </w:t>
            </w:r>
          </w:p>
          <w:p w14:paraId="2AB33554" w14:textId="77777777" w:rsidR="009F2BB6" w:rsidRPr="00FD193B" w:rsidRDefault="009F2BB6" w:rsidP="00BD30C5">
            <w:pPr>
              <w:pStyle w:val="Akapitzlist"/>
              <w:numPr>
                <w:ilvl w:val="0"/>
                <w:numId w:val="77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93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Zarządzanie finansami osobistymi z wykorzystaniem technologii cyfrowych </w:t>
            </w:r>
          </w:p>
          <w:p w14:paraId="38119721" w14:textId="77777777" w:rsidR="00CE1603" w:rsidRPr="00FD193B" w:rsidRDefault="009F2BB6" w:rsidP="00BD30C5">
            <w:pPr>
              <w:pStyle w:val="Akapitzlist"/>
              <w:numPr>
                <w:ilvl w:val="0"/>
                <w:numId w:val="77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93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Big Data, robotyzacja i sztuczna inteligencja w finansach </w:t>
            </w:r>
          </w:p>
        </w:tc>
      </w:tr>
      <w:tr w:rsidR="00CE1603" w:rsidRPr="004A4496" w14:paraId="561B43D7" w14:textId="77777777" w:rsidTr="00CE1603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41493697" w14:textId="77777777" w:rsidR="00CE1603" w:rsidRPr="004A4496" w:rsidRDefault="00CE1603" w:rsidP="00CE1603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0C02369" w14:textId="77777777" w:rsidR="00CE1603" w:rsidRPr="004A4496" w:rsidRDefault="00CE1603" w:rsidP="00CE160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pytania otwarte</w:t>
            </w:r>
          </w:p>
        </w:tc>
      </w:tr>
      <w:tr w:rsidR="00412324" w:rsidRPr="004A4496" w14:paraId="002DF860" w14:textId="77777777" w:rsidTr="00E16DE6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680FE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F9412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063DD" w14:textId="77777777" w:rsidR="00412324" w:rsidRPr="004A4496" w:rsidRDefault="00412324" w:rsidP="00E16DE6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7D73C948" w14:textId="77777777" w:rsidR="00412324" w:rsidRPr="004A4496" w:rsidRDefault="00412324" w:rsidP="00E16DE6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DD19B" w14:textId="77777777" w:rsidR="00412324" w:rsidRPr="004A4496" w:rsidRDefault="00412324" w:rsidP="00E16DE6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6D5F0A49" w14:textId="77777777" w:rsidR="00412324" w:rsidRPr="004A4496" w:rsidRDefault="00412324" w:rsidP="00E16DE6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A90B2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412324" w:rsidRPr="004A4496" w14:paraId="6C31ADC2" w14:textId="77777777" w:rsidTr="00E16DE6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7E9E2A27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4C40B9D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FE480C" w14:textId="77777777" w:rsidR="00412324" w:rsidRPr="004A4496" w:rsidRDefault="00412324" w:rsidP="00E16DE6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1ECF2D" w14:textId="77777777" w:rsidR="00412324" w:rsidRPr="004A4496" w:rsidRDefault="00412324" w:rsidP="00E16DE6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FEAA84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E07A7F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C82D3B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7C1B23" w14:textId="77777777" w:rsidR="00412324" w:rsidRPr="004A4496" w:rsidRDefault="00412324" w:rsidP="00E16DE6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29B402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2BEB5D3C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F649C96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51D825DF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412324" w:rsidRPr="004A4496" w14:paraId="073357B5" w14:textId="77777777" w:rsidTr="00E16DE6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48E3CBD6" w14:textId="77777777" w:rsidR="00412324" w:rsidRPr="00E07593" w:rsidRDefault="00F67507" w:rsidP="00E075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E07593">
              <w:rPr>
                <w:rFonts w:asciiTheme="minorHAnsi" w:hAnsiTheme="minorHAnsi" w:cstheme="minorHAnsi"/>
                <w:sz w:val="20"/>
                <w:szCs w:val="20"/>
              </w:rPr>
              <w:t>RACHUNKOWOŚĆ BANKOWA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0F9AFE" w14:textId="77777777" w:rsidR="00412324" w:rsidRPr="00E07593" w:rsidRDefault="00412324" w:rsidP="00E075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BA02B2" w14:textId="77777777" w:rsidR="00412324" w:rsidRPr="00E07593" w:rsidRDefault="00F67507" w:rsidP="00E075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07593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06739B" w14:textId="77777777" w:rsidR="00412324" w:rsidRPr="00E07593" w:rsidRDefault="00412324" w:rsidP="00E075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8DCE68" w14:textId="77777777" w:rsidR="00412324" w:rsidRPr="00E07593" w:rsidRDefault="00412324" w:rsidP="00E075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3346876" w14:textId="77777777" w:rsidR="00412324" w:rsidRPr="00E07593" w:rsidRDefault="00412324" w:rsidP="00E075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C985A4C" w14:textId="77777777" w:rsidR="00412324" w:rsidRPr="00E07593" w:rsidRDefault="00412324" w:rsidP="00E075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BCCF0F3" w14:textId="77777777" w:rsidR="00412324" w:rsidRPr="00E07593" w:rsidRDefault="00412324" w:rsidP="00E075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0445DDD" w14:textId="77777777" w:rsidR="00412324" w:rsidRPr="00E07593" w:rsidRDefault="00412324" w:rsidP="00E075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9D1BAFC" w14:textId="77777777" w:rsidR="00412324" w:rsidRPr="00E07593" w:rsidRDefault="00F67507" w:rsidP="00E075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07593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FF04E7" w14:textId="77777777" w:rsidR="00412324" w:rsidRPr="00E07593" w:rsidRDefault="00F67507" w:rsidP="00E075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07593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B6BE3F7" w14:textId="77777777" w:rsidR="00E07593" w:rsidRPr="00E07593" w:rsidRDefault="00E07593" w:rsidP="00E07593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7593">
              <w:rPr>
                <w:rFonts w:asciiTheme="minorHAnsi" w:hAnsiTheme="minorHAnsi" w:cstheme="minorHAnsi"/>
                <w:sz w:val="20"/>
                <w:szCs w:val="20"/>
              </w:rPr>
              <w:t>K-U-2</w:t>
            </w:r>
          </w:p>
          <w:p w14:paraId="55155099" w14:textId="77777777" w:rsidR="00E07593" w:rsidRPr="00E07593" w:rsidRDefault="00E07593" w:rsidP="00E07593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7593">
              <w:rPr>
                <w:rFonts w:asciiTheme="minorHAnsi" w:hAnsiTheme="minorHAnsi" w:cstheme="minorHAnsi"/>
                <w:sz w:val="20"/>
                <w:szCs w:val="20"/>
              </w:rPr>
              <w:t>K-U-6</w:t>
            </w:r>
          </w:p>
          <w:p w14:paraId="2DC1DD91" w14:textId="77777777" w:rsidR="00412324" w:rsidRDefault="00E07593" w:rsidP="00E0759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7593">
              <w:rPr>
                <w:rFonts w:asciiTheme="minorHAnsi" w:hAnsiTheme="minorHAnsi" w:cstheme="minorHAnsi"/>
                <w:sz w:val="20"/>
                <w:szCs w:val="20"/>
              </w:rPr>
              <w:t>K-K-1</w:t>
            </w:r>
          </w:p>
          <w:p w14:paraId="015DD14E" w14:textId="77777777" w:rsidR="00E140A9" w:rsidRPr="00E07593" w:rsidRDefault="00E140A9" w:rsidP="00E075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K-K-3</w:t>
            </w:r>
          </w:p>
        </w:tc>
      </w:tr>
      <w:tr w:rsidR="00412324" w:rsidRPr="00412324" w14:paraId="6091B88D" w14:textId="77777777" w:rsidTr="00E16DE6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57B88156" w14:textId="77777777" w:rsidR="00412324" w:rsidRPr="004A4496" w:rsidRDefault="00412324" w:rsidP="00E16DE6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C46A9A1" w14:textId="77777777" w:rsidR="00E07593" w:rsidRPr="00E95A0E" w:rsidRDefault="00E07593" w:rsidP="00BD30C5">
            <w:pPr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95A0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Istota działalności banku. Specyficzne cechy systemu finansowo-księgowego banku </w:t>
            </w:r>
          </w:p>
          <w:p w14:paraId="1DE65E81" w14:textId="77777777" w:rsidR="00E07593" w:rsidRPr="00E95A0E" w:rsidRDefault="00E07593" w:rsidP="00BD30C5">
            <w:pPr>
              <w:numPr>
                <w:ilvl w:val="0"/>
                <w:numId w:val="36"/>
              </w:numPr>
              <w:spacing w:before="100" w:beforeAutospacing="1"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95A0E">
              <w:rPr>
                <w:rFonts w:eastAsia="Times New Roman" w:cstheme="minorHAnsi"/>
                <w:sz w:val="20"/>
                <w:szCs w:val="20"/>
                <w:lang w:eastAsia="pl-PL"/>
              </w:rPr>
              <w:t>Operacje bankowe i urządzenia księgowe</w:t>
            </w:r>
          </w:p>
          <w:p w14:paraId="29C44C9D" w14:textId="77777777" w:rsidR="00E07593" w:rsidRPr="00E95A0E" w:rsidRDefault="00E07593" w:rsidP="00BD30C5">
            <w:pPr>
              <w:numPr>
                <w:ilvl w:val="0"/>
                <w:numId w:val="36"/>
              </w:numPr>
              <w:spacing w:before="100" w:beforeAutospacing="1"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95A0E">
              <w:rPr>
                <w:rFonts w:eastAsia="Times New Roman" w:cstheme="minorHAnsi"/>
                <w:sz w:val="20"/>
                <w:szCs w:val="20"/>
                <w:lang w:eastAsia="pl-PL"/>
              </w:rPr>
              <w:t>Zasady ewidencji operacji bankowych</w:t>
            </w:r>
          </w:p>
          <w:p w14:paraId="6ABBDD07" w14:textId="77777777" w:rsidR="00E07593" w:rsidRPr="00E95A0E" w:rsidRDefault="00E07593" w:rsidP="00BD30C5">
            <w:pPr>
              <w:numPr>
                <w:ilvl w:val="0"/>
                <w:numId w:val="36"/>
              </w:numPr>
              <w:spacing w:before="100" w:beforeAutospacing="1"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95A0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Zasady wyceny aktywów i pasywów </w:t>
            </w:r>
          </w:p>
          <w:p w14:paraId="441B4603" w14:textId="77777777" w:rsidR="00E07593" w:rsidRPr="00E95A0E" w:rsidRDefault="00E07593" w:rsidP="00BD30C5">
            <w:pPr>
              <w:numPr>
                <w:ilvl w:val="0"/>
                <w:numId w:val="36"/>
              </w:numPr>
              <w:spacing w:before="100" w:beforeAutospacing="1"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95A0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Ewidencja księgowa wybranych składników aktywów i pasywów </w:t>
            </w:r>
          </w:p>
          <w:p w14:paraId="6559AD37" w14:textId="77777777" w:rsidR="00E07593" w:rsidRPr="00E95A0E" w:rsidRDefault="00E07593" w:rsidP="00BD30C5">
            <w:pPr>
              <w:numPr>
                <w:ilvl w:val="0"/>
                <w:numId w:val="36"/>
              </w:numPr>
              <w:spacing w:before="100" w:beforeAutospacing="1"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95A0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Ewidencja bankowych rozliczeń pieniężnych i innych rozrachunków </w:t>
            </w:r>
          </w:p>
          <w:p w14:paraId="3C5705CD" w14:textId="77777777" w:rsidR="00E07593" w:rsidRPr="00E95A0E" w:rsidRDefault="00E07593" w:rsidP="00BD30C5">
            <w:pPr>
              <w:numPr>
                <w:ilvl w:val="0"/>
                <w:numId w:val="36"/>
              </w:numPr>
              <w:spacing w:before="100" w:beforeAutospacing="1"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95A0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Zasady grupowania kosztów i przychodów Ewidencja kosztów i przychodów </w:t>
            </w:r>
          </w:p>
          <w:p w14:paraId="718655BF" w14:textId="77777777" w:rsidR="00E07593" w:rsidRPr="00E95A0E" w:rsidRDefault="00E07593" w:rsidP="00BD30C5">
            <w:pPr>
              <w:numPr>
                <w:ilvl w:val="0"/>
                <w:numId w:val="36"/>
              </w:numPr>
              <w:spacing w:before="100" w:beforeAutospacing="1"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95A0E">
              <w:rPr>
                <w:rFonts w:eastAsia="Times New Roman" w:cstheme="minorHAnsi"/>
                <w:sz w:val="20"/>
                <w:szCs w:val="20"/>
                <w:lang w:eastAsia="pl-PL"/>
              </w:rPr>
              <w:t>Ustalanie wyniku finansowego</w:t>
            </w:r>
          </w:p>
          <w:p w14:paraId="49947D24" w14:textId="77777777" w:rsidR="00412324" w:rsidRPr="00E07593" w:rsidRDefault="00E07593" w:rsidP="00BD30C5">
            <w:pPr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95A0E">
              <w:rPr>
                <w:rFonts w:eastAsia="Times New Roman" w:cstheme="minorHAnsi"/>
                <w:sz w:val="20"/>
                <w:szCs w:val="20"/>
                <w:lang w:eastAsia="pl-PL"/>
              </w:rPr>
              <w:t>Ewidencja wybranych operacji na kontach pozabilansowych</w:t>
            </w:r>
          </w:p>
        </w:tc>
      </w:tr>
      <w:tr w:rsidR="00412324" w:rsidRPr="004A4496" w14:paraId="4B13A834" w14:textId="77777777" w:rsidTr="00E16DE6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5161D755" w14:textId="77777777" w:rsidR="00412324" w:rsidRPr="004A4496" w:rsidRDefault="00412324" w:rsidP="00E16DE6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18EB71D" w14:textId="77777777" w:rsidR="00412324" w:rsidRPr="004A4496" w:rsidRDefault="00E07593" w:rsidP="00E16DE6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zadania</w:t>
            </w:r>
          </w:p>
        </w:tc>
      </w:tr>
      <w:tr w:rsidR="00412324" w:rsidRPr="004A4496" w14:paraId="1509DDC1" w14:textId="77777777" w:rsidTr="00E16DE6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B678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D02CB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1007C" w14:textId="77777777" w:rsidR="00412324" w:rsidRPr="004A4496" w:rsidRDefault="00412324" w:rsidP="00E16DE6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68CC6D9C" w14:textId="77777777" w:rsidR="00412324" w:rsidRPr="004A4496" w:rsidRDefault="00412324" w:rsidP="00E16DE6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5EE57" w14:textId="77777777" w:rsidR="00412324" w:rsidRPr="004A4496" w:rsidRDefault="00412324" w:rsidP="00E16DE6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63E52BF6" w14:textId="77777777" w:rsidR="00412324" w:rsidRPr="004A4496" w:rsidRDefault="00412324" w:rsidP="00E16DE6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46A96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412324" w:rsidRPr="004A4496" w14:paraId="5C6EF9E6" w14:textId="77777777" w:rsidTr="00E16DE6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368CDFC0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57089C9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62D755" w14:textId="77777777" w:rsidR="00412324" w:rsidRPr="004A4496" w:rsidRDefault="00412324" w:rsidP="00E16DE6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EBC6A0" w14:textId="77777777" w:rsidR="00412324" w:rsidRPr="004A4496" w:rsidRDefault="00412324" w:rsidP="00E16DE6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FAD6F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1D55D6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72DCC3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8C25DE" w14:textId="77777777" w:rsidR="00412324" w:rsidRPr="004A4496" w:rsidRDefault="00412324" w:rsidP="00E16DE6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958766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02780E0E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2BFD2D3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407DB26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412324" w:rsidRPr="004A4496" w14:paraId="272A3C79" w14:textId="77777777" w:rsidTr="00E16DE6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2875D621" w14:textId="77777777" w:rsidR="00412324" w:rsidRPr="004A4496" w:rsidRDefault="00E07593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Courier New"/>
              </w:rPr>
              <w:lastRenderedPageBreak/>
              <w:t>SPRAWOZDANIA FINANSOWE I ICH ANALIZA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A48734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1E3C038" w14:textId="77777777" w:rsidR="00412324" w:rsidRPr="004A4496" w:rsidRDefault="00E95A0E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51CE28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25E95A5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19FC5DE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7690EA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4A254D9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9DDBA1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CFF7E51" w14:textId="77777777" w:rsidR="00412324" w:rsidRPr="004A4496" w:rsidRDefault="00E95A0E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DA033" w14:textId="77777777" w:rsidR="00412324" w:rsidRPr="004A4496" w:rsidRDefault="00E95A0E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1795E5" w14:textId="77777777" w:rsidR="00E95A0E" w:rsidRPr="00C63738" w:rsidRDefault="00E95A0E" w:rsidP="00E95A0E">
            <w:pPr>
              <w:spacing w:after="0" w:line="240" w:lineRule="auto"/>
              <w:jc w:val="center"/>
              <w:rPr>
                <w:rFonts w:cstheme="minorHAnsi"/>
              </w:rPr>
            </w:pPr>
            <w:r w:rsidRPr="00C63738">
              <w:rPr>
                <w:rFonts w:cstheme="minorHAnsi"/>
                <w:bCs/>
              </w:rPr>
              <w:t>K-W-3</w:t>
            </w:r>
          </w:p>
          <w:p w14:paraId="75DE7C6E" w14:textId="77777777" w:rsidR="00E95A0E" w:rsidRPr="00C63738" w:rsidRDefault="00E95A0E" w:rsidP="00E95A0E">
            <w:pPr>
              <w:spacing w:after="0" w:line="240" w:lineRule="auto"/>
              <w:jc w:val="center"/>
              <w:rPr>
                <w:rFonts w:cstheme="minorHAnsi"/>
              </w:rPr>
            </w:pPr>
            <w:r w:rsidRPr="00C63738">
              <w:rPr>
                <w:rFonts w:cstheme="minorHAnsi"/>
                <w:bCs/>
              </w:rPr>
              <w:t>K-U-2</w:t>
            </w:r>
          </w:p>
          <w:p w14:paraId="73588D1B" w14:textId="77777777" w:rsidR="00412324" w:rsidRPr="004A4496" w:rsidRDefault="00E95A0E" w:rsidP="00E95A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cstheme="minorHAnsi"/>
                <w:bCs/>
              </w:rPr>
              <w:t>K-U-7</w:t>
            </w:r>
          </w:p>
        </w:tc>
      </w:tr>
      <w:tr w:rsidR="00412324" w:rsidRPr="00412324" w14:paraId="6B98A6BD" w14:textId="77777777" w:rsidTr="00E16DE6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1A5EA495" w14:textId="77777777" w:rsidR="00412324" w:rsidRPr="004A4496" w:rsidRDefault="00412324" w:rsidP="00E16DE6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BDCAB91" w14:textId="77777777" w:rsidR="00E95A0E" w:rsidRPr="00C24886" w:rsidRDefault="00E95A0E" w:rsidP="00BD30C5">
            <w:pPr>
              <w:pStyle w:val="Akapitzlist"/>
              <w:numPr>
                <w:ilvl w:val="0"/>
                <w:numId w:val="37"/>
              </w:numPr>
              <w:spacing w:before="40" w:after="4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24886">
              <w:rPr>
                <w:rFonts w:cstheme="minorHAnsi"/>
                <w:bCs/>
                <w:sz w:val="20"/>
                <w:szCs w:val="20"/>
              </w:rPr>
              <w:t>Zagadnienia organizacyjne – zapoznanie z tematyką zajęć, przedstawienie literatury i omówienie zasad zaliczenia przedmiotu,</w:t>
            </w:r>
            <w:r w:rsidRPr="00C24886">
              <w:rPr>
                <w:rFonts w:cstheme="minorHAnsi"/>
                <w:bCs/>
                <w:kern w:val="24"/>
                <w:sz w:val="20"/>
                <w:szCs w:val="20"/>
              </w:rPr>
              <w:t xml:space="preserve"> Prawne wymogi badania sprawozdania finansowego</w:t>
            </w:r>
          </w:p>
          <w:p w14:paraId="1BAE9F70" w14:textId="77777777" w:rsidR="00E95A0E" w:rsidRPr="00C24886" w:rsidRDefault="00E95A0E" w:rsidP="00BD30C5">
            <w:pPr>
              <w:pStyle w:val="Akapitzlist"/>
              <w:numPr>
                <w:ilvl w:val="0"/>
                <w:numId w:val="37"/>
              </w:numPr>
              <w:spacing w:before="40" w:after="4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24886">
              <w:rPr>
                <w:rFonts w:cstheme="minorHAnsi"/>
                <w:bCs/>
                <w:sz w:val="20"/>
                <w:szCs w:val="20"/>
              </w:rPr>
              <w:t>Etapy badania sprawozdania finansowego</w:t>
            </w:r>
          </w:p>
          <w:p w14:paraId="1527434A" w14:textId="77777777" w:rsidR="00E95A0E" w:rsidRPr="00C24886" w:rsidRDefault="00E95A0E" w:rsidP="00BD30C5">
            <w:pPr>
              <w:pStyle w:val="Akapitzlist"/>
              <w:numPr>
                <w:ilvl w:val="0"/>
                <w:numId w:val="37"/>
              </w:numPr>
              <w:spacing w:before="40" w:after="4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24886">
              <w:rPr>
                <w:rFonts w:cstheme="minorHAnsi"/>
                <w:bCs/>
                <w:kern w:val="24"/>
                <w:sz w:val="20"/>
                <w:szCs w:val="20"/>
              </w:rPr>
              <w:t>Techniki badania stosowane przez biegłych rewidentów</w:t>
            </w:r>
          </w:p>
          <w:p w14:paraId="1E4D18D2" w14:textId="77777777" w:rsidR="00E95A0E" w:rsidRPr="00C24886" w:rsidRDefault="0015278C" w:rsidP="00BD30C5">
            <w:pPr>
              <w:pStyle w:val="Akapitzlist"/>
              <w:numPr>
                <w:ilvl w:val="0"/>
                <w:numId w:val="37"/>
              </w:numPr>
              <w:spacing w:before="40" w:after="4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hyperlink r:id="rId7" w:history="1">
              <w:r w:rsidR="00E95A0E" w:rsidRPr="00C24886">
                <w:rPr>
                  <w:rStyle w:val="Hipercze"/>
                  <w:rFonts w:cstheme="minorHAnsi"/>
                  <w:color w:val="auto"/>
                  <w:sz w:val="20"/>
                  <w:szCs w:val="20"/>
                  <w:u w:val="none"/>
                </w:rPr>
                <w:t>Dokumentacja rewizyjna z badania sprawozdań finansowych</w:t>
              </w:r>
            </w:hyperlink>
          </w:p>
          <w:p w14:paraId="0EBDE6D7" w14:textId="77777777" w:rsidR="00E95A0E" w:rsidRPr="00C24886" w:rsidRDefault="00E95A0E" w:rsidP="00BD30C5">
            <w:pPr>
              <w:pStyle w:val="Akapitzlist"/>
              <w:numPr>
                <w:ilvl w:val="0"/>
                <w:numId w:val="37"/>
              </w:numPr>
              <w:spacing w:before="40" w:after="4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24886">
              <w:rPr>
                <w:rFonts w:cstheme="minorHAnsi"/>
                <w:bCs/>
                <w:sz w:val="20"/>
                <w:szCs w:val="20"/>
              </w:rPr>
              <w:t>Zakres badania sprawozdania finansowego</w:t>
            </w:r>
          </w:p>
          <w:p w14:paraId="264D8293" w14:textId="77777777" w:rsidR="00E95A0E" w:rsidRPr="00C24886" w:rsidRDefault="00E95A0E" w:rsidP="00BD30C5">
            <w:pPr>
              <w:pStyle w:val="Akapitzlist"/>
              <w:numPr>
                <w:ilvl w:val="0"/>
                <w:numId w:val="37"/>
              </w:numPr>
              <w:spacing w:before="40" w:after="4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Sprawozdanie niezależnego biegłego rewidenta z badania sprawozdania finansowego</w:t>
            </w:r>
          </w:p>
          <w:p w14:paraId="06970B49" w14:textId="77777777" w:rsidR="00412324" w:rsidRPr="00E95A0E" w:rsidRDefault="00E95A0E" w:rsidP="00BD30C5">
            <w:pPr>
              <w:pStyle w:val="Akapitzlist"/>
              <w:numPr>
                <w:ilvl w:val="0"/>
                <w:numId w:val="37"/>
              </w:numPr>
              <w:spacing w:before="40" w:after="40" w:line="240" w:lineRule="auto"/>
              <w:jc w:val="both"/>
              <w:rPr>
                <w:rFonts w:cstheme="minorHAnsi"/>
                <w:bCs/>
              </w:rPr>
            </w:pPr>
            <w:r w:rsidRPr="00C24886">
              <w:rPr>
                <w:rFonts w:cstheme="minorHAnsi"/>
                <w:bCs/>
                <w:sz w:val="20"/>
                <w:szCs w:val="20"/>
              </w:rPr>
              <w:t>Programy do badania sprawozdań finansowych</w:t>
            </w:r>
          </w:p>
        </w:tc>
      </w:tr>
      <w:tr w:rsidR="00412324" w:rsidRPr="004A4496" w14:paraId="20944CB9" w14:textId="77777777" w:rsidTr="00E16DE6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5A419BD7" w14:textId="77777777" w:rsidR="00412324" w:rsidRPr="004A4496" w:rsidRDefault="00412324" w:rsidP="00E16DE6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20478A0" w14:textId="77777777" w:rsidR="00412324" w:rsidRPr="004A4496" w:rsidRDefault="00E95A0E" w:rsidP="00E16DE6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zadania</w:t>
            </w:r>
          </w:p>
        </w:tc>
      </w:tr>
      <w:tr w:rsidR="00412324" w:rsidRPr="004A4496" w14:paraId="6907C111" w14:textId="77777777" w:rsidTr="00E16DE6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00A54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93067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AAE0" w14:textId="77777777" w:rsidR="00412324" w:rsidRPr="004A4496" w:rsidRDefault="00412324" w:rsidP="00E16DE6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4752037B" w14:textId="77777777" w:rsidR="00412324" w:rsidRPr="004A4496" w:rsidRDefault="00412324" w:rsidP="00E16DE6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C50B0" w14:textId="77777777" w:rsidR="00412324" w:rsidRPr="004A4496" w:rsidRDefault="00412324" w:rsidP="00E16DE6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609042F5" w14:textId="77777777" w:rsidR="00412324" w:rsidRPr="004A4496" w:rsidRDefault="00412324" w:rsidP="00E16DE6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94BC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412324" w:rsidRPr="004A4496" w14:paraId="56DC5FB7" w14:textId="77777777" w:rsidTr="00E16DE6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6986A208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030C95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069DC0" w14:textId="77777777" w:rsidR="00412324" w:rsidRPr="004A4496" w:rsidRDefault="00412324" w:rsidP="00E16DE6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DE9EB2" w14:textId="77777777" w:rsidR="00412324" w:rsidRPr="004A4496" w:rsidRDefault="00412324" w:rsidP="00E16DE6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7B0B99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78CD03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5DE387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EE7A32" w14:textId="77777777" w:rsidR="00412324" w:rsidRPr="004A4496" w:rsidRDefault="00412324" w:rsidP="00E16DE6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D2CD4C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3D1A9D46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11056E7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AE2B8E8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412324" w:rsidRPr="004A4496" w14:paraId="4C5C8BAB" w14:textId="77777777" w:rsidTr="00E16DE6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5F50DB9A" w14:textId="77777777" w:rsidR="00412324" w:rsidRPr="004A4496" w:rsidRDefault="00E95A0E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Courier New"/>
              </w:rPr>
              <w:t>STANDARDY RACHUNKOWOŚCI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0580E8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A2F1594" w14:textId="77777777" w:rsidR="00412324" w:rsidRPr="004A4496" w:rsidRDefault="00E95A0E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5BABAD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6D5EEAE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325318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DAA76F0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FA1D05E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DC397AB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39E35CA" w14:textId="77777777" w:rsidR="00412324" w:rsidRPr="004A4496" w:rsidRDefault="00E95A0E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8268D7" w14:textId="77777777" w:rsidR="00412324" w:rsidRPr="004A4496" w:rsidRDefault="00E95A0E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0FCCD81" w14:textId="77777777" w:rsidR="00E95A0E" w:rsidRPr="00C63738" w:rsidRDefault="00E95A0E" w:rsidP="00E95A0E">
            <w:pPr>
              <w:spacing w:after="0" w:line="240" w:lineRule="auto"/>
              <w:jc w:val="center"/>
              <w:rPr>
                <w:rFonts w:cstheme="minorHAnsi"/>
              </w:rPr>
            </w:pPr>
            <w:r w:rsidRPr="00C63738">
              <w:rPr>
                <w:rFonts w:cstheme="minorHAnsi"/>
              </w:rPr>
              <w:t>K-U-4</w:t>
            </w:r>
          </w:p>
          <w:p w14:paraId="0D64C00F" w14:textId="77777777" w:rsidR="00E95A0E" w:rsidRPr="00C63738" w:rsidRDefault="00E95A0E" w:rsidP="00E95A0E">
            <w:pPr>
              <w:spacing w:after="0" w:line="240" w:lineRule="auto"/>
              <w:jc w:val="center"/>
              <w:rPr>
                <w:rFonts w:cstheme="minorHAnsi"/>
              </w:rPr>
            </w:pPr>
            <w:r w:rsidRPr="00C63738">
              <w:rPr>
                <w:rFonts w:cstheme="minorHAnsi"/>
              </w:rPr>
              <w:t>K-U-6</w:t>
            </w:r>
          </w:p>
          <w:p w14:paraId="6D28AC07" w14:textId="77777777" w:rsidR="00412324" w:rsidRPr="004A4496" w:rsidRDefault="00E95A0E" w:rsidP="00E95A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cstheme="minorHAnsi"/>
              </w:rPr>
              <w:t>K-K-3</w:t>
            </w:r>
          </w:p>
        </w:tc>
      </w:tr>
      <w:tr w:rsidR="00412324" w:rsidRPr="00412324" w14:paraId="04125C3F" w14:textId="77777777" w:rsidTr="00E16DE6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1566F42B" w14:textId="77777777" w:rsidR="00412324" w:rsidRPr="004A4496" w:rsidRDefault="00412324" w:rsidP="00E16DE6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9B1CF51" w14:textId="77777777" w:rsidR="00E95A0E" w:rsidRPr="00C63738" w:rsidRDefault="00E95A0E" w:rsidP="00BD30C5">
            <w:pPr>
              <w:pStyle w:val="Normalny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 xml:space="preserve">Wprowadzenie do MSSF, założenia koncepcyjne sporządzania i prezentacji sprawozdań finansowych, MSR 1 Prezentacja sprawozdań finansowych </w:t>
            </w:r>
          </w:p>
          <w:p w14:paraId="256B2B06" w14:textId="77777777" w:rsidR="00E95A0E" w:rsidRPr="00C63738" w:rsidRDefault="00E95A0E" w:rsidP="00BD30C5">
            <w:pPr>
              <w:pStyle w:val="Normalny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MSR 7 Rachunek przepływów pieniężnych</w:t>
            </w:r>
          </w:p>
          <w:p w14:paraId="1B5E3B6E" w14:textId="77777777" w:rsidR="00E95A0E" w:rsidRPr="00C63738" w:rsidRDefault="00E95A0E" w:rsidP="00BD30C5">
            <w:pPr>
              <w:pStyle w:val="Normalny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MSR 8 Zasady(polityka) rachunkowości, zmiany wartości szacunkowych i korygowanie błędów</w:t>
            </w:r>
          </w:p>
          <w:p w14:paraId="091AB1EC" w14:textId="77777777" w:rsidR="00E95A0E" w:rsidRPr="00C63738" w:rsidRDefault="00E95A0E" w:rsidP="00BD30C5">
            <w:pPr>
              <w:pStyle w:val="Normalny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MSR 16 Rzeczowe aktywa trwałe</w:t>
            </w:r>
          </w:p>
          <w:p w14:paraId="60285EBC" w14:textId="77777777" w:rsidR="00E95A0E" w:rsidRPr="00C63738" w:rsidRDefault="00E95A0E" w:rsidP="00BD30C5">
            <w:pPr>
              <w:pStyle w:val="Normalny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MSR 17 Leasing</w:t>
            </w:r>
          </w:p>
          <w:p w14:paraId="07C72E63" w14:textId="77777777" w:rsidR="00E95A0E" w:rsidRPr="00C63738" w:rsidRDefault="00E95A0E" w:rsidP="00BD30C5">
            <w:pPr>
              <w:pStyle w:val="Normalny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MSR 38 Wartości niematerialne</w:t>
            </w:r>
          </w:p>
          <w:p w14:paraId="7F4B4881" w14:textId="77777777" w:rsidR="00E95A0E" w:rsidRPr="00C63738" w:rsidRDefault="00E95A0E" w:rsidP="00BD30C5">
            <w:pPr>
              <w:pStyle w:val="Normalny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MSSF 5 Aktywa trwałe przeznaczone do sprzedaży oraz działalność zaniechana</w:t>
            </w:r>
          </w:p>
          <w:p w14:paraId="06297414" w14:textId="77777777" w:rsidR="00E95A0E" w:rsidRPr="00C63738" w:rsidRDefault="00E95A0E" w:rsidP="00BD30C5">
            <w:pPr>
              <w:pStyle w:val="Normalny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MSR 2 Zapasy</w:t>
            </w:r>
          </w:p>
          <w:p w14:paraId="7F56D670" w14:textId="77777777" w:rsidR="00E95A0E" w:rsidRPr="00C63738" w:rsidRDefault="00E95A0E" w:rsidP="00BD30C5">
            <w:pPr>
              <w:pStyle w:val="Normalny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MSR 11 Kontrakty budowlane</w:t>
            </w:r>
          </w:p>
          <w:p w14:paraId="416D8936" w14:textId="77777777" w:rsidR="00E95A0E" w:rsidRDefault="00E95A0E" w:rsidP="00BD30C5">
            <w:pPr>
              <w:pStyle w:val="Normalny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MSR 37 Rezerwy, zobowiązania warunkowe i aktywa warunkowe</w:t>
            </w:r>
          </w:p>
          <w:p w14:paraId="2235C6A5" w14:textId="77777777" w:rsidR="00412324" w:rsidRPr="00E95A0E" w:rsidRDefault="00E95A0E" w:rsidP="00BD30C5">
            <w:pPr>
              <w:pStyle w:val="Normalny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95A0E">
              <w:rPr>
                <w:rFonts w:asciiTheme="minorHAnsi" w:hAnsiTheme="minorHAnsi" w:cstheme="minorHAnsi"/>
                <w:sz w:val="20"/>
                <w:szCs w:val="20"/>
              </w:rPr>
              <w:t>MSR 19 Świadczenia pracownicze</w:t>
            </w:r>
          </w:p>
        </w:tc>
      </w:tr>
      <w:tr w:rsidR="00412324" w:rsidRPr="004A4496" w14:paraId="436D0EEC" w14:textId="77777777" w:rsidTr="00E16DE6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4F69881F" w14:textId="77777777" w:rsidR="00412324" w:rsidRPr="004A4496" w:rsidRDefault="00412324" w:rsidP="00E16DE6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E97DFAF" w14:textId="77777777" w:rsidR="00412324" w:rsidRPr="004A4496" w:rsidRDefault="00E95A0E" w:rsidP="00E16DE6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  <w:tr w:rsidR="00412324" w:rsidRPr="004A4496" w14:paraId="59AC5D3C" w14:textId="77777777" w:rsidTr="00E16DE6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23F1D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C0B0A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02766" w14:textId="77777777" w:rsidR="00412324" w:rsidRPr="004A4496" w:rsidRDefault="00412324" w:rsidP="00E16DE6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6BD42056" w14:textId="77777777" w:rsidR="00412324" w:rsidRPr="004A4496" w:rsidRDefault="00412324" w:rsidP="00E16DE6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96A7E" w14:textId="77777777" w:rsidR="00412324" w:rsidRPr="004A4496" w:rsidRDefault="00412324" w:rsidP="00E16DE6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6CA7494D" w14:textId="77777777" w:rsidR="00412324" w:rsidRPr="004A4496" w:rsidRDefault="00412324" w:rsidP="00E16DE6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3ED88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412324" w:rsidRPr="004A4496" w14:paraId="3258BF98" w14:textId="77777777" w:rsidTr="00E16DE6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4481B70A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57D838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0EB12A" w14:textId="77777777" w:rsidR="00412324" w:rsidRPr="004A4496" w:rsidRDefault="00412324" w:rsidP="00E16DE6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AF6369" w14:textId="77777777" w:rsidR="00412324" w:rsidRPr="004A4496" w:rsidRDefault="00412324" w:rsidP="00E16DE6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85941B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8F84EF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EB9659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F39FCA" w14:textId="77777777" w:rsidR="00412324" w:rsidRPr="004A4496" w:rsidRDefault="00412324" w:rsidP="00E16DE6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45B87C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26C35E6A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009DB9B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53A8DA6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412324" w:rsidRPr="004A4496" w14:paraId="30280200" w14:textId="77777777" w:rsidTr="00E16DE6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11BAFD18" w14:textId="77777777" w:rsidR="00412324" w:rsidRPr="00E95A0E" w:rsidRDefault="00002747" w:rsidP="00E16DE6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AUDYT ŚLEDCZY I WYKRYWANIE NADUŻYĆ GOSPODARCZYCH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8C3126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64657D3" w14:textId="77777777" w:rsidR="00412324" w:rsidRPr="004A4496" w:rsidRDefault="00002747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A3E50A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966AA0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2856C97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A3CF59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E5651CA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08C7EA9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8E3EFC9" w14:textId="77777777" w:rsidR="00412324" w:rsidRPr="004A4496" w:rsidRDefault="00002747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72DC6C" w14:textId="77777777" w:rsidR="00412324" w:rsidRPr="004A4496" w:rsidRDefault="00002747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07ECC03" w14:textId="77777777" w:rsidR="00412324" w:rsidRPr="00002747" w:rsidRDefault="00002747" w:rsidP="00E16D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K-U-2</w:t>
            </w:r>
          </w:p>
          <w:p w14:paraId="2B657272" w14:textId="77777777" w:rsidR="00002747" w:rsidRPr="00002747" w:rsidRDefault="00002747" w:rsidP="00E16D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K-U-3</w:t>
            </w:r>
          </w:p>
          <w:p w14:paraId="6DE453B5" w14:textId="77777777" w:rsidR="00002747" w:rsidRPr="00002747" w:rsidRDefault="00002747" w:rsidP="00E16D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K-U-6</w:t>
            </w:r>
          </w:p>
          <w:p w14:paraId="6B6C2DDA" w14:textId="77777777" w:rsidR="00002747" w:rsidRPr="004A4496" w:rsidRDefault="00002747" w:rsidP="00E16DE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K-K-3</w:t>
            </w:r>
          </w:p>
        </w:tc>
      </w:tr>
      <w:tr w:rsidR="00412324" w:rsidRPr="00412324" w14:paraId="2CEBE69F" w14:textId="77777777" w:rsidTr="00E16DE6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09E192F2" w14:textId="77777777" w:rsidR="00412324" w:rsidRPr="004A4496" w:rsidRDefault="00412324" w:rsidP="00E16DE6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DCEF255" w14:textId="77777777" w:rsidR="009C2C95" w:rsidRPr="00C24886" w:rsidRDefault="009C2C95" w:rsidP="009C2C9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 xml:space="preserve">1. </w:t>
            </w:r>
            <w:r w:rsidRPr="00C24886">
              <w:rPr>
                <w:rFonts w:cstheme="minorHAnsi"/>
                <w:sz w:val="20"/>
                <w:szCs w:val="20"/>
              </w:rPr>
              <w:t>Audyt śledczy - założenia, cele i wskazania</w:t>
            </w:r>
          </w:p>
          <w:p w14:paraId="773364FE" w14:textId="77777777" w:rsidR="009C2C95" w:rsidRPr="00C24886" w:rsidRDefault="009C2C95" w:rsidP="009C2C9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2. Psychologiczna typologia sprawców przestępstwa gospodarczego</w:t>
            </w:r>
          </w:p>
          <w:p w14:paraId="09B6545F" w14:textId="77777777" w:rsidR="009C2C95" w:rsidRPr="00C24886" w:rsidRDefault="009C2C95" w:rsidP="009C2C9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3. Techniki psychomanipulacji w działaniu sprawcy przestępstwa gospodarczego – rozpoznawanie i reagowanie</w:t>
            </w:r>
          </w:p>
          <w:p w14:paraId="32CF69CC" w14:textId="77777777" w:rsidR="009C2C95" w:rsidRPr="00C24886" w:rsidRDefault="009C2C95" w:rsidP="009C2C9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4. Identyfikacja ryzyk osobowych w organizacji oraz podejmowania skutecznych, zapobiegawczych i wykrywczych działań</w:t>
            </w:r>
          </w:p>
          <w:p w14:paraId="5A1A942B" w14:textId="77777777" w:rsidR="009C2C95" w:rsidRPr="00C24886" w:rsidRDefault="009C2C95" w:rsidP="009C2C9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5. Techniki wykrywania nieprawidłowości w jednostce, w tym elementy kryminologii</w:t>
            </w:r>
          </w:p>
          <w:p w14:paraId="48B32663" w14:textId="77777777" w:rsidR="009C2C95" w:rsidRPr="00C24886" w:rsidRDefault="009C2C95" w:rsidP="009C2C9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6. Ocena zebranego materiału dowodowego, czerwone flagi, nadużycia, nieprawidłowości, przestępstwa</w:t>
            </w:r>
          </w:p>
          <w:p w14:paraId="1BD48BF8" w14:textId="77777777" w:rsidR="009C2C95" w:rsidRPr="00C24886" w:rsidRDefault="009C2C95" w:rsidP="009C2C9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7. Klasyfikacja i identyfikacja nadużyć, prawnokarne aspekty wybranych przestępstw gospodarczych</w:t>
            </w:r>
          </w:p>
          <w:p w14:paraId="440A6111" w14:textId="77777777" w:rsidR="009C2C95" w:rsidRPr="00C24886" w:rsidRDefault="009C2C95" w:rsidP="009C2C9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8. Przestępczość korupcyjna – uwarunkowania osobowe, aspekty prawne i klasyfikacja korupcji, konflikt interesów, odpowiedzialność indywidualna, konsekwencje, zapobieganie</w:t>
            </w:r>
          </w:p>
          <w:p w14:paraId="5D3A96F3" w14:textId="77777777" w:rsidR="009C2C95" w:rsidRPr="00C24886" w:rsidRDefault="009C2C95" w:rsidP="009C2C9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9. Fałszerstwo dokumentów, kradzież tożsamości, weryfikacja autentyczności dokumentów</w:t>
            </w:r>
          </w:p>
          <w:p w14:paraId="2BBDD6F3" w14:textId="77777777" w:rsidR="00412324" w:rsidRPr="00412324" w:rsidRDefault="009C2C95" w:rsidP="009C2C9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C24886">
              <w:rPr>
                <w:rFonts w:cstheme="minorHAnsi"/>
                <w:sz w:val="20"/>
                <w:szCs w:val="20"/>
              </w:rPr>
              <w:t>10. Zapobieganie nadużyciom w organizacji. System zarządzania działaniami antykorupcyjnymi</w:t>
            </w:r>
          </w:p>
        </w:tc>
      </w:tr>
      <w:tr w:rsidR="00412324" w:rsidRPr="004A4496" w14:paraId="04C3BBED" w14:textId="77777777" w:rsidTr="00E16DE6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70FB1A08" w14:textId="77777777" w:rsidR="00412324" w:rsidRPr="004A4496" w:rsidRDefault="00412324" w:rsidP="00E16DE6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C228E8E" w14:textId="77777777" w:rsidR="00412324" w:rsidRPr="004A4496" w:rsidRDefault="009C2C95" w:rsidP="00E16DE6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  <w:tr w:rsidR="00412324" w:rsidRPr="004A4496" w14:paraId="089FA0D9" w14:textId="77777777" w:rsidTr="00E16DE6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D1A95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1BBC4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D2EC9" w14:textId="77777777" w:rsidR="00412324" w:rsidRPr="004A4496" w:rsidRDefault="00412324" w:rsidP="00E16DE6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3008B408" w14:textId="77777777" w:rsidR="00412324" w:rsidRPr="004A4496" w:rsidRDefault="00412324" w:rsidP="00E16DE6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F56AB" w14:textId="77777777" w:rsidR="00412324" w:rsidRPr="004A4496" w:rsidRDefault="00412324" w:rsidP="00E16DE6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70DCCE10" w14:textId="77777777" w:rsidR="00412324" w:rsidRPr="004A4496" w:rsidRDefault="00412324" w:rsidP="00E16DE6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23E3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412324" w:rsidRPr="004A4496" w14:paraId="4FC827BC" w14:textId="77777777" w:rsidTr="00E16DE6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6EEA4F17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DE91048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22556C" w14:textId="77777777" w:rsidR="00412324" w:rsidRPr="004A4496" w:rsidRDefault="00412324" w:rsidP="00E16DE6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340412" w14:textId="77777777" w:rsidR="00412324" w:rsidRPr="004A4496" w:rsidRDefault="00412324" w:rsidP="00E16DE6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8D1FB3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05E4ED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2C3C34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0E6424" w14:textId="77777777" w:rsidR="00412324" w:rsidRPr="004A4496" w:rsidRDefault="00412324" w:rsidP="00E16DE6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249D54" w14:textId="77777777" w:rsidR="00412324" w:rsidRPr="004A4496" w:rsidRDefault="00412324" w:rsidP="00E16DE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2FB4A111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F93E543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7CF1E3F" w14:textId="77777777" w:rsidR="00412324" w:rsidRPr="004A4496" w:rsidRDefault="00412324" w:rsidP="00E16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412324" w:rsidRPr="004A4496" w14:paraId="0A08C149" w14:textId="77777777" w:rsidTr="00E16DE6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4CA930C3" w14:textId="77777777" w:rsidR="00412324" w:rsidRPr="004A4496" w:rsidRDefault="009C2C95" w:rsidP="00E16DE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Courier New"/>
              </w:rPr>
              <w:t>PRAWO PODATKOWE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C07E09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0AFE6E7" w14:textId="77777777" w:rsidR="00412324" w:rsidRPr="004A4496" w:rsidRDefault="009C2C95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39F846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5F64C6E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DED7DF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40C83E5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F2CA1AA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42B673" w14:textId="77777777" w:rsidR="00412324" w:rsidRPr="004A4496" w:rsidRDefault="00412324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05E1C64" w14:textId="77777777" w:rsidR="00412324" w:rsidRPr="004A4496" w:rsidRDefault="009C2C95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73EE29" w14:textId="77777777" w:rsidR="00412324" w:rsidRPr="004A4496" w:rsidRDefault="009C2C95" w:rsidP="00E16DE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B847FD2" w14:textId="77777777" w:rsidR="009C2C95" w:rsidRPr="00C63738" w:rsidRDefault="009C2C95" w:rsidP="009C2C95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K-W-7</w:t>
            </w:r>
          </w:p>
          <w:p w14:paraId="05288ED5" w14:textId="77777777" w:rsidR="009C2C95" w:rsidRPr="00C63738" w:rsidRDefault="009C2C95" w:rsidP="009C2C95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K-U-6</w:t>
            </w:r>
          </w:p>
          <w:p w14:paraId="7FFC384C" w14:textId="77777777" w:rsidR="00412324" w:rsidRPr="004A4496" w:rsidRDefault="009C2C95" w:rsidP="009C2C9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cs="Courier New"/>
              </w:rPr>
              <w:t>K-K-3</w:t>
            </w:r>
          </w:p>
        </w:tc>
      </w:tr>
      <w:tr w:rsidR="00412324" w:rsidRPr="00412324" w14:paraId="771B95BF" w14:textId="77777777" w:rsidTr="00E16DE6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0CEBC2CC" w14:textId="77777777" w:rsidR="00412324" w:rsidRPr="004A4496" w:rsidRDefault="00412324" w:rsidP="00E16DE6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B9CC534" w14:textId="77777777" w:rsidR="009C2C95" w:rsidRPr="00C24886" w:rsidRDefault="009C2C95" w:rsidP="00BD30C5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Istota podatku jako formy daniny publicznej</w:t>
            </w:r>
          </w:p>
          <w:p w14:paraId="58464577" w14:textId="77777777" w:rsidR="009C2C95" w:rsidRPr="00C24886" w:rsidRDefault="009C2C95" w:rsidP="00BD30C5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Źródła prawa podatkowego</w:t>
            </w:r>
          </w:p>
          <w:p w14:paraId="1AE3BD73" w14:textId="77777777" w:rsidR="009C2C95" w:rsidRPr="00C24886" w:rsidRDefault="009C2C95" w:rsidP="00BD30C5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 xml:space="preserve">Wpływ orzecznictwa sądów i urzędowych interpretacji prawa podatkowego na proces stosowania prawa podatkowego. </w:t>
            </w:r>
          </w:p>
          <w:p w14:paraId="2DE7A8BD" w14:textId="77777777" w:rsidR="009C2C95" w:rsidRPr="00C24886" w:rsidRDefault="009C2C95" w:rsidP="00BD30C5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Organy podatkowe i administracja skarbowa</w:t>
            </w:r>
          </w:p>
          <w:p w14:paraId="2B412AD6" w14:textId="77777777" w:rsidR="009C2C95" w:rsidRPr="00C24886" w:rsidRDefault="009C2C95" w:rsidP="00BD30C5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Koncepcje reform podatkowych w Polsce po 1989 r.</w:t>
            </w:r>
          </w:p>
          <w:p w14:paraId="7E1514DA" w14:textId="77777777" w:rsidR="009C2C95" w:rsidRPr="00C24886" w:rsidRDefault="009C2C95" w:rsidP="00BD30C5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 xml:space="preserve">Obowiązek podatkowy i zobowiązanie podatkowe. </w:t>
            </w:r>
          </w:p>
          <w:p w14:paraId="09CDE97B" w14:textId="77777777" w:rsidR="009C2C95" w:rsidRPr="00C24886" w:rsidRDefault="009C2C95" w:rsidP="00BD30C5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 xml:space="preserve">Terminy w ogólnym prawie podatkowym. </w:t>
            </w:r>
          </w:p>
          <w:p w14:paraId="3B82D7F2" w14:textId="77777777" w:rsidR="009C2C95" w:rsidRPr="00C24886" w:rsidRDefault="009C2C95" w:rsidP="00BD30C5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 xml:space="preserve">Zaległość podatkowa. Nadpłata podatku. </w:t>
            </w:r>
          </w:p>
          <w:p w14:paraId="25A32499" w14:textId="77777777" w:rsidR="009C2C95" w:rsidRPr="00C24886" w:rsidRDefault="009C2C95" w:rsidP="00BD30C5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 xml:space="preserve">Przedawnienie w ogólnym prawie podatkowym. </w:t>
            </w:r>
          </w:p>
          <w:p w14:paraId="7EBFD892" w14:textId="77777777" w:rsidR="009C2C95" w:rsidRPr="00C24886" w:rsidRDefault="009C2C95" w:rsidP="00BD30C5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 xml:space="preserve">Odpowiedzialność za zobowiązania podatkowe. </w:t>
            </w:r>
          </w:p>
          <w:p w14:paraId="20E454D3" w14:textId="77777777" w:rsidR="009C2C95" w:rsidRPr="00C24886" w:rsidRDefault="009C2C95" w:rsidP="00BD30C5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 xml:space="preserve">Zasady ogólne postępowania podatkowego. </w:t>
            </w:r>
          </w:p>
          <w:p w14:paraId="7296D8D3" w14:textId="77777777" w:rsidR="009C2C95" w:rsidRPr="00C24886" w:rsidRDefault="009C2C95" w:rsidP="00BD30C5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 xml:space="preserve">Dowody w postępowaniu podatkowym. </w:t>
            </w:r>
          </w:p>
          <w:p w14:paraId="2008FD02" w14:textId="77777777" w:rsidR="009C2C95" w:rsidRPr="00C24886" w:rsidRDefault="009C2C95" w:rsidP="00BD30C5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 xml:space="preserve">Decyzje i postanowienia w postępowaniu podatkowym. </w:t>
            </w:r>
          </w:p>
          <w:p w14:paraId="13DEEE00" w14:textId="77777777" w:rsidR="009C2C95" w:rsidRPr="00C24886" w:rsidRDefault="009C2C95" w:rsidP="00BD30C5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Odwołania i zażalenia w postępowaniu podatkowym.</w:t>
            </w:r>
          </w:p>
          <w:p w14:paraId="6A5D3949" w14:textId="77777777" w:rsidR="009C2C95" w:rsidRPr="00C24886" w:rsidRDefault="009C2C95" w:rsidP="00BD30C5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 xml:space="preserve">Wzruszanie ostatecznych decyzji podatkowych. </w:t>
            </w:r>
          </w:p>
          <w:p w14:paraId="156B83B5" w14:textId="77777777" w:rsidR="009C2C95" w:rsidRPr="00C24886" w:rsidRDefault="009C2C95" w:rsidP="00BD30C5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 xml:space="preserve">Czynności sprawdzające i kontrola podatkowa. </w:t>
            </w:r>
          </w:p>
          <w:p w14:paraId="58A87697" w14:textId="77777777" w:rsidR="009C2C95" w:rsidRPr="00C24886" w:rsidRDefault="009C2C95" w:rsidP="00BD30C5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Zasady ewidencji oraz identyfikacji podatników i płatników.</w:t>
            </w:r>
          </w:p>
          <w:p w14:paraId="51DA75C4" w14:textId="77777777" w:rsidR="009C2C95" w:rsidRPr="00C24886" w:rsidRDefault="009C2C95" w:rsidP="00BD30C5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 xml:space="preserve">Podatki państwowe (podatki dochodowe, podatek tonażowy, podatek od towarów i usług, podatek akcyzowy, podatek od gier, zryczałtowane formy opodatkowania). </w:t>
            </w:r>
          </w:p>
          <w:p w14:paraId="44E4C428" w14:textId="77777777" w:rsidR="009C2C95" w:rsidRPr="00C24886" w:rsidRDefault="009C2C95" w:rsidP="00BD30C5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 xml:space="preserve">Podatki lokalne (podatek od nieruchomości, podatek od środków transportowych, podatek od spadków i darowizn, podatek rolny, podatek leśny, podatek od czynności cywilnoprawnych). </w:t>
            </w:r>
          </w:p>
          <w:p w14:paraId="17461836" w14:textId="77777777" w:rsidR="00412324" w:rsidRPr="009C2C95" w:rsidRDefault="009C2C95" w:rsidP="00BD30C5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C24886">
              <w:rPr>
                <w:rFonts w:cstheme="minorHAnsi"/>
                <w:sz w:val="20"/>
                <w:szCs w:val="20"/>
              </w:rPr>
              <w:t>Opłaty lokalne (targowa, miejscowa, uzdrowiskowa, reklamowa, skarbowa, od posiadania psa, eksploatacyjna, inne).</w:t>
            </w:r>
          </w:p>
        </w:tc>
      </w:tr>
      <w:tr w:rsidR="00412324" w:rsidRPr="004A4496" w14:paraId="0A266D82" w14:textId="77777777" w:rsidTr="00E16DE6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784CC12F" w14:textId="77777777" w:rsidR="00412324" w:rsidRPr="004A4496" w:rsidRDefault="00412324" w:rsidP="00E16DE6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39C3192" w14:textId="77777777" w:rsidR="00412324" w:rsidRPr="004A4496" w:rsidRDefault="009C2C95" w:rsidP="00E16DE6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  <w:tr w:rsidR="00F4477C" w:rsidRPr="004A4496" w14:paraId="17D51ABE" w14:textId="77777777" w:rsidTr="00F4208C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3C1EE" w14:textId="77777777" w:rsidR="00F4477C" w:rsidRPr="004A4496" w:rsidRDefault="00F4477C" w:rsidP="00F4208C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3C005" w14:textId="77777777" w:rsidR="00F4477C" w:rsidRPr="004A4496" w:rsidRDefault="00F4477C" w:rsidP="00F4208C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A63B3" w14:textId="77777777" w:rsidR="00F4477C" w:rsidRPr="004A4496" w:rsidRDefault="00F4477C" w:rsidP="00F4208C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51EF825F" w14:textId="77777777" w:rsidR="00F4477C" w:rsidRPr="004A4496" w:rsidRDefault="00F4477C" w:rsidP="00F4208C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96720" w14:textId="77777777" w:rsidR="00F4477C" w:rsidRPr="004A4496" w:rsidRDefault="00F4477C" w:rsidP="00F4208C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22A6370E" w14:textId="77777777" w:rsidR="00F4477C" w:rsidRPr="004A4496" w:rsidRDefault="00F4477C" w:rsidP="00F4208C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AD473" w14:textId="77777777" w:rsidR="00F4477C" w:rsidRPr="004A4496" w:rsidRDefault="00F4477C" w:rsidP="00F4208C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F4477C" w:rsidRPr="004A4496" w14:paraId="1CF8906C" w14:textId="77777777" w:rsidTr="00F4208C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656FB221" w14:textId="77777777" w:rsidR="00F4477C" w:rsidRPr="004A4496" w:rsidRDefault="00F4477C" w:rsidP="00F42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11844B" w14:textId="77777777" w:rsidR="00F4477C" w:rsidRPr="004A4496" w:rsidRDefault="00F4477C" w:rsidP="00F4208C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0CDEBB" w14:textId="77777777" w:rsidR="00F4477C" w:rsidRPr="004A4496" w:rsidRDefault="00F4477C" w:rsidP="00F4208C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C9693B" w14:textId="77777777" w:rsidR="00F4477C" w:rsidRPr="004A4496" w:rsidRDefault="00F4477C" w:rsidP="00F4208C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D69FE1" w14:textId="77777777" w:rsidR="00F4477C" w:rsidRPr="004A4496" w:rsidRDefault="00F4477C" w:rsidP="00F4208C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C038A7" w14:textId="77777777" w:rsidR="00F4477C" w:rsidRPr="004A4496" w:rsidRDefault="00F4477C" w:rsidP="00F4208C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4A0BA1" w14:textId="77777777" w:rsidR="00F4477C" w:rsidRPr="004A4496" w:rsidRDefault="00F4477C" w:rsidP="00F4208C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ACD25E" w14:textId="77777777" w:rsidR="00F4477C" w:rsidRPr="004A4496" w:rsidRDefault="00F4477C" w:rsidP="00F4208C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0F2070" w14:textId="77777777" w:rsidR="00F4477C" w:rsidRPr="004A4496" w:rsidRDefault="00F4477C" w:rsidP="00F4208C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355C3CAF" w14:textId="77777777" w:rsidR="00F4477C" w:rsidRPr="004A4496" w:rsidRDefault="00F4477C" w:rsidP="00F42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E90D0CE" w14:textId="77777777" w:rsidR="00F4477C" w:rsidRPr="004A4496" w:rsidRDefault="00F4477C" w:rsidP="00F42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4A73067" w14:textId="77777777" w:rsidR="00F4477C" w:rsidRPr="004A4496" w:rsidRDefault="00F4477C" w:rsidP="00F42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F4477C" w:rsidRPr="004A4496" w14:paraId="3A782FE1" w14:textId="77777777" w:rsidTr="00F4208C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06C95123" w14:textId="77777777" w:rsidR="00F4477C" w:rsidRPr="00A57271" w:rsidRDefault="00585253" w:rsidP="00F447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585253">
              <w:rPr>
                <w:rFonts w:asciiTheme="minorHAnsi" w:eastAsia="Times New Roman" w:hAnsiTheme="minorHAnsi" w:cstheme="minorHAnsi"/>
                <w:sz w:val="20"/>
                <w:szCs w:val="20"/>
              </w:rPr>
              <w:t>Lektorat z języka obcego - poziom B2+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3A4D48" w14:textId="77777777" w:rsidR="00F4477C" w:rsidRPr="00F4477C" w:rsidRDefault="00F4477C" w:rsidP="00F4208C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B3AB61" w14:textId="77777777" w:rsidR="00F4477C" w:rsidRPr="00F4477C" w:rsidRDefault="00585253" w:rsidP="00F4208C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C29B8E" w14:textId="77777777" w:rsidR="00F4477C" w:rsidRPr="00F4477C" w:rsidRDefault="00F4477C" w:rsidP="00F4208C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2D65F0A" w14:textId="77777777" w:rsidR="00F4477C" w:rsidRPr="00F4477C" w:rsidRDefault="00F4477C" w:rsidP="00F4208C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508F546" w14:textId="77777777" w:rsidR="00F4477C" w:rsidRPr="00F4477C" w:rsidRDefault="00F4477C" w:rsidP="00F4208C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3B654D2" w14:textId="77777777" w:rsidR="00F4477C" w:rsidRPr="00F4477C" w:rsidRDefault="00F4477C" w:rsidP="00F4208C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4E0E6B1" w14:textId="77777777" w:rsidR="00F4477C" w:rsidRPr="00F4477C" w:rsidRDefault="00F4477C" w:rsidP="00F4208C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2FEC515" w14:textId="77777777" w:rsidR="00F4477C" w:rsidRPr="00F4477C" w:rsidRDefault="00F4477C" w:rsidP="00F4208C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2DB739F" w14:textId="77777777" w:rsidR="00F4477C" w:rsidRPr="00F4477C" w:rsidRDefault="00585253" w:rsidP="00F4208C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F6F0E" w14:textId="77777777" w:rsidR="00F4477C" w:rsidRPr="00F4477C" w:rsidRDefault="00585253" w:rsidP="00F4208C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7845330" w14:textId="77777777" w:rsidR="00F4477C" w:rsidRPr="00F4477C" w:rsidRDefault="00F4477C" w:rsidP="00F420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4477C" w:rsidRPr="009C2C95" w14:paraId="3CC8A880" w14:textId="77777777" w:rsidTr="00F4208C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2FD1A39B" w14:textId="77777777" w:rsidR="00F4477C" w:rsidRPr="004A4496" w:rsidRDefault="00F4477C" w:rsidP="00F4208C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87E351F" w14:textId="77777777" w:rsidR="00F4477C" w:rsidRPr="00F4477C" w:rsidRDefault="00BB579B" w:rsidP="00F4477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B579B">
              <w:rPr>
                <w:rFonts w:cstheme="minorHAnsi"/>
                <w:sz w:val="20"/>
                <w:szCs w:val="20"/>
              </w:rPr>
              <w:t>Język akademicki oraz język specjalistyczny (tematyka wynikająca ze specyfiki danego kierunku</w:t>
            </w:r>
          </w:p>
        </w:tc>
      </w:tr>
      <w:tr w:rsidR="00F4477C" w:rsidRPr="004A4496" w14:paraId="02AD6555" w14:textId="77777777" w:rsidTr="00F4208C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78F4FFDA" w14:textId="77777777" w:rsidR="00F4477C" w:rsidRPr="004A4496" w:rsidRDefault="00F4477C" w:rsidP="00F4208C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A0847BA" w14:textId="77777777" w:rsidR="00BB579B" w:rsidRPr="00BB579B" w:rsidRDefault="00BB579B" w:rsidP="00BB579B">
            <w:pPr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B579B">
              <w:rPr>
                <w:rFonts w:asciiTheme="minorHAnsi" w:eastAsia="Times New Roman" w:hAnsiTheme="minorHAnsi" w:cstheme="minorHAnsi"/>
                <w:sz w:val="20"/>
                <w:szCs w:val="20"/>
              </w:rPr>
              <w:t>Egzamin pisemny w formie testu.</w:t>
            </w:r>
          </w:p>
          <w:p w14:paraId="5AB49C63" w14:textId="77777777" w:rsidR="00BB579B" w:rsidRPr="00BB579B" w:rsidRDefault="00BB579B" w:rsidP="00BB579B">
            <w:pPr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B579B">
              <w:rPr>
                <w:rFonts w:asciiTheme="minorHAnsi" w:eastAsia="Times New Roman" w:hAnsiTheme="minorHAnsi" w:cstheme="minorHAnsi"/>
                <w:sz w:val="20"/>
                <w:szCs w:val="20"/>
              </w:rPr>
              <w:t>Ustna prezentacja (studiowany kierunek, praca</w:t>
            </w:r>
          </w:p>
          <w:p w14:paraId="5DE0586E" w14:textId="77777777" w:rsidR="00F4477C" w:rsidRPr="004A4496" w:rsidRDefault="00BB579B" w:rsidP="00BB579B">
            <w:pPr>
              <w:spacing w:after="0"/>
              <w:rPr>
                <w:rFonts w:ascii="Times New Roman" w:eastAsia="Times New Roman" w:hAnsi="Times New Roman"/>
              </w:rPr>
            </w:pPr>
            <w:r w:rsidRPr="00BB579B">
              <w:rPr>
                <w:rFonts w:asciiTheme="minorHAnsi" w:eastAsia="Times New Roman" w:hAnsiTheme="minorHAnsi" w:cstheme="minorHAnsi"/>
                <w:sz w:val="20"/>
                <w:szCs w:val="20"/>
              </w:rPr>
              <w:t>magisterska, temat z listy tematów na zajęcia)</w:t>
            </w:r>
          </w:p>
        </w:tc>
      </w:tr>
      <w:tr w:rsidR="00585253" w:rsidRPr="004A4496" w14:paraId="6A86C338" w14:textId="77777777" w:rsidTr="00F20F75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51A89" w14:textId="77777777" w:rsidR="00585253" w:rsidRPr="004A4496" w:rsidRDefault="00585253" w:rsidP="00F20F75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DD81" w14:textId="77777777" w:rsidR="00585253" w:rsidRPr="004A4496" w:rsidRDefault="00585253" w:rsidP="00F20F75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95F47" w14:textId="77777777" w:rsidR="00585253" w:rsidRPr="004A4496" w:rsidRDefault="00585253" w:rsidP="00F20F75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06F8F03A" w14:textId="77777777" w:rsidR="00585253" w:rsidRPr="004A4496" w:rsidRDefault="00585253" w:rsidP="00F20F75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494D9" w14:textId="77777777" w:rsidR="00585253" w:rsidRPr="004A4496" w:rsidRDefault="00585253" w:rsidP="00F20F75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716F1003" w14:textId="77777777" w:rsidR="00585253" w:rsidRPr="004A4496" w:rsidRDefault="00585253" w:rsidP="00F20F75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6325C" w14:textId="77777777" w:rsidR="00585253" w:rsidRPr="004A4496" w:rsidRDefault="00585253" w:rsidP="00F20F75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585253" w:rsidRPr="004A4496" w14:paraId="5C231103" w14:textId="77777777" w:rsidTr="00F20F75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4EFC2657" w14:textId="77777777" w:rsidR="00585253" w:rsidRPr="004A4496" w:rsidRDefault="00585253" w:rsidP="00F20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A57C022" w14:textId="77777777" w:rsidR="00585253" w:rsidRPr="004A4496" w:rsidRDefault="00585253" w:rsidP="00F20F75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729ABD" w14:textId="77777777" w:rsidR="00585253" w:rsidRPr="004A4496" w:rsidRDefault="00585253" w:rsidP="00F20F75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A71BF3" w14:textId="77777777" w:rsidR="00585253" w:rsidRPr="004A4496" w:rsidRDefault="00585253" w:rsidP="00F20F75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E82A92" w14:textId="77777777" w:rsidR="00585253" w:rsidRPr="004A4496" w:rsidRDefault="00585253" w:rsidP="00F20F75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B5EF18" w14:textId="77777777" w:rsidR="00585253" w:rsidRPr="004A4496" w:rsidRDefault="00585253" w:rsidP="00F20F75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A22D35" w14:textId="77777777" w:rsidR="00585253" w:rsidRPr="004A4496" w:rsidRDefault="00585253" w:rsidP="00F20F75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AD1AA6" w14:textId="77777777" w:rsidR="00585253" w:rsidRPr="004A4496" w:rsidRDefault="00585253" w:rsidP="00F20F75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E44EB0" w14:textId="77777777" w:rsidR="00585253" w:rsidRPr="004A4496" w:rsidRDefault="00585253" w:rsidP="00F20F75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42AB7D7F" w14:textId="77777777" w:rsidR="00585253" w:rsidRPr="004A4496" w:rsidRDefault="00585253" w:rsidP="00F20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7FA3685" w14:textId="77777777" w:rsidR="00585253" w:rsidRPr="004A4496" w:rsidRDefault="00585253" w:rsidP="00F20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50A6DCC" w14:textId="77777777" w:rsidR="00585253" w:rsidRPr="004A4496" w:rsidRDefault="00585253" w:rsidP="00F20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585253" w:rsidRPr="00F4477C" w14:paraId="51775E42" w14:textId="77777777" w:rsidTr="00F20F75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48507B21" w14:textId="77777777" w:rsidR="00585253" w:rsidRPr="00A57271" w:rsidRDefault="00585253" w:rsidP="00F20F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57271">
              <w:rPr>
                <w:rFonts w:asciiTheme="minorHAnsi" w:hAnsiTheme="minorHAnsi" w:cstheme="minorHAnsi"/>
                <w:sz w:val="20"/>
                <w:szCs w:val="20"/>
              </w:rPr>
              <w:t>Przedmiot humanistyczny 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906F10" w14:textId="77777777" w:rsidR="00585253" w:rsidRPr="00F4477C" w:rsidRDefault="00585253" w:rsidP="00F20F75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4477C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019CFF" w14:textId="77777777" w:rsidR="00585253" w:rsidRPr="00F4477C" w:rsidRDefault="00585253" w:rsidP="00F20F75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AF0907D" w14:textId="77777777" w:rsidR="00585253" w:rsidRPr="00F4477C" w:rsidRDefault="00585253" w:rsidP="00F20F75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9E411E7" w14:textId="77777777" w:rsidR="00585253" w:rsidRPr="00F4477C" w:rsidRDefault="00585253" w:rsidP="00F20F75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8FCCEB" w14:textId="77777777" w:rsidR="00585253" w:rsidRPr="00F4477C" w:rsidRDefault="00585253" w:rsidP="00F20F75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B532E7" w14:textId="77777777" w:rsidR="00585253" w:rsidRPr="00F4477C" w:rsidRDefault="00585253" w:rsidP="00F20F75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26EB876" w14:textId="77777777" w:rsidR="00585253" w:rsidRPr="00F4477C" w:rsidRDefault="00585253" w:rsidP="00F20F75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A759F6" w14:textId="77777777" w:rsidR="00585253" w:rsidRPr="00F4477C" w:rsidRDefault="00585253" w:rsidP="00F20F75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B331D11" w14:textId="77777777" w:rsidR="00585253" w:rsidRPr="00F4477C" w:rsidRDefault="00585253" w:rsidP="00F20F75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4477C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EEE1D4" w14:textId="77777777" w:rsidR="00585253" w:rsidRPr="00F4477C" w:rsidRDefault="00585253" w:rsidP="00F20F75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4477C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15A54E4" w14:textId="77777777" w:rsidR="00585253" w:rsidRPr="00F4477C" w:rsidRDefault="00585253" w:rsidP="00F20F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K-W-5</w:t>
            </w:r>
          </w:p>
        </w:tc>
      </w:tr>
      <w:tr w:rsidR="00585253" w:rsidRPr="00F4477C" w14:paraId="2E802C40" w14:textId="77777777" w:rsidTr="00F20F75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6B67E2FD" w14:textId="77777777" w:rsidR="00585253" w:rsidRPr="004A4496" w:rsidRDefault="00585253" w:rsidP="00F20F75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B7BFC06" w14:textId="77777777" w:rsidR="00585253" w:rsidRPr="00F4477C" w:rsidRDefault="00585253" w:rsidP="00F20F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B579B">
              <w:rPr>
                <w:rFonts w:ascii="Segoe UI" w:hAnsi="Segoe UI" w:cs="Segoe UI"/>
                <w:sz w:val="20"/>
                <w:szCs w:val="20"/>
              </w:rPr>
              <w:t>Treści przedmiotowe realizowane z godnie z wybranym przedmiotem z zakresu  nauk humanistycznych.</w:t>
            </w:r>
          </w:p>
        </w:tc>
      </w:tr>
      <w:tr w:rsidR="00585253" w:rsidRPr="004A4496" w14:paraId="67CCC9B9" w14:textId="77777777" w:rsidTr="00F20F75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062E6454" w14:textId="77777777" w:rsidR="00585253" w:rsidRPr="004A4496" w:rsidRDefault="00585253" w:rsidP="00F20F75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CCB8C29" w14:textId="77777777" w:rsidR="00585253" w:rsidRPr="004A4496" w:rsidRDefault="00585253" w:rsidP="00F20F75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</w:tbl>
    <w:p w14:paraId="3663AD54" w14:textId="77777777" w:rsidR="00585253" w:rsidRDefault="00585253" w:rsidP="004A4496">
      <w:pPr>
        <w:spacing w:after="0" w:line="240" w:lineRule="auto"/>
        <w:rPr>
          <w:rFonts w:ascii="Times New Roman" w:eastAsia="Times New Roman" w:hAnsi="Times New Roman"/>
        </w:rPr>
      </w:pPr>
    </w:p>
    <w:p w14:paraId="28FD314E" w14:textId="77777777" w:rsidR="006D6670" w:rsidRDefault="006D6670">
      <w:pPr>
        <w:spacing w:after="160" w:line="259" w:lineRule="auto"/>
        <w:rPr>
          <w:rFonts w:ascii="Times New Roman" w:eastAsia="Times New Roman" w:hAnsi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</w:rPr>
        <w:br w:type="page"/>
      </w:r>
    </w:p>
    <w:p w14:paraId="1459433F" w14:textId="77777777" w:rsidR="009C2C95" w:rsidRPr="00412324" w:rsidRDefault="009C2C95" w:rsidP="009C2C95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</w:rPr>
      </w:pPr>
      <w:r w:rsidRPr="00412324">
        <w:rPr>
          <w:rFonts w:ascii="Times New Roman" w:eastAsia="Times New Roman" w:hAnsi="Times New Roman"/>
          <w:b/>
          <w:color w:val="FF0000"/>
          <w:sz w:val="24"/>
          <w:szCs w:val="24"/>
        </w:rPr>
        <w:lastRenderedPageBreak/>
        <w:t>Semestr/rok studiów:</w:t>
      </w: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semestr trzeci/rok drugi</w:t>
      </w:r>
    </w:p>
    <w:p w14:paraId="3F758D6C" w14:textId="77777777" w:rsidR="004C4CD2" w:rsidRDefault="004C4CD2" w:rsidP="004C4CD2">
      <w:pPr>
        <w:spacing w:after="0" w:line="240" w:lineRule="auto"/>
        <w:rPr>
          <w:rFonts w:ascii="Times New Roman" w:eastAsia="Times New Roman" w:hAnsi="Times New Roman"/>
        </w:rPr>
      </w:pPr>
    </w:p>
    <w:p w14:paraId="1BBF314B" w14:textId="77777777" w:rsidR="009C2C95" w:rsidRDefault="009C2C95" w:rsidP="004C4CD2">
      <w:pPr>
        <w:spacing w:after="0" w:line="240" w:lineRule="auto"/>
        <w:rPr>
          <w:rFonts w:ascii="Times New Roman" w:eastAsia="Times New Roman" w:hAnsi="Times New Roman"/>
        </w:rPr>
      </w:pPr>
    </w:p>
    <w:p w14:paraId="10D2C18C" w14:textId="77777777" w:rsidR="009C2C95" w:rsidRDefault="009C2C95" w:rsidP="004C4CD2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14613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703"/>
        <w:gridCol w:w="709"/>
        <w:gridCol w:w="709"/>
        <w:gridCol w:w="708"/>
        <w:gridCol w:w="709"/>
        <w:gridCol w:w="709"/>
        <w:gridCol w:w="709"/>
        <w:gridCol w:w="708"/>
        <w:gridCol w:w="709"/>
        <w:gridCol w:w="1125"/>
        <w:gridCol w:w="1134"/>
        <w:gridCol w:w="3969"/>
        <w:gridCol w:w="12"/>
      </w:tblGrid>
      <w:tr w:rsidR="009C2C95" w:rsidRPr="004A4496" w14:paraId="408D78BE" w14:textId="77777777" w:rsidTr="0018798F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7CD4A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308D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728F" w14:textId="77777777" w:rsidR="009C2C95" w:rsidRPr="004A4496" w:rsidRDefault="009C2C95" w:rsidP="0018798F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646197F0" w14:textId="77777777" w:rsidR="009C2C95" w:rsidRPr="004A4496" w:rsidRDefault="009C2C95" w:rsidP="0018798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EB0AD" w14:textId="77777777" w:rsidR="009C2C95" w:rsidRPr="004A4496" w:rsidRDefault="009C2C95" w:rsidP="0018798F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419CA933" w14:textId="77777777" w:rsidR="009C2C95" w:rsidRPr="004A4496" w:rsidRDefault="009C2C95" w:rsidP="0018798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E6E4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9C2C95" w:rsidRPr="004A4496" w14:paraId="2A8E36B9" w14:textId="77777777" w:rsidTr="0018798F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0E5DE88B" w14:textId="77777777" w:rsidR="009C2C95" w:rsidRPr="004A4496" w:rsidRDefault="009C2C95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3AED5F7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534AC9" w14:textId="77777777" w:rsidR="009C2C95" w:rsidRPr="004A4496" w:rsidRDefault="009C2C95" w:rsidP="0018798F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68C3A2" w14:textId="77777777" w:rsidR="009C2C95" w:rsidRPr="004A4496" w:rsidRDefault="009C2C95" w:rsidP="0018798F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25E3AF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9C9581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20430B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B8B3EB" w14:textId="77777777" w:rsidR="009C2C95" w:rsidRPr="004A4496" w:rsidRDefault="009C2C95" w:rsidP="0018798F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DB1DAE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100E77DA" w14:textId="77777777" w:rsidR="009C2C95" w:rsidRPr="004A4496" w:rsidRDefault="009C2C95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6189F4B" w14:textId="77777777" w:rsidR="009C2C95" w:rsidRPr="004A4496" w:rsidRDefault="009C2C95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49A3C375" w14:textId="77777777" w:rsidR="009C2C95" w:rsidRPr="004A4496" w:rsidRDefault="009C2C95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9C2C95" w:rsidRPr="004A4496" w14:paraId="0388E233" w14:textId="77777777" w:rsidTr="0018798F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2CD61B2B" w14:textId="77777777" w:rsidR="009C2C95" w:rsidRPr="00FF5132" w:rsidRDefault="00FF5132" w:rsidP="0018798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5132">
              <w:rPr>
                <w:rFonts w:cs="Courier New"/>
                <w:sz w:val="20"/>
                <w:szCs w:val="20"/>
              </w:rPr>
              <w:t>ZARZĄDZANIE WARTOŚCIĄ PRZEDSIĘBIORSTWA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DD10CC" w14:textId="77777777" w:rsidR="009C2C95" w:rsidRPr="004A4496" w:rsidRDefault="00FF5132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DA2339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68615A0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0F885C0" w14:textId="77777777" w:rsidR="009C2C95" w:rsidRPr="004A4496" w:rsidRDefault="00FF5132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2FDC6E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C286551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4C3A9EB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15A7FE1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7E8969B" w14:textId="77777777" w:rsidR="009C2C95" w:rsidRPr="004A4496" w:rsidRDefault="00FF5132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E6972C" w14:textId="77777777" w:rsidR="009C2C95" w:rsidRPr="004A4496" w:rsidRDefault="00FF5132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94224CF" w14:textId="77777777" w:rsidR="00FF5132" w:rsidRPr="00C63738" w:rsidRDefault="00FF5132" w:rsidP="00FF5132">
            <w:pPr>
              <w:spacing w:after="0" w:line="240" w:lineRule="auto"/>
              <w:jc w:val="center"/>
              <w:rPr>
                <w:rFonts w:cstheme="minorHAnsi"/>
              </w:rPr>
            </w:pPr>
            <w:r w:rsidRPr="00C63738">
              <w:rPr>
                <w:rFonts w:cstheme="minorHAnsi"/>
                <w:bCs/>
              </w:rPr>
              <w:t>K-W-1</w:t>
            </w:r>
          </w:p>
          <w:p w14:paraId="798B1162" w14:textId="77777777" w:rsidR="00FF5132" w:rsidRPr="00C63738" w:rsidRDefault="00FF5132" w:rsidP="00FF513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63738">
              <w:rPr>
                <w:rFonts w:cstheme="minorHAnsi"/>
                <w:bCs/>
              </w:rPr>
              <w:t>K-W-6</w:t>
            </w:r>
          </w:p>
          <w:p w14:paraId="6726C3ED" w14:textId="77777777" w:rsidR="00FF5132" w:rsidRPr="00C63738" w:rsidRDefault="00FF5132" w:rsidP="00FF5132">
            <w:pPr>
              <w:spacing w:after="0" w:line="240" w:lineRule="auto"/>
              <w:jc w:val="center"/>
              <w:rPr>
                <w:rFonts w:cstheme="minorHAnsi"/>
              </w:rPr>
            </w:pPr>
            <w:r w:rsidRPr="00C63738">
              <w:rPr>
                <w:rFonts w:cstheme="minorHAnsi"/>
                <w:bCs/>
              </w:rPr>
              <w:t>K-U-2</w:t>
            </w:r>
          </w:p>
          <w:p w14:paraId="55374785" w14:textId="77777777" w:rsidR="00FF5132" w:rsidRPr="00C63738" w:rsidRDefault="00FF5132" w:rsidP="00FF513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63738">
              <w:rPr>
                <w:rFonts w:cstheme="minorHAnsi"/>
                <w:bCs/>
              </w:rPr>
              <w:t>K-U-9</w:t>
            </w:r>
          </w:p>
          <w:p w14:paraId="44BF8CC9" w14:textId="77777777" w:rsidR="009C2C95" w:rsidRPr="004A4496" w:rsidRDefault="00FF5132" w:rsidP="00FF513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cstheme="minorHAnsi"/>
                <w:bCs/>
              </w:rPr>
              <w:t>K-K-1</w:t>
            </w:r>
          </w:p>
        </w:tc>
      </w:tr>
      <w:tr w:rsidR="009C2C95" w:rsidRPr="009C2C95" w14:paraId="38BFC3D7" w14:textId="77777777" w:rsidTr="0018798F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355A7693" w14:textId="77777777" w:rsidR="009C2C95" w:rsidRPr="004A4496" w:rsidRDefault="009C2C95" w:rsidP="0018798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A83BA25" w14:textId="77777777" w:rsidR="00FF5132" w:rsidRPr="00C24886" w:rsidRDefault="00FF5132" w:rsidP="00BD30C5">
            <w:pPr>
              <w:pStyle w:val="Akapitzlist"/>
              <w:numPr>
                <w:ilvl w:val="0"/>
                <w:numId w:val="40"/>
              </w:numPr>
              <w:spacing w:before="40" w:after="4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C24886">
              <w:rPr>
                <w:rFonts w:cs="Calibri"/>
                <w:sz w:val="20"/>
                <w:szCs w:val="20"/>
              </w:rPr>
              <w:t>Zagadnienia organizacyjne – zapoznanie z tematyką zajęć, przedstawienie literatury i omówienie zasad zaliczenia przedmiotu,</w:t>
            </w:r>
            <w:r w:rsidRPr="00C24886">
              <w:rPr>
                <w:rFonts w:cs="Calibri"/>
                <w:kern w:val="24"/>
                <w:sz w:val="20"/>
                <w:szCs w:val="20"/>
              </w:rPr>
              <w:t xml:space="preserve"> </w:t>
            </w:r>
            <w:r w:rsidRPr="00C24886">
              <w:rPr>
                <w:rFonts w:cs="Calibri"/>
                <w:sz w:val="20"/>
                <w:szCs w:val="20"/>
              </w:rPr>
              <w:t>Istota wartości przedsiębiorstwa</w:t>
            </w:r>
          </w:p>
          <w:p w14:paraId="5A8907FD" w14:textId="77777777" w:rsidR="00FF5132" w:rsidRPr="00C24886" w:rsidRDefault="00FF5132" w:rsidP="00BD30C5">
            <w:pPr>
              <w:pStyle w:val="Akapitzlist"/>
              <w:numPr>
                <w:ilvl w:val="0"/>
                <w:numId w:val="40"/>
              </w:numPr>
              <w:spacing w:before="40" w:after="4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C24886">
              <w:rPr>
                <w:rFonts w:cs="Calibri"/>
                <w:sz w:val="20"/>
                <w:szCs w:val="20"/>
              </w:rPr>
              <w:t>Determinanty wartości przedsiębiorstwa</w:t>
            </w:r>
          </w:p>
          <w:p w14:paraId="560459FD" w14:textId="77777777" w:rsidR="00FF5132" w:rsidRPr="00C24886" w:rsidRDefault="00FF5132" w:rsidP="00BD30C5">
            <w:pPr>
              <w:pStyle w:val="Akapitzlist"/>
              <w:numPr>
                <w:ilvl w:val="0"/>
                <w:numId w:val="40"/>
              </w:numPr>
              <w:spacing w:before="40" w:after="9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C24886">
              <w:rPr>
                <w:rFonts w:cs="Calibri"/>
                <w:sz w:val="20"/>
                <w:szCs w:val="20"/>
              </w:rPr>
              <w:t>Koncepcja zarządzania przedsiębiorstwem przez wartość</w:t>
            </w:r>
          </w:p>
          <w:p w14:paraId="7FFD1A05" w14:textId="77777777" w:rsidR="00FF5132" w:rsidRPr="00C24886" w:rsidRDefault="00FF5132" w:rsidP="00BD30C5">
            <w:pPr>
              <w:pStyle w:val="Akapitzlist"/>
              <w:numPr>
                <w:ilvl w:val="0"/>
                <w:numId w:val="40"/>
              </w:numPr>
              <w:spacing w:before="40" w:after="9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C24886">
              <w:rPr>
                <w:rFonts w:cs="Calibri"/>
                <w:sz w:val="20"/>
                <w:szCs w:val="20"/>
              </w:rPr>
              <w:t>Metody wyceny wartości przedsiębiorstwa</w:t>
            </w:r>
          </w:p>
          <w:p w14:paraId="2BDC2D3A" w14:textId="77777777" w:rsidR="009C2C95" w:rsidRPr="00FF5132" w:rsidRDefault="00FF5132" w:rsidP="00BD30C5">
            <w:pPr>
              <w:pStyle w:val="Akapitzlist"/>
              <w:numPr>
                <w:ilvl w:val="0"/>
                <w:numId w:val="40"/>
              </w:numPr>
              <w:spacing w:before="40" w:after="90" w:line="240" w:lineRule="auto"/>
              <w:jc w:val="both"/>
              <w:rPr>
                <w:rFonts w:cs="Calibri"/>
              </w:rPr>
            </w:pPr>
            <w:r w:rsidRPr="00C24886">
              <w:rPr>
                <w:rFonts w:cs="Calibri"/>
                <w:sz w:val="20"/>
                <w:szCs w:val="20"/>
              </w:rPr>
              <w:t>Transfery dla akcjonariuszy</w:t>
            </w:r>
          </w:p>
        </w:tc>
      </w:tr>
      <w:tr w:rsidR="009C2C95" w:rsidRPr="004A4496" w14:paraId="1D6FA05F" w14:textId="77777777" w:rsidTr="0018798F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2FC8EAAB" w14:textId="77777777" w:rsidR="009C2C95" w:rsidRPr="004A4496" w:rsidRDefault="009C2C95" w:rsidP="0018798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9DF7A9C" w14:textId="77777777" w:rsidR="009C2C95" w:rsidRPr="004A4496" w:rsidRDefault="00FF5132" w:rsidP="0018798F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zadania</w:t>
            </w:r>
          </w:p>
        </w:tc>
      </w:tr>
      <w:tr w:rsidR="009C2C95" w:rsidRPr="004A4496" w14:paraId="009D727C" w14:textId="77777777" w:rsidTr="0018798F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80CFD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733C1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957E4" w14:textId="77777777" w:rsidR="009C2C95" w:rsidRPr="004A4496" w:rsidRDefault="009C2C95" w:rsidP="0018798F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004DAB6F" w14:textId="77777777" w:rsidR="009C2C95" w:rsidRPr="004A4496" w:rsidRDefault="009C2C95" w:rsidP="0018798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6807D" w14:textId="77777777" w:rsidR="009C2C95" w:rsidRPr="004A4496" w:rsidRDefault="009C2C95" w:rsidP="0018798F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7A6C19F8" w14:textId="77777777" w:rsidR="009C2C95" w:rsidRPr="004A4496" w:rsidRDefault="009C2C95" w:rsidP="0018798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302A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9C2C95" w:rsidRPr="004A4496" w14:paraId="3241C263" w14:textId="77777777" w:rsidTr="0018798F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333DAD81" w14:textId="77777777" w:rsidR="009C2C95" w:rsidRPr="004A4496" w:rsidRDefault="009C2C95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35F904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9EFAEA" w14:textId="77777777" w:rsidR="009C2C95" w:rsidRPr="004A4496" w:rsidRDefault="009C2C95" w:rsidP="0018798F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0CA6BF" w14:textId="77777777" w:rsidR="009C2C95" w:rsidRPr="004A4496" w:rsidRDefault="009C2C95" w:rsidP="0018798F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65A8A8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040283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E10805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FD9D02" w14:textId="77777777" w:rsidR="009C2C95" w:rsidRPr="004A4496" w:rsidRDefault="009C2C95" w:rsidP="0018798F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7D0C80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5D555BDF" w14:textId="77777777" w:rsidR="009C2C95" w:rsidRPr="004A4496" w:rsidRDefault="009C2C95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EB25DE4" w14:textId="77777777" w:rsidR="009C2C95" w:rsidRPr="004A4496" w:rsidRDefault="009C2C95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BC8D28A" w14:textId="77777777" w:rsidR="009C2C95" w:rsidRPr="004A4496" w:rsidRDefault="009C2C95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9C2C95" w:rsidRPr="004A4496" w14:paraId="7D0842D5" w14:textId="77777777" w:rsidTr="0018798F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1FCB2A08" w14:textId="77777777" w:rsidR="009C2C95" w:rsidRPr="00FF5132" w:rsidRDefault="00FD193B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FF5132">
              <w:rPr>
                <w:rFonts w:cs="Courier New"/>
              </w:rPr>
              <w:t>RACHUNEK KOSZTÓW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18351F" w14:textId="77777777" w:rsidR="009C2C95" w:rsidRPr="004A4496" w:rsidRDefault="00FF5132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BAB34A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47CED3B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7A5D7FC" w14:textId="77777777" w:rsidR="009C2C95" w:rsidRPr="004A4496" w:rsidRDefault="00FF5132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5BB970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E5BDD4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DB03412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BCA9060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51173D6" w14:textId="77777777" w:rsidR="009C2C95" w:rsidRPr="004A4496" w:rsidRDefault="00FF5132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95C517" w14:textId="77777777" w:rsidR="009C2C95" w:rsidRPr="004A4496" w:rsidRDefault="00FF5132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1B6CFDC" w14:textId="77777777" w:rsidR="00FF5132" w:rsidRPr="00C63738" w:rsidRDefault="00FF5132" w:rsidP="00FF5132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K-W-1</w:t>
            </w:r>
          </w:p>
          <w:p w14:paraId="2D50EFDB" w14:textId="77777777" w:rsidR="00FF5132" w:rsidRPr="00C63738" w:rsidRDefault="00FF5132" w:rsidP="00FF5132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K-W-2</w:t>
            </w:r>
          </w:p>
          <w:p w14:paraId="150E8299" w14:textId="77777777" w:rsidR="00FF5132" w:rsidRPr="00C63738" w:rsidRDefault="00FF5132" w:rsidP="00FF5132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K-U-2</w:t>
            </w:r>
          </w:p>
          <w:p w14:paraId="68B4D97B" w14:textId="77777777" w:rsidR="009C2C95" w:rsidRPr="004A4496" w:rsidRDefault="00FF5132" w:rsidP="00FF513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cs="Courier New"/>
              </w:rPr>
              <w:t>K-U-3</w:t>
            </w:r>
          </w:p>
        </w:tc>
      </w:tr>
      <w:tr w:rsidR="009C2C95" w:rsidRPr="009C2C95" w14:paraId="27CB6BDA" w14:textId="77777777" w:rsidTr="0018798F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40F8EEF3" w14:textId="77777777" w:rsidR="009C2C95" w:rsidRPr="004A4496" w:rsidRDefault="009C2C95" w:rsidP="0018798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8F3A6A3" w14:textId="77777777" w:rsidR="00FF5132" w:rsidRPr="00C63738" w:rsidRDefault="00FF5132" w:rsidP="00BD30C5">
            <w:pPr>
              <w:pStyle w:val="Default"/>
              <w:numPr>
                <w:ilvl w:val="0"/>
                <w:numId w:val="41"/>
              </w:numPr>
              <w:tabs>
                <w:tab w:val="left" w:pos="10173"/>
              </w:tabs>
              <w:rPr>
                <w:color w:val="auto"/>
                <w:sz w:val="20"/>
                <w:szCs w:val="20"/>
              </w:rPr>
            </w:pPr>
            <w:r w:rsidRPr="00C63738">
              <w:rPr>
                <w:color w:val="auto"/>
                <w:sz w:val="20"/>
                <w:szCs w:val="20"/>
              </w:rPr>
              <w:t xml:space="preserve">Współczesny rachunek kosztów. Jego zadania i funkcje </w:t>
            </w:r>
            <w:r w:rsidRPr="00C63738">
              <w:rPr>
                <w:color w:val="auto"/>
                <w:sz w:val="20"/>
                <w:szCs w:val="20"/>
              </w:rPr>
              <w:tab/>
            </w:r>
          </w:p>
          <w:p w14:paraId="264C8432" w14:textId="77777777" w:rsidR="00FF5132" w:rsidRPr="00C63738" w:rsidRDefault="00FF5132" w:rsidP="00BD30C5">
            <w:pPr>
              <w:pStyle w:val="Default"/>
              <w:numPr>
                <w:ilvl w:val="0"/>
                <w:numId w:val="41"/>
              </w:numPr>
              <w:tabs>
                <w:tab w:val="left" w:pos="10173"/>
              </w:tabs>
              <w:rPr>
                <w:color w:val="auto"/>
                <w:sz w:val="20"/>
                <w:szCs w:val="20"/>
              </w:rPr>
            </w:pPr>
            <w:r w:rsidRPr="00C63738">
              <w:rPr>
                <w:color w:val="auto"/>
                <w:sz w:val="20"/>
                <w:szCs w:val="20"/>
              </w:rPr>
              <w:t xml:space="preserve">Klasyfikacja oraz sposoby pomiarów kosztów i korzyści dla celów podejmowania racjonalnych decyzji w przedsiębiorstwie </w:t>
            </w:r>
            <w:r w:rsidRPr="00C63738">
              <w:rPr>
                <w:color w:val="auto"/>
                <w:sz w:val="20"/>
                <w:szCs w:val="20"/>
              </w:rPr>
              <w:tab/>
            </w:r>
          </w:p>
          <w:p w14:paraId="607848DB" w14:textId="77777777" w:rsidR="00FF5132" w:rsidRPr="00C63738" w:rsidRDefault="00FF5132" w:rsidP="00BD30C5">
            <w:pPr>
              <w:pStyle w:val="Default"/>
              <w:numPr>
                <w:ilvl w:val="0"/>
                <w:numId w:val="41"/>
              </w:numPr>
              <w:tabs>
                <w:tab w:val="left" w:pos="10173"/>
              </w:tabs>
              <w:rPr>
                <w:color w:val="auto"/>
                <w:sz w:val="20"/>
                <w:szCs w:val="20"/>
              </w:rPr>
            </w:pPr>
            <w:r w:rsidRPr="00C63738">
              <w:rPr>
                <w:color w:val="auto"/>
                <w:sz w:val="20"/>
                <w:szCs w:val="20"/>
              </w:rPr>
              <w:t xml:space="preserve">Wykorzystanie rachunku kosztów zmiennych w procesie decyzyjnym </w:t>
            </w:r>
          </w:p>
          <w:p w14:paraId="018FD979" w14:textId="77777777" w:rsidR="00FF5132" w:rsidRPr="00C63738" w:rsidRDefault="00FF5132" w:rsidP="00BD30C5">
            <w:pPr>
              <w:pStyle w:val="Default"/>
              <w:numPr>
                <w:ilvl w:val="0"/>
                <w:numId w:val="41"/>
              </w:numPr>
              <w:tabs>
                <w:tab w:val="left" w:pos="10173"/>
              </w:tabs>
              <w:rPr>
                <w:color w:val="auto"/>
                <w:sz w:val="20"/>
                <w:szCs w:val="20"/>
              </w:rPr>
            </w:pPr>
            <w:r w:rsidRPr="00C63738">
              <w:rPr>
                <w:color w:val="auto"/>
                <w:sz w:val="20"/>
                <w:szCs w:val="20"/>
              </w:rPr>
              <w:lastRenderedPageBreak/>
              <w:t xml:space="preserve">Wykorzystanie wieloblokowego i wielostopniowego rachunku kosztów w procesie decyzyjnym </w:t>
            </w:r>
            <w:r w:rsidRPr="00C63738">
              <w:rPr>
                <w:color w:val="auto"/>
                <w:sz w:val="20"/>
                <w:szCs w:val="20"/>
              </w:rPr>
              <w:tab/>
            </w:r>
          </w:p>
          <w:p w14:paraId="06969741" w14:textId="77777777" w:rsidR="00FF5132" w:rsidRPr="00C63738" w:rsidRDefault="00FF5132" w:rsidP="00BD30C5">
            <w:pPr>
              <w:pStyle w:val="Default"/>
              <w:numPr>
                <w:ilvl w:val="0"/>
                <w:numId w:val="41"/>
              </w:numPr>
              <w:tabs>
                <w:tab w:val="left" w:pos="10173"/>
              </w:tabs>
              <w:rPr>
                <w:color w:val="auto"/>
                <w:sz w:val="20"/>
                <w:szCs w:val="20"/>
              </w:rPr>
            </w:pPr>
            <w:r w:rsidRPr="00C63738">
              <w:rPr>
                <w:color w:val="auto"/>
                <w:sz w:val="20"/>
                <w:szCs w:val="20"/>
              </w:rPr>
              <w:t xml:space="preserve">Planowanie i kontrola kosztów w zarządzaniu jednostką gospodarczą. </w:t>
            </w:r>
            <w:r w:rsidRPr="00C63738">
              <w:rPr>
                <w:color w:val="auto"/>
                <w:sz w:val="20"/>
                <w:szCs w:val="20"/>
              </w:rPr>
              <w:tab/>
            </w:r>
          </w:p>
          <w:p w14:paraId="5A35571A" w14:textId="77777777" w:rsidR="00FF5132" w:rsidRPr="00C63738" w:rsidRDefault="00FF5132" w:rsidP="00BD30C5">
            <w:pPr>
              <w:pStyle w:val="Default"/>
              <w:numPr>
                <w:ilvl w:val="0"/>
                <w:numId w:val="41"/>
              </w:numPr>
              <w:tabs>
                <w:tab w:val="left" w:pos="10173"/>
              </w:tabs>
              <w:rPr>
                <w:color w:val="auto"/>
                <w:sz w:val="20"/>
                <w:szCs w:val="20"/>
              </w:rPr>
            </w:pPr>
            <w:r w:rsidRPr="00C63738">
              <w:rPr>
                <w:color w:val="auto"/>
                <w:sz w:val="20"/>
                <w:szCs w:val="20"/>
              </w:rPr>
              <w:t xml:space="preserve">Organizacja procesu budżetowania w przedsiębiorstwie </w:t>
            </w:r>
            <w:r w:rsidRPr="00C63738">
              <w:rPr>
                <w:color w:val="auto"/>
                <w:sz w:val="20"/>
                <w:szCs w:val="20"/>
              </w:rPr>
              <w:tab/>
            </w:r>
          </w:p>
          <w:p w14:paraId="4B5B7883" w14:textId="77777777" w:rsidR="00FF5132" w:rsidRPr="00C63738" w:rsidRDefault="00FF5132" w:rsidP="00BD30C5">
            <w:pPr>
              <w:pStyle w:val="Default"/>
              <w:numPr>
                <w:ilvl w:val="0"/>
                <w:numId w:val="41"/>
              </w:numPr>
              <w:tabs>
                <w:tab w:val="left" w:pos="10173"/>
              </w:tabs>
              <w:rPr>
                <w:color w:val="auto"/>
                <w:sz w:val="20"/>
                <w:szCs w:val="20"/>
              </w:rPr>
            </w:pPr>
            <w:r w:rsidRPr="00C63738">
              <w:rPr>
                <w:bCs/>
                <w:color w:val="auto"/>
                <w:sz w:val="20"/>
                <w:szCs w:val="20"/>
              </w:rPr>
              <w:t xml:space="preserve">Analiza odchyleń w procesie budżetowania </w:t>
            </w:r>
            <w:r w:rsidRPr="00C63738">
              <w:rPr>
                <w:color w:val="auto"/>
                <w:sz w:val="20"/>
                <w:szCs w:val="20"/>
              </w:rPr>
              <w:tab/>
            </w:r>
          </w:p>
          <w:p w14:paraId="0F2B220B" w14:textId="77777777" w:rsidR="00FF5132" w:rsidRPr="00C63738" w:rsidRDefault="00FF5132" w:rsidP="00BD30C5">
            <w:pPr>
              <w:pStyle w:val="Default"/>
              <w:numPr>
                <w:ilvl w:val="0"/>
                <w:numId w:val="41"/>
              </w:numPr>
              <w:tabs>
                <w:tab w:val="left" w:pos="10173"/>
              </w:tabs>
              <w:rPr>
                <w:color w:val="auto"/>
                <w:sz w:val="20"/>
                <w:szCs w:val="20"/>
              </w:rPr>
            </w:pPr>
            <w:r w:rsidRPr="00C63738">
              <w:rPr>
                <w:bCs/>
                <w:color w:val="auto"/>
                <w:sz w:val="20"/>
                <w:szCs w:val="20"/>
              </w:rPr>
              <w:t xml:space="preserve">Zarządzanie kosztami nowych produktów i technologii </w:t>
            </w:r>
            <w:r w:rsidRPr="00C63738">
              <w:rPr>
                <w:color w:val="auto"/>
                <w:sz w:val="20"/>
                <w:szCs w:val="20"/>
              </w:rPr>
              <w:tab/>
            </w:r>
          </w:p>
          <w:p w14:paraId="04C5BB6B" w14:textId="77777777" w:rsidR="00FF5132" w:rsidRPr="00C63738" w:rsidRDefault="00FF5132" w:rsidP="00BD30C5">
            <w:pPr>
              <w:pStyle w:val="Default"/>
              <w:numPr>
                <w:ilvl w:val="0"/>
                <w:numId w:val="41"/>
              </w:numPr>
              <w:tabs>
                <w:tab w:val="left" w:pos="10173"/>
              </w:tabs>
              <w:rPr>
                <w:color w:val="auto"/>
                <w:sz w:val="20"/>
                <w:szCs w:val="20"/>
              </w:rPr>
            </w:pPr>
            <w:r w:rsidRPr="00C63738">
              <w:rPr>
                <w:color w:val="auto"/>
                <w:sz w:val="20"/>
                <w:szCs w:val="20"/>
              </w:rPr>
              <w:t xml:space="preserve">Rola Zasobowo – procesowego rachunku kosztów (RCA) w zarządzaniu przedsiębiorstwem </w:t>
            </w:r>
            <w:r w:rsidRPr="00C63738">
              <w:rPr>
                <w:color w:val="auto"/>
                <w:sz w:val="20"/>
                <w:szCs w:val="20"/>
              </w:rPr>
              <w:tab/>
            </w:r>
          </w:p>
          <w:p w14:paraId="30B3ACEC" w14:textId="77777777" w:rsidR="00FF5132" w:rsidRPr="00C63738" w:rsidRDefault="00FF5132" w:rsidP="00BD30C5">
            <w:pPr>
              <w:pStyle w:val="Default"/>
              <w:numPr>
                <w:ilvl w:val="0"/>
                <w:numId w:val="41"/>
              </w:numPr>
              <w:tabs>
                <w:tab w:val="left" w:pos="10173"/>
              </w:tabs>
              <w:rPr>
                <w:color w:val="auto"/>
                <w:sz w:val="20"/>
                <w:szCs w:val="20"/>
              </w:rPr>
            </w:pPr>
            <w:r w:rsidRPr="00C63738">
              <w:rPr>
                <w:color w:val="auto"/>
                <w:sz w:val="20"/>
                <w:szCs w:val="20"/>
              </w:rPr>
              <w:t xml:space="preserve">Rachunek kosztów jakości– pojęcie, zadania, funkcje </w:t>
            </w:r>
            <w:r w:rsidRPr="00C63738">
              <w:rPr>
                <w:color w:val="auto"/>
                <w:sz w:val="20"/>
                <w:szCs w:val="20"/>
              </w:rPr>
              <w:tab/>
            </w:r>
          </w:p>
          <w:p w14:paraId="77FDA449" w14:textId="77777777" w:rsidR="00FF5132" w:rsidRPr="00C63738" w:rsidRDefault="00FF5132" w:rsidP="00BD30C5">
            <w:pPr>
              <w:pStyle w:val="Default"/>
              <w:numPr>
                <w:ilvl w:val="0"/>
                <w:numId w:val="41"/>
              </w:numPr>
              <w:tabs>
                <w:tab w:val="left" w:pos="10173"/>
              </w:tabs>
              <w:rPr>
                <w:color w:val="auto"/>
                <w:sz w:val="20"/>
                <w:szCs w:val="20"/>
              </w:rPr>
            </w:pPr>
            <w:r w:rsidRPr="00C63738">
              <w:rPr>
                <w:color w:val="auto"/>
                <w:sz w:val="20"/>
                <w:szCs w:val="20"/>
              </w:rPr>
              <w:t xml:space="preserve">Rachunek kosztów cyklu życia produktu – pojęcie, zadania, funkcje </w:t>
            </w:r>
            <w:r w:rsidRPr="00C63738">
              <w:rPr>
                <w:color w:val="auto"/>
                <w:sz w:val="20"/>
                <w:szCs w:val="20"/>
              </w:rPr>
              <w:tab/>
            </w:r>
          </w:p>
          <w:p w14:paraId="58947A75" w14:textId="77777777" w:rsidR="00FF5132" w:rsidRPr="00C63738" w:rsidRDefault="00FF5132" w:rsidP="00BD30C5">
            <w:pPr>
              <w:pStyle w:val="Default"/>
              <w:numPr>
                <w:ilvl w:val="0"/>
                <w:numId w:val="41"/>
              </w:numPr>
              <w:tabs>
                <w:tab w:val="left" w:pos="10173"/>
              </w:tabs>
              <w:rPr>
                <w:color w:val="auto"/>
                <w:sz w:val="20"/>
                <w:szCs w:val="20"/>
              </w:rPr>
            </w:pPr>
            <w:r w:rsidRPr="00C63738">
              <w:rPr>
                <w:color w:val="auto"/>
                <w:sz w:val="20"/>
                <w:szCs w:val="20"/>
              </w:rPr>
              <w:t xml:space="preserve">Rachunek kosztów docelowych (Target costing) i Rachunek redukcji kosztów (Kaizen costing)– pojęcie, zadania, funkcje </w:t>
            </w:r>
          </w:p>
          <w:p w14:paraId="532AB0BF" w14:textId="77777777" w:rsidR="009C2C95" w:rsidRPr="00FF5132" w:rsidRDefault="00FF5132" w:rsidP="00BD30C5">
            <w:pPr>
              <w:pStyle w:val="Default"/>
              <w:numPr>
                <w:ilvl w:val="0"/>
                <w:numId w:val="41"/>
              </w:numPr>
              <w:tabs>
                <w:tab w:val="left" w:pos="10173"/>
              </w:tabs>
              <w:rPr>
                <w:color w:val="auto"/>
                <w:sz w:val="20"/>
                <w:szCs w:val="20"/>
              </w:rPr>
            </w:pPr>
            <w:r w:rsidRPr="00C63738">
              <w:rPr>
                <w:color w:val="auto"/>
                <w:sz w:val="20"/>
                <w:szCs w:val="20"/>
              </w:rPr>
              <w:t>Środowiskowy rachunek kosztów– pojęcie, zadania, funkcje</w:t>
            </w:r>
          </w:p>
        </w:tc>
      </w:tr>
      <w:tr w:rsidR="009C2C95" w:rsidRPr="004A4496" w14:paraId="6D9890D4" w14:textId="77777777" w:rsidTr="0018798F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41F54337" w14:textId="77777777" w:rsidR="009C2C95" w:rsidRPr="004A4496" w:rsidRDefault="009C2C95" w:rsidP="0018798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9207795" w14:textId="77777777" w:rsidR="009C2C95" w:rsidRPr="004A4496" w:rsidRDefault="00FF5132" w:rsidP="0018798F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zadania</w:t>
            </w:r>
          </w:p>
        </w:tc>
      </w:tr>
      <w:tr w:rsidR="009C2C95" w:rsidRPr="004A4496" w14:paraId="5272BC02" w14:textId="77777777" w:rsidTr="0018798F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FF0B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FD5F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0FE13" w14:textId="77777777" w:rsidR="009C2C95" w:rsidRPr="004A4496" w:rsidRDefault="009C2C95" w:rsidP="0018798F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7ED01390" w14:textId="77777777" w:rsidR="009C2C95" w:rsidRPr="004A4496" w:rsidRDefault="009C2C95" w:rsidP="0018798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B747A" w14:textId="77777777" w:rsidR="009C2C95" w:rsidRPr="004A4496" w:rsidRDefault="009C2C95" w:rsidP="0018798F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740014DB" w14:textId="77777777" w:rsidR="009C2C95" w:rsidRPr="004A4496" w:rsidRDefault="009C2C95" w:rsidP="0018798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CF9AA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9C2C95" w:rsidRPr="004A4496" w14:paraId="757DCDE5" w14:textId="77777777" w:rsidTr="0018798F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16A37CFC" w14:textId="77777777" w:rsidR="009C2C95" w:rsidRPr="004A4496" w:rsidRDefault="009C2C95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FE8460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290C85" w14:textId="77777777" w:rsidR="009C2C95" w:rsidRPr="004A4496" w:rsidRDefault="009C2C95" w:rsidP="0018798F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D24C9D" w14:textId="77777777" w:rsidR="009C2C95" w:rsidRPr="004A4496" w:rsidRDefault="009C2C95" w:rsidP="0018798F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D21E72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E6B52F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C1A7A4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48F0B4" w14:textId="77777777" w:rsidR="009C2C95" w:rsidRPr="004A4496" w:rsidRDefault="009C2C95" w:rsidP="0018798F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471717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314D94D7" w14:textId="77777777" w:rsidR="009C2C95" w:rsidRPr="004A4496" w:rsidRDefault="009C2C95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853BA86" w14:textId="77777777" w:rsidR="009C2C95" w:rsidRPr="004A4496" w:rsidRDefault="009C2C95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F2765EC" w14:textId="77777777" w:rsidR="009C2C95" w:rsidRPr="004A4496" w:rsidRDefault="009C2C95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9C2C95" w:rsidRPr="004A4496" w14:paraId="406A0B32" w14:textId="77777777" w:rsidTr="0018798F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7650CF1C" w14:textId="77777777" w:rsidR="009C2C95" w:rsidRPr="004A4496" w:rsidRDefault="00FF5132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Courier New"/>
                <w:sz w:val="20"/>
                <w:szCs w:val="20"/>
              </w:rPr>
              <w:t>Z</w:t>
            </w:r>
            <w:r>
              <w:rPr>
                <w:rFonts w:cs="Courier New"/>
                <w:sz w:val="20"/>
                <w:szCs w:val="20"/>
              </w:rPr>
              <w:t>A</w:t>
            </w:r>
            <w:r w:rsidRPr="00C63738">
              <w:rPr>
                <w:rFonts w:cs="Courier New"/>
                <w:sz w:val="20"/>
                <w:szCs w:val="20"/>
              </w:rPr>
              <w:t>RZĄDZANIE INSTYTUCJAMI KREDYTOWYMI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266E5E" w14:textId="77777777" w:rsidR="009C2C95" w:rsidRPr="004A4496" w:rsidRDefault="00FF5132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64D619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D7687FF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4C38D9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2DB65F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BA36AD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8D04E5D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A5AEC26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D2247A5" w14:textId="77777777" w:rsidR="009C2C95" w:rsidRPr="004A4496" w:rsidRDefault="00FF5132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23569D" w14:textId="77777777" w:rsidR="009C2C95" w:rsidRPr="004A4496" w:rsidRDefault="00FF5132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1BE9E6C" w14:textId="77777777" w:rsidR="00FF5132" w:rsidRPr="00C63738" w:rsidRDefault="00FF5132" w:rsidP="00FF5132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63738">
              <w:rPr>
                <w:rFonts w:cs="Courier New"/>
                <w:sz w:val="20"/>
                <w:szCs w:val="20"/>
              </w:rPr>
              <w:t>K-W-1</w:t>
            </w:r>
          </w:p>
          <w:p w14:paraId="68D089D2" w14:textId="77777777" w:rsidR="00FF5132" w:rsidRDefault="00FF5132" w:rsidP="00FF5132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63738">
              <w:rPr>
                <w:rFonts w:cs="Courier New"/>
                <w:sz w:val="20"/>
                <w:szCs w:val="20"/>
              </w:rPr>
              <w:t>K-W-2</w:t>
            </w:r>
          </w:p>
          <w:p w14:paraId="23442F68" w14:textId="77777777" w:rsidR="00002747" w:rsidRPr="00C63738" w:rsidRDefault="00002747" w:rsidP="00FF5132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63738">
              <w:rPr>
                <w:rFonts w:cs="Courier New"/>
                <w:sz w:val="20"/>
                <w:szCs w:val="20"/>
              </w:rPr>
              <w:t>K-W-8</w:t>
            </w:r>
          </w:p>
          <w:p w14:paraId="09DB74C3" w14:textId="77777777" w:rsidR="00FF5132" w:rsidRPr="00C63738" w:rsidRDefault="00FF5132" w:rsidP="00FF5132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63738">
              <w:rPr>
                <w:rFonts w:cs="Courier New"/>
                <w:sz w:val="20"/>
                <w:szCs w:val="20"/>
              </w:rPr>
              <w:t>K-U-1</w:t>
            </w:r>
          </w:p>
          <w:p w14:paraId="431B175C" w14:textId="77777777" w:rsidR="00FF5132" w:rsidRPr="00C63738" w:rsidRDefault="00FF5132" w:rsidP="00FF5132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63738">
              <w:rPr>
                <w:rFonts w:cs="Courier New"/>
                <w:sz w:val="20"/>
                <w:szCs w:val="20"/>
              </w:rPr>
              <w:t>K-U-2</w:t>
            </w:r>
          </w:p>
          <w:p w14:paraId="015BF8F2" w14:textId="77777777" w:rsidR="009C2C95" w:rsidRPr="00002747" w:rsidRDefault="00002747" w:rsidP="00002747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K-K-1</w:t>
            </w:r>
          </w:p>
        </w:tc>
      </w:tr>
      <w:tr w:rsidR="009C2C95" w:rsidRPr="009C2C95" w14:paraId="1D5DD643" w14:textId="77777777" w:rsidTr="0018798F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3F3C483E" w14:textId="77777777" w:rsidR="009C2C95" w:rsidRPr="004A4496" w:rsidRDefault="009C2C95" w:rsidP="0018798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6AC57FB" w14:textId="77777777" w:rsidR="00FF5132" w:rsidRPr="00C63738" w:rsidRDefault="00FF5132" w:rsidP="00BD30C5">
            <w:pPr>
              <w:pStyle w:val="Akapitzlist"/>
              <w:numPr>
                <w:ilvl w:val="0"/>
                <w:numId w:val="42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cs="Courier New"/>
                <w:sz w:val="20"/>
                <w:szCs w:val="20"/>
              </w:rPr>
            </w:pPr>
            <w:r w:rsidRPr="00C63738">
              <w:rPr>
                <w:rFonts w:cs="Courier New"/>
                <w:sz w:val="20"/>
                <w:szCs w:val="20"/>
              </w:rPr>
              <w:t>Podstawy funkcjonowania instytucji kredytowych</w:t>
            </w:r>
          </w:p>
          <w:p w14:paraId="1CB7E96A" w14:textId="77777777" w:rsidR="00FF5132" w:rsidRPr="00C63738" w:rsidRDefault="00FF5132" w:rsidP="00BD30C5">
            <w:pPr>
              <w:pStyle w:val="Akapitzlist"/>
              <w:numPr>
                <w:ilvl w:val="0"/>
                <w:numId w:val="42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cs="Courier New"/>
                <w:sz w:val="20"/>
                <w:szCs w:val="20"/>
              </w:rPr>
            </w:pPr>
            <w:r w:rsidRPr="00C63738">
              <w:rPr>
                <w:rFonts w:cs="Courier New"/>
                <w:sz w:val="20"/>
                <w:szCs w:val="20"/>
              </w:rPr>
              <w:t xml:space="preserve">Modele biznesowe i specyfika zarządzania instytucjami kredytowymi </w:t>
            </w:r>
          </w:p>
          <w:p w14:paraId="568247F2" w14:textId="77777777" w:rsidR="00FF5132" w:rsidRPr="00C63738" w:rsidRDefault="00FF5132" w:rsidP="00BD30C5">
            <w:pPr>
              <w:pStyle w:val="Akapitzlist"/>
              <w:numPr>
                <w:ilvl w:val="0"/>
                <w:numId w:val="42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cs="Courier New"/>
                <w:sz w:val="20"/>
                <w:szCs w:val="20"/>
              </w:rPr>
            </w:pPr>
            <w:r w:rsidRPr="00C63738">
              <w:rPr>
                <w:rFonts w:cs="Courier New"/>
                <w:sz w:val="20"/>
                <w:szCs w:val="20"/>
              </w:rPr>
              <w:t>Rozwiązania organizacyjne w instytucjach finansowych</w:t>
            </w:r>
          </w:p>
          <w:p w14:paraId="5F0EF0D8" w14:textId="77777777" w:rsidR="00FF5132" w:rsidRPr="00C63738" w:rsidRDefault="00FF5132" w:rsidP="00BD30C5">
            <w:pPr>
              <w:pStyle w:val="Akapitzlist"/>
              <w:numPr>
                <w:ilvl w:val="0"/>
                <w:numId w:val="42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cs="Courier New"/>
                <w:sz w:val="20"/>
                <w:szCs w:val="20"/>
              </w:rPr>
            </w:pPr>
            <w:r w:rsidRPr="00C63738">
              <w:rPr>
                <w:rFonts w:cs="Courier New"/>
                <w:sz w:val="20"/>
                <w:szCs w:val="20"/>
              </w:rPr>
              <w:t xml:space="preserve">Zarządzanie kapitałem ludzkim </w:t>
            </w:r>
          </w:p>
          <w:p w14:paraId="5B3A77D1" w14:textId="77777777" w:rsidR="00FF5132" w:rsidRPr="00C63738" w:rsidRDefault="00FF5132" w:rsidP="00BD30C5">
            <w:pPr>
              <w:pStyle w:val="Akapitzlist"/>
              <w:numPr>
                <w:ilvl w:val="0"/>
                <w:numId w:val="42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cs="Courier New"/>
                <w:sz w:val="20"/>
                <w:szCs w:val="20"/>
              </w:rPr>
            </w:pPr>
            <w:r w:rsidRPr="00C63738">
              <w:rPr>
                <w:rFonts w:cs="Courier New"/>
                <w:sz w:val="20"/>
                <w:szCs w:val="20"/>
              </w:rPr>
              <w:t>Kapitały w banku. Zarządzanie kapitałem własnym</w:t>
            </w:r>
          </w:p>
          <w:p w14:paraId="6D137599" w14:textId="77777777" w:rsidR="00FF5132" w:rsidRPr="00C63738" w:rsidRDefault="00FF5132" w:rsidP="00BD30C5">
            <w:pPr>
              <w:pStyle w:val="Akapitzlist"/>
              <w:numPr>
                <w:ilvl w:val="0"/>
                <w:numId w:val="42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cs="Courier New"/>
                <w:sz w:val="20"/>
                <w:szCs w:val="20"/>
              </w:rPr>
            </w:pPr>
            <w:r w:rsidRPr="00C63738">
              <w:rPr>
                <w:rFonts w:cs="Courier New"/>
                <w:sz w:val="20"/>
                <w:szCs w:val="20"/>
              </w:rPr>
              <w:t>Wybrane aspekty zarządzania finansami instytucji kredytowych</w:t>
            </w:r>
          </w:p>
          <w:p w14:paraId="1E936545" w14:textId="77777777" w:rsidR="00FF5132" w:rsidRPr="00C63738" w:rsidRDefault="00FF5132" w:rsidP="00BD30C5">
            <w:pPr>
              <w:pStyle w:val="Akapitzlist"/>
              <w:numPr>
                <w:ilvl w:val="0"/>
                <w:numId w:val="42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cs="Courier New"/>
                <w:sz w:val="20"/>
                <w:szCs w:val="20"/>
              </w:rPr>
            </w:pPr>
            <w:r w:rsidRPr="00C63738">
              <w:rPr>
                <w:rFonts w:cs="Courier New"/>
                <w:sz w:val="20"/>
                <w:szCs w:val="20"/>
              </w:rPr>
              <w:t>Controlling w banku</w:t>
            </w:r>
          </w:p>
          <w:p w14:paraId="17A0D71E" w14:textId="77777777" w:rsidR="00FF5132" w:rsidRPr="00C63738" w:rsidRDefault="00FF5132" w:rsidP="00BD30C5">
            <w:pPr>
              <w:pStyle w:val="Akapitzlist"/>
              <w:numPr>
                <w:ilvl w:val="0"/>
                <w:numId w:val="42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cs="Courier New"/>
                <w:sz w:val="20"/>
                <w:szCs w:val="20"/>
              </w:rPr>
            </w:pPr>
            <w:r w:rsidRPr="00C63738">
              <w:rPr>
                <w:rFonts w:cs="Courier New"/>
                <w:sz w:val="20"/>
                <w:szCs w:val="20"/>
              </w:rPr>
              <w:t xml:space="preserve">Zarządzanie ryzykiem </w:t>
            </w:r>
          </w:p>
          <w:p w14:paraId="10696594" w14:textId="77777777" w:rsidR="00FF5132" w:rsidRPr="00C63738" w:rsidRDefault="00FF5132" w:rsidP="00BD30C5">
            <w:pPr>
              <w:pStyle w:val="Akapitzlist"/>
              <w:numPr>
                <w:ilvl w:val="0"/>
                <w:numId w:val="42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cs="Courier New"/>
                <w:sz w:val="20"/>
                <w:szCs w:val="20"/>
              </w:rPr>
            </w:pPr>
            <w:r w:rsidRPr="00C63738">
              <w:rPr>
                <w:rFonts w:cs="Courier New"/>
                <w:sz w:val="20"/>
                <w:szCs w:val="20"/>
              </w:rPr>
              <w:t>Klienci instytucji kredytowych. Zasady profilowania</w:t>
            </w:r>
          </w:p>
          <w:p w14:paraId="366AA3C7" w14:textId="77777777" w:rsidR="00FF5132" w:rsidRPr="00C63738" w:rsidRDefault="00FF5132" w:rsidP="00BD30C5">
            <w:pPr>
              <w:pStyle w:val="Akapitzlist"/>
              <w:numPr>
                <w:ilvl w:val="0"/>
                <w:numId w:val="42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cs="Courier New"/>
                <w:sz w:val="20"/>
                <w:szCs w:val="20"/>
              </w:rPr>
            </w:pPr>
            <w:r w:rsidRPr="00C63738">
              <w:rPr>
                <w:rFonts w:cs="Courier New"/>
                <w:sz w:val="20"/>
                <w:szCs w:val="20"/>
              </w:rPr>
              <w:t>Działania marketingowe w banku</w:t>
            </w:r>
          </w:p>
          <w:p w14:paraId="3419C7EF" w14:textId="77777777" w:rsidR="00FF5132" w:rsidRDefault="00FF5132" w:rsidP="00BD30C5">
            <w:pPr>
              <w:pStyle w:val="Akapitzlist"/>
              <w:numPr>
                <w:ilvl w:val="0"/>
                <w:numId w:val="42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cs="Courier New"/>
                <w:sz w:val="20"/>
                <w:szCs w:val="20"/>
              </w:rPr>
            </w:pPr>
            <w:r w:rsidRPr="00C63738">
              <w:rPr>
                <w:rFonts w:cs="Courier New"/>
                <w:sz w:val="20"/>
                <w:szCs w:val="20"/>
              </w:rPr>
              <w:t>Społeczna odpowiedzialność instytucji kredytowych</w:t>
            </w:r>
          </w:p>
          <w:p w14:paraId="5C17EFF8" w14:textId="77777777" w:rsidR="009C2C95" w:rsidRPr="00FF5132" w:rsidRDefault="00FF5132" w:rsidP="00BD30C5">
            <w:pPr>
              <w:pStyle w:val="Akapitzlist"/>
              <w:numPr>
                <w:ilvl w:val="0"/>
                <w:numId w:val="42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cs="Courier New"/>
                <w:sz w:val="20"/>
                <w:szCs w:val="20"/>
              </w:rPr>
            </w:pPr>
            <w:r w:rsidRPr="00FF5132">
              <w:rPr>
                <w:rFonts w:cs="Courier New"/>
                <w:sz w:val="20"/>
                <w:szCs w:val="20"/>
              </w:rPr>
              <w:t>Mechanizmy kontrolne w bankach</w:t>
            </w:r>
          </w:p>
        </w:tc>
      </w:tr>
      <w:tr w:rsidR="009C2C95" w:rsidRPr="004A4496" w14:paraId="763B5471" w14:textId="77777777" w:rsidTr="0018798F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33F181A9" w14:textId="77777777" w:rsidR="009C2C95" w:rsidRPr="004A4496" w:rsidRDefault="009C2C95" w:rsidP="0018798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3080882" w14:textId="77777777" w:rsidR="009C2C95" w:rsidRPr="004A4496" w:rsidRDefault="00FF5132" w:rsidP="0018798F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  <w:tr w:rsidR="009C2C95" w:rsidRPr="004A4496" w14:paraId="361D1559" w14:textId="77777777" w:rsidTr="0018798F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35E7F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D1A42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533F1" w14:textId="77777777" w:rsidR="009C2C95" w:rsidRPr="004A4496" w:rsidRDefault="009C2C95" w:rsidP="0018798F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2F764F7C" w14:textId="77777777" w:rsidR="009C2C95" w:rsidRPr="004A4496" w:rsidRDefault="009C2C95" w:rsidP="0018798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424F5" w14:textId="77777777" w:rsidR="009C2C95" w:rsidRPr="004A4496" w:rsidRDefault="009C2C95" w:rsidP="0018798F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2D9AADD6" w14:textId="77777777" w:rsidR="009C2C95" w:rsidRPr="004A4496" w:rsidRDefault="009C2C95" w:rsidP="0018798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B4A0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9C2C95" w:rsidRPr="004A4496" w14:paraId="4ED3DC34" w14:textId="77777777" w:rsidTr="0018798F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14C8CC27" w14:textId="77777777" w:rsidR="009C2C95" w:rsidRPr="004A4496" w:rsidRDefault="009C2C95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4CBF51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548DBE" w14:textId="77777777" w:rsidR="009C2C95" w:rsidRPr="004A4496" w:rsidRDefault="009C2C95" w:rsidP="0018798F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CEB406" w14:textId="77777777" w:rsidR="009C2C95" w:rsidRPr="004A4496" w:rsidRDefault="009C2C95" w:rsidP="0018798F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DD29B8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961BA9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AFF57D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69A71C" w14:textId="77777777" w:rsidR="009C2C95" w:rsidRPr="004A4496" w:rsidRDefault="009C2C95" w:rsidP="0018798F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3CA9D3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164BD687" w14:textId="77777777" w:rsidR="009C2C95" w:rsidRPr="004A4496" w:rsidRDefault="009C2C95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671A878" w14:textId="77777777" w:rsidR="009C2C95" w:rsidRPr="004A4496" w:rsidRDefault="009C2C95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15902FA" w14:textId="77777777" w:rsidR="009C2C95" w:rsidRPr="004A4496" w:rsidRDefault="009C2C95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9C2C95" w:rsidRPr="004A4496" w14:paraId="093D3711" w14:textId="77777777" w:rsidTr="0018798F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30B39740" w14:textId="77777777" w:rsidR="009C2C95" w:rsidRPr="004A4496" w:rsidRDefault="00FF5132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Courier New"/>
              </w:rPr>
              <w:t>EKONOMETRIA FINANSOWA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BE47D1" w14:textId="77777777" w:rsidR="009C2C95" w:rsidRPr="004A4496" w:rsidRDefault="00FF5132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D60766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7E6B23E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850B45C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B242456" w14:textId="77777777" w:rsidR="009C2C95" w:rsidRPr="004A4496" w:rsidRDefault="00FF5132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92B4D6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B30350F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3704694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5509C91" w14:textId="77777777" w:rsidR="009C2C95" w:rsidRPr="004A4496" w:rsidRDefault="00FF5132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9349CE" w14:textId="77777777" w:rsidR="009C2C95" w:rsidRPr="004A4496" w:rsidRDefault="00FF5132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D834996" w14:textId="77777777" w:rsidR="00FF5132" w:rsidRPr="00FF5132" w:rsidRDefault="00FF5132" w:rsidP="00FF513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5132">
              <w:rPr>
                <w:rFonts w:asciiTheme="minorHAnsi" w:hAnsiTheme="minorHAnsi" w:cstheme="minorHAnsi"/>
                <w:bCs/>
                <w:sz w:val="20"/>
                <w:szCs w:val="20"/>
              </w:rPr>
              <w:t>K-W-2</w:t>
            </w:r>
          </w:p>
          <w:p w14:paraId="10AAF31C" w14:textId="77777777" w:rsidR="009C2C95" w:rsidRPr="004A4496" w:rsidRDefault="00FF5132" w:rsidP="00FF513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F5132">
              <w:rPr>
                <w:rFonts w:asciiTheme="minorHAnsi" w:hAnsiTheme="minorHAnsi" w:cstheme="minorHAnsi"/>
                <w:sz w:val="20"/>
                <w:szCs w:val="20"/>
              </w:rPr>
              <w:t>K-U-3</w:t>
            </w:r>
          </w:p>
        </w:tc>
      </w:tr>
      <w:tr w:rsidR="009C2C95" w:rsidRPr="009C2C95" w14:paraId="3556AEB9" w14:textId="77777777" w:rsidTr="0018798F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0C763C01" w14:textId="77777777" w:rsidR="009C2C95" w:rsidRPr="004A4496" w:rsidRDefault="009C2C95" w:rsidP="0018798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EE8A803" w14:textId="77777777" w:rsidR="00FF5132" w:rsidRPr="00C24886" w:rsidRDefault="00FF5132" w:rsidP="00BD30C5">
            <w:pPr>
              <w:pStyle w:val="Akapitzlist"/>
              <w:numPr>
                <w:ilvl w:val="0"/>
                <w:numId w:val="43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t>Finansowe szeregi czasowe i ich charakterystyki: stopa zwrotu z inwestycji, ryzyko inwestycji kapitałowych, charakterystyki portfela aktywów. Modele optymalizacji Markowitza.</w:t>
            </w:r>
          </w:p>
          <w:p w14:paraId="2E825707" w14:textId="77777777" w:rsidR="00FF5132" w:rsidRPr="00C24886" w:rsidRDefault="00FF5132" w:rsidP="00BD30C5">
            <w:pPr>
              <w:pStyle w:val="Akapitzlist"/>
              <w:numPr>
                <w:ilvl w:val="0"/>
                <w:numId w:val="43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t>Proces stochastyczny i szereg czasowy. Prognozowanie na podstawie liniowych modeli trendu.</w:t>
            </w:r>
          </w:p>
          <w:p w14:paraId="59517C83" w14:textId="77777777" w:rsidR="00FF5132" w:rsidRPr="00C24886" w:rsidRDefault="00FF5132" w:rsidP="00BD30C5">
            <w:pPr>
              <w:pStyle w:val="Akapitzlist"/>
              <w:numPr>
                <w:ilvl w:val="0"/>
                <w:numId w:val="43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t>Estymacja i prognozowanie na podstawie modeli nieliniowych i sezonowych</w:t>
            </w:r>
          </w:p>
          <w:p w14:paraId="262286AE" w14:textId="77777777" w:rsidR="00FF5132" w:rsidRPr="00C24886" w:rsidRDefault="00FF5132" w:rsidP="00BD30C5">
            <w:pPr>
              <w:pStyle w:val="Akapitzlist"/>
              <w:numPr>
                <w:ilvl w:val="0"/>
                <w:numId w:val="43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t>Analiza stacjonarności finansowych szeregów czasowych – testy pierwiastka jednostkowego.</w:t>
            </w:r>
          </w:p>
          <w:p w14:paraId="159599EE" w14:textId="77777777" w:rsidR="00FF5132" w:rsidRPr="00C24886" w:rsidRDefault="00FF5132" w:rsidP="00BD30C5">
            <w:pPr>
              <w:pStyle w:val="Akapitzlist"/>
              <w:numPr>
                <w:ilvl w:val="0"/>
                <w:numId w:val="43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t>Modele stacjonarnych procesów stochastycznych - model autoregresyjny AR, model średniej ruchomej MA, model ARMA - identyfikacja, estymacja i prognozowanie na podstawie modeli typu ARMA.</w:t>
            </w:r>
          </w:p>
          <w:p w14:paraId="273EF556" w14:textId="77777777" w:rsidR="009C2C95" w:rsidRPr="00FF5132" w:rsidRDefault="00FF5132" w:rsidP="00BD30C5">
            <w:pPr>
              <w:pStyle w:val="Akapitzlist"/>
              <w:numPr>
                <w:ilvl w:val="0"/>
                <w:numId w:val="43"/>
              </w:numPr>
              <w:spacing w:before="40" w:after="40" w:line="240" w:lineRule="auto"/>
              <w:rPr>
                <w:rFonts w:cs="Courier New"/>
              </w:rPr>
            </w:pPr>
            <w:r w:rsidRPr="00C24886">
              <w:rPr>
                <w:rFonts w:cs="Courier New"/>
                <w:sz w:val="20"/>
                <w:szCs w:val="20"/>
              </w:rPr>
              <w:t>Koncepcja kointegracji procesów stochastycznych. Jednorównaniowy model korekty błędem. Egzemplifikacja: badanie zależności pomiędzy rynkami kapitałowymi</w:t>
            </w:r>
            <w:r w:rsidRPr="00FF5132">
              <w:rPr>
                <w:rFonts w:cs="Courier New"/>
              </w:rPr>
              <w:t xml:space="preserve"> </w:t>
            </w:r>
          </w:p>
        </w:tc>
      </w:tr>
      <w:tr w:rsidR="009C2C95" w:rsidRPr="004A4496" w14:paraId="28922072" w14:textId="77777777" w:rsidTr="0018798F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5979B7D0" w14:textId="77777777" w:rsidR="009C2C95" w:rsidRPr="004A4496" w:rsidRDefault="009C2C95" w:rsidP="0018798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D8D80C7" w14:textId="77777777" w:rsidR="009C2C95" w:rsidRPr="004A4496" w:rsidRDefault="00FF5132" w:rsidP="0018798F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zadania</w:t>
            </w:r>
          </w:p>
        </w:tc>
      </w:tr>
      <w:tr w:rsidR="009C2C95" w:rsidRPr="004A4496" w14:paraId="646B2D58" w14:textId="77777777" w:rsidTr="0018798F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37A34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3C69F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7C8A2" w14:textId="77777777" w:rsidR="009C2C95" w:rsidRPr="004A4496" w:rsidRDefault="009C2C95" w:rsidP="0018798F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4AA8C6E4" w14:textId="77777777" w:rsidR="009C2C95" w:rsidRPr="004A4496" w:rsidRDefault="009C2C95" w:rsidP="0018798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0314" w14:textId="77777777" w:rsidR="009C2C95" w:rsidRPr="004A4496" w:rsidRDefault="009C2C95" w:rsidP="0018798F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6AF9DF78" w14:textId="77777777" w:rsidR="009C2C95" w:rsidRPr="004A4496" w:rsidRDefault="009C2C95" w:rsidP="0018798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EEA32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9C2C95" w:rsidRPr="004A4496" w14:paraId="04260373" w14:textId="77777777" w:rsidTr="0018798F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7EB7771C" w14:textId="77777777" w:rsidR="009C2C95" w:rsidRPr="004A4496" w:rsidRDefault="009C2C95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616DD2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BF0CD9" w14:textId="77777777" w:rsidR="009C2C95" w:rsidRPr="004A4496" w:rsidRDefault="009C2C95" w:rsidP="0018798F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5CA877" w14:textId="77777777" w:rsidR="009C2C95" w:rsidRPr="004A4496" w:rsidRDefault="009C2C95" w:rsidP="0018798F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B7A994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F1967E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271FD7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FD3A32" w14:textId="77777777" w:rsidR="009C2C95" w:rsidRPr="004A4496" w:rsidRDefault="009C2C95" w:rsidP="0018798F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AE67C1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28CF3DEB" w14:textId="77777777" w:rsidR="009C2C95" w:rsidRPr="004A4496" w:rsidRDefault="009C2C95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1871BF1" w14:textId="77777777" w:rsidR="009C2C95" w:rsidRPr="004A4496" w:rsidRDefault="009C2C95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747AF8A" w14:textId="77777777" w:rsidR="009C2C95" w:rsidRPr="004A4496" w:rsidRDefault="009C2C95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9C2C95" w:rsidRPr="004A4496" w14:paraId="26684341" w14:textId="77777777" w:rsidTr="0018798F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415EFCBD" w14:textId="77777777" w:rsidR="009C2C95" w:rsidRPr="004A4496" w:rsidRDefault="00FF5132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Courier New"/>
                <w:sz w:val="20"/>
                <w:szCs w:val="20"/>
              </w:rPr>
              <w:t>PRZEDMIOT KIERUNKOWY W JĘZYKU OBCYM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12ADB5" w14:textId="77777777" w:rsidR="009C2C95" w:rsidRPr="004A4496" w:rsidRDefault="00FF5132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9EEACC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AA25944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14778A4" w14:textId="77777777" w:rsidR="009C2C95" w:rsidRPr="004A4496" w:rsidRDefault="00FF5132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EC1DD8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641C175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3A7851C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CAA7AAF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3315A8D" w14:textId="77777777" w:rsidR="009C2C95" w:rsidRPr="004A4496" w:rsidRDefault="00FF5132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6B97EF" w14:textId="77777777" w:rsidR="009C2C95" w:rsidRPr="004A4496" w:rsidRDefault="00FF5132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5B074F5" w14:textId="77777777" w:rsidR="000B0C98" w:rsidRPr="00C63738" w:rsidRDefault="000B0C98" w:rsidP="000B0C9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K-W-2</w:t>
            </w:r>
          </w:p>
          <w:p w14:paraId="4D839945" w14:textId="77777777" w:rsidR="000B0C98" w:rsidRPr="00C63738" w:rsidRDefault="000B0C98" w:rsidP="000B0C9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K-W-4</w:t>
            </w:r>
          </w:p>
          <w:p w14:paraId="4C9BC3BB" w14:textId="77777777" w:rsidR="000B0C98" w:rsidRPr="00C63738" w:rsidRDefault="000B0C98" w:rsidP="000B0C9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K-U-2</w:t>
            </w:r>
          </w:p>
          <w:p w14:paraId="0EB0CAB5" w14:textId="77777777" w:rsidR="000B0C98" w:rsidRPr="00C63738" w:rsidRDefault="000B0C98" w:rsidP="000B0C9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K-U-7</w:t>
            </w:r>
          </w:p>
          <w:p w14:paraId="2F5D3934" w14:textId="77777777" w:rsidR="009C2C95" w:rsidRPr="004A4496" w:rsidRDefault="000B0C98" w:rsidP="000B0C9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K-U-8</w:t>
            </w:r>
          </w:p>
        </w:tc>
      </w:tr>
      <w:tr w:rsidR="009C2C95" w:rsidRPr="009C2C95" w14:paraId="487FB988" w14:textId="77777777" w:rsidTr="0018798F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08E8D368" w14:textId="77777777" w:rsidR="009C2C95" w:rsidRPr="004A4496" w:rsidRDefault="009C2C95" w:rsidP="0018798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702F87F" w14:textId="77777777" w:rsidR="00FF5132" w:rsidRPr="000B0C98" w:rsidRDefault="00FF5132" w:rsidP="00BD30C5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0B0C98">
              <w:rPr>
                <w:rFonts w:cs="Courier New"/>
                <w:sz w:val="20"/>
                <w:szCs w:val="20"/>
              </w:rPr>
              <w:t>Czym są finanse?</w:t>
            </w:r>
          </w:p>
          <w:p w14:paraId="7804176B" w14:textId="77777777" w:rsidR="00FF5132" w:rsidRPr="000B0C98" w:rsidRDefault="00FF5132" w:rsidP="00BD30C5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0B0C98">
              <w:rPr>
                <w:rFonts w:cs="Courier New"/>
                <w:sz w:val="20"/>
                <w:szCs w:val="20"/>
              </w:rPr>
              <w:t>Pieniądz i polityka monetarna</w:t>
            </w:r>
          </w:p>
          <w:p w14:paraId="50036AAB" w14:textId="77777777" w:rsidR="00FF5132" w:rsidRPr="000B0C98" w:rsidRDefault="00FF5132" w:rsidP="00BD30C5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0B0C98">
              <w:rPr>
                <w:rFonts w:cs="Courier New"/>
                <w:sz w:val="20"/>
                <w:szCs w:val="20"/>
              </w:rPr>
              <w:t>Rynki finansowe</w:t>
            </w:r>
          </w:p>
          <w:p w14:paraId="2E1FF345" w14:textId="77777777" w:rsidR="00FF5132" w:rsidRPr="000B0C98" w:rsidRDefault="00FF5132" w:rsidP="00BD30C5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0B0C98">
              <w:rPr>
                <w:rFonts w:cs="Courier New"/>
                <w:sz w:val="20"/>
                <w:szCs w:val="20"/>
              </w:rPr>
              <w:lastRenderedPageBreak/>
              <w:t>Instytucje finansowe</w:t>
            </w:r>
          </w:p>
          <w:p w14:paraId="1AC46D0B" w14:textId="77777777" w:rsidR="00FF5132" w:rsidRPr="000B0C98" w:rsidRDefault="00FF5132" w:rsidP="00BD30C5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0B0C98">
              <w:rPr>
                <w:rFonts w:cs="Courier New"/>
                <w:sz w:val="20"/>
                <w:szCs w:val="20"/>
              </w:rPr>
              <w:t>Banki i ich rola w gospodarce</w:t>
            </w:r>
          </w:p>
          <w:p w14:paraId="7C9803B4" w14:textId="77777777" w:rsidR="00FF5132" w:rsidRPr="000B0C98" w:rsidRDefault="00FF5132" w:rsidP="00BD30C5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0B0C98">
              <w:rPr>
                <w:rFonts w:cs="Courier New"/>
                <w:sz w:val="20"/>
                <w:szCs w:val="20"/>
              </w:rPr>
              <w:t xml:space="preserve">Finanse międzynarodowe </w:t>
            </w:r>
          </w:p>
          <w:p w14:paraId="6ED2FFE2" w14:textId="77777777" w:rsidR="00FF5132" w:rsidRPr="000B0C98" w:rsidRDefault="00FF5132" w:rsidP="00BD30C5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0B0C98">
              <w:rPr>
                <w:rFonts w:cs="Courier New"/>
                <w:sz w:val="20"/>
                <w:szCs w:val="20"/>
              </w:rPr>
              <w:t>Finanse osobiste</w:t>
            </w:r>
          </w:p>
          <w:p w14:paraId="2FAF65BB" w14:textId="77777777" w:rsidR="00FF5132" w:rsidRPr="000B0C98" w:rsidRDefault="00FF5132" w:rsidP="00BD30C5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0B0C98">
              <w:rPr>
                <w:rFonts w:cs="Courier New"/>
                <w:sz w:val="20"/>
                <w:szCs w:val="20"/>
              </w:rPr>
              <w:t xml:space="preserve">Finanse behawioralne </w:t>
            </w:r>
          </w:p>
          <w:p w14:paraId="76DE8EAC" w14:textId="77777777" w:rsidR="00FF5132" w:rsidRPr="000B0C98" w:rsidRDefault="00FF5132" w:rsidP="00BD30C5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0B0C98">
              <w:rPr>
                <w:rFonts w:cs="Courier New"/>
                <w:sz w:val="20"/>
                <w:szCs w:val="20"/>
              </w:rPr>
              <w:t xml:space="preserve">Rachunkowość </w:t>
            </w:r>
          </w:p>
          <w:p w14:paraId="53145139" w14:textId="77777777" w:rsidR="00FF5132" w:rsidRPr="000B0C98" w:rsidRDefault="00FF5132" w:rsidP="00BD30C5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0B0C98">
              <w:rPr>
                <w:rFonts w:cs="Courier New"/>
                <w:sz w:val="20"/>
                <w:szCs w:val="20"/>
              </w:rPr>
              <w:t>Rachunkowość finansowa</w:t>
            </w:r>
          </w:p>
          <w:p w14:paraId="4D7CD18C" w14:textId="77777777" w:rsidR="009C2C95" w:rsidRPr="000B0C98" w:rsidRDefault="00FF5132" w:rsidP="00BD30C5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0B0C98">
              <w:rPr>
                <w:rFonts w:cs="Courier New"/>
                <w:sz w:val="20"/>
                <w:szCs w:val="20"/>
              </w:rPr>
              <w:t>Wykluczenie finansowe jako zakłócenie efektywności rynku</w:t>
            </w:r>
          </w:p>
        </w:tc>
      </w:tr>
      <w:tr w:rsidR="009C2C95" w:rsidRPr="004A4496" w14:paraId="330AB5FF" w14:textId="77777777" w:rsidTr="0018798F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66FD6FCB" w14:textId="77777777" w:rsidR="009C2C95" w:rsidRPr="004A4496" w:rsidRDefault="009C2C95" w:rsidP="0018798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3B6B356" w14:textId="77777777" w:rsidR="009C2C95" w:rsidRPr="004A4496" w:rsidRDefault="000B0C98" w:rsidP="0018798F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</w:t>
            </w:r>
          </w:p>
        </w:tc>
      </w:tr>
      <w:tr w:rsidR="009C2C95" w:rsidRPr="004A4496" w14:paraId="72A81B95" w14:textId="77777777" w:rsidTr="0018798F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C39D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13EEC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791E3" w14:textId="77777777" w:rsidR="009C2C95" w:rsidRPr="004A4496" w:rsidRDefault="009C2C95" w:rsidP="0018798F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4804AD79" w14:textId="77777777" w:rsidR="009C2C95" w:rsidRPr="004A4496" w:rsidRDefault="009C2C95" w:rsidP="0018798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FC61B" w14:textId="77777777" w:rsidR="009C2C95" w:rsidRPr="004A4496" w:rsidRDefault="009C2C95" w:rsidP="0018798F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1EE00122" w14:textId="77777777" w:rsidR="009C2C95" w:rsidRPr="004A4496" w:rsidRDefault="009C2C95" w:rsidP="0018798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82AA1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9C2C95" w:rsidRPr="004A4496" w14:paraId="51D3E276" w14:textId="77777777" w:rsidTr="0018798F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36370CB4" w14:textId="77777777" w:rsidR="009C2C95" w:rsidRPr="004A4496" w:rsidRDefault="009C2C95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EF2CAE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920082" w14:textId="77777777" w:rsidR="009C2C95" w:rsidRPr="004A4496" w:rsidRDefault="009C2C95" w:rsidP="0018798F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2A20EB" w14:textId="77777777" w:rsidR="009C2C95" w:rsidRPr="004A4496" w:rsidRDefault="009C2C95" w:rsidP="0018798F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3D98DC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1E0052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FF1FCE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740FC2" w14:textId="77777777" w:rsidR="009C2C95" w:rsidRPr="004A4496" w:rsidRDefault="009C2C95" w:rsidP="0018798F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8D4AF0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20809B47" w14:textId="77777777" w:rsidR="009C2C95" w:rsidRPr="004A4496" w:rsidRDefault="009C2C95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0D1AE37" w14:textId="77777777" w:rsidR="009C2C95" w:rsidRPr="004A4496" w:rsidRDefault="009C2C95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7152909" w14:textId="77777777" w:rsidR="009C2C95" w:rsidRPr="004A4496" w:rsidRDefault="009C2C95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9C2C95" w:rsidRPr="004A4496" w14:paraId="2222D0E5" w14:textId="77777777" w:rsidTr="0018798F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48A3A3F1" w14:textId="77777777" w:rsidR="009C2C95" w:rsidRPr="00C24886" w:rsidRDefault="000B0C98" w:rsidP="0018798F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BADANIA NAUKOWE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D53941" w14:textId="77777777" w:rsidR="009C2C95" w:rsidRPr="00C24886" w:rsidRDefault="009C2C95" w:rsidP="0018798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7025140" w14:textId="77777777" w:rsidR="009C2C95" w:rsidRPr="00C24886" w:rsidRDefault="009C2C95" w:rsidP="0018798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EF3C788" w14:textId="77777777" w:rsidR="009C2C95" w:rsidRPr="00C24886" w:rsidRDefault="000B0C98" w:rsidP="0018798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3AB0F5" w14:textId="77777777" w:rsidR="009C2C95" w:rsidRPr="00C24886" w:rsidRDefault="009C2C95" w:rsidP="0018798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A366EA" w14:textId="77777777" w:rsidR="009C2C95" w:rsidRPr="00C24886" w:rsidRDefault="009C2C95" w:rsidP="0018798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6B01CE3" w14:textId="77777777" w:rsidR="009C2C95" w:rsidRPr="00C24886" w:rsidRDefault="009C2C95" w:rsidP="0018798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D51104C" w14:textId="77777777" w:rsidR="009C2C95" w:rsidRPr="00C24886" w:rsidRDefault="009C2C95" w:rsidP="0018798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EB19A9" w14:textId="77777777" w:rsidR="009C2C95" w:rsidRPr="00C24886" w:rsidRDefault="009C2C95" w:rsidP="0018798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B445185" w14:textId="77777777" w:rsidR="009C2C95" w:rsidRPr="00C24886" w:rsidRDefault="000B0C98" w:rsidP="0018798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82F15" w14:textId="77777777" w:rsidR="009C2C95" w:rsidRPr="00C24886" w:rsidRDefault="000B0C98" w:rsidP="0018798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A333BAE" w14:textId="77777777" w:rsidR="000B0C98" w:rsidRPr="00C24886" w:rsidRDefault="000B0C98" w:rsidP="000B0C9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K-W-3</w:t>
            </w:r>
          </w:p>
          <w:p w14:paraId="0A855037" w14:textId="77777777" w:rsidR="000B0C98" w:rsidRPr="00C24886" w:rsidRDefault="000B0C98" w:rsidP="000B0C9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K-W-6</w:t>
            </w:r>
          </w:p>
          <w:p w14:paraId="376304D4" w14:textId="77777777" w:rsidR="000B0C98" w:rsidRPr="00C24886" w:rsidRDefault="000B0C98" w:rsidP="000B0C9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K-U-7</w:t>
            </w:r>
          </w:p>
          <w:p w14:paraId="6CBD115B" w14:textId="77777777" w:rsidR="000B0C98" w:rsidRPr="00C24886" w:rsidRDefault="000B0C98" w:rsidP="000B0C9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K-U-9</w:t>
            </w:r>
          </w:p>
          <w:p w14:paraId="2C4FAFD2" w14:textId="77777777" w:rsidR="000B0C98" w:rsidRPr="00C24886" w:rsidRDefault="000B0C98" w:rsidP="000B0C9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K-U-10</w:t>
            </w:r>
          </w:p>
          <w:p w14:paraId="0818C42A" w14:textId="77777777" w:rsidR="000B0C98" w:rsidRPr="00C24886" w:rsidRDefault="000B0C98" w:rsidP="000B0C9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K-K-1</w:t>
            </w:r>
          </w:p>
          <w:p w14:paraId="392A2D90" w14:textId="77777777" w:rsidR="009C2C95" w:rsidRPr="00C24886" w:rsidRDefault="000B0C98" w:rsidP="000B0C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K-K-3</w:t>
            </w:r>
          </w:p>
        </w:tc>
      </w:tr>
      <w:tr w:rsidR="009C2C95" w:rsidRPr="009C2C95" w14:paraId="4ED4BF22" w14:textId="77777777" w:rsidTr="0018798F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2CB4A407" w14:textId="77777777" w:rsidR="009C2C95" w:rsidRPr="004A4496" w:rsidRDefault="009C2C95" w:rsidP="0018798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9057B48" w14:textId="77777777" w:rsidR="000B0C98" w:rsidRPr="00C24886" w:rsidRDefault="000B0C98" w:rsidP="00BD30C5">
            <w:pPr>
              <w:pStyle w:val="Akapitzlist"/>
              <w:numPr>
                <w:ilvl w:val="0"/>
                <w:numId w:val="45"/>
              </w:numPr>
              <w:tabs>
                <w:tab w:val="left" w:pos="6"/>
                <w:tab w:val="left" w:pos="10310"/>
                <w:tab w:val="left" w:pos="10316"/>
                <w:tab w:val="left" w:pos="10322"/>
                <w:tab w:val="left" w:pos="10328"/>
                <w:tab w:val="left" w:pos="10334"/>
                <w:tab w:val="left" w:pos="10340"/>
                <w:tab w:val="left" w:pos="10346"/>
                <w:tab w:val="left" w:pos="10352"/>
                <w:tab w:val="left" w:pos="10358"/>
                <w:tab w:val="left" w:pos="10364"/>
                <w:tab w:val="left" w:pos="1037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>Pojęcie nauki, metodyki badań naukowych oraz podstawowe zasady i etapy poznania naukowego</w:t>
            </w:r>
          </w:p>
          <w:p w14:paraId="525751B8" w14:textId="77777777" w:rsidR="000B0C98" w:rsidRPr="00C24886" w:rsidRDefault="000B0C98" w:rsidP="00BD30C5">
            <w:pPr>
              <w:pStyle w:val="Akapitzlist"/>
              <w:numPr>
                <w:ilvl w:val="0"/>
                <w:numId w:val="45"/>
              </w:numPr>
              <w:tabs>
                <w:tab w:val="left" w:pos="6"/>
                <w:tab w:val="left" w:pos="10310"/>
                <w:tab w:val="left" w:pos="10316"/>
                <w:tab w:val="left" w:pos="10322"/>
                <w:tab w:val="left" w:pos="10328"/>
                <w:tab w:val="left" w:pos="10334"/>
                <w:tab w:val="left" w:pos="10340"/>
                <w:tab w:val="left" w:pos="10346"/>
                <w:tab w:val="left" w:pos="10352"/>
                <w:tab w:val="left" w:pos="10358"/>
                <w:tab w:val="left" w:pos="10364"/>
                <w:tab w:val="left" w:pos="10370"/>
                <w:tab w:val="left" w:pos="1037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Pojęcie i funkcje badań naukowych. Etapy badań naukowych: koncepcja badań i realizacja badań. Metodologiczne elementy pracy naukowej - studium przypadku, dyskusja </w:t>
            </w:r>
          </w:p>
          <w:p w14:paraId="7AE6F481" w14:textId="77777777" w:rsidR="000B0C98" w:rsidRPr="00C24886" w:rsidRDefault="000B0C98" w:rsidP="00BD30C5">
            <w:pPr>
              <w:pStyle w:val="Akapitzlist"/>
              <w:numPr>
                <w:ilvl w:val="0"/>
                <w:numId w:val="45"/>
              </w:numPr>
              <w:tabs>
                <w:tab w:val="left" w:pos="6"/>
                <w:tab w:val="left" w:pos="10310"/>
                <w:tab w:val="left" w:pos="10316"/>
                <w:tab w:val="left" w:pos="10322"/>
                <w:tab w:val="left" w:pos="10328"/>
                <w:tab w:val="left" w:pos="10334"/>
                <w:tab w:val="left" w:pos="10340"/>
                <w:tab w:val="left" w:pos="10346"/>
                <w:tab w:val="left" w:pos="10352"/>
                <w:tab w:val="left" w:pos="10358"/>
                <w:tab w:val="left" w:pos="10364"/>
                <w:tab w:val="left" w:pos="10370"/>
                <w:tab w:val="left" w:pos="1037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>Metody rozumowania. Metody badań naukowych. Metody jakościowe w badaniach naukowych. Metody statystyczne. Techniki badań naukowych. Narzędzia badawcze. Studium przypadku, dyskusja, przygotowanie projektu</w:t>
            </w:r>
          </w:p>
          <w:p w14:paraId="093EF1F3" w14:textId="77777777" w:rsidR="009C2C95" w:rsidRPr="000B0C98" w:rsidRDefault="000B0C98" w:rsidP="00BD30C5">
            <w:pPr>
              <w:pStyle w:val="Akapitzlist"/>
              <w:numPr>
                <w:ilvl w:val="0"/>
                <w:numId w:val="45"/>
              </w:numPr>
              <w:tabs>
                <w:tab w:val="left" w:pos="6"/>
                <w:tab w:val="left" w:pos="10310"/>
                <w:tab w:val="left" w:pos="10316"/>
                <w:tab w:val="left" w:pos="10322"/>
                <w:tab w:val="left" w:pos="10328"/>
                <w:tab w:val="left" w:pos="10334"/>
                <w:tab w:val="left" w:pos="10340"/>
                <w:tab w:val="left" w:pos="10346"/>
                <w:tab w:val="left" w:pos="10352"/>
                <w:tab w:val="left" w:pos="10358"/>
                <w:tab w:val="left" w:pos="10364"/>
                <w:tab w:val="left" w:pos="10370"/>
                <w:tab w:val="left" w:pos="10376"/>
              </w:tabs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>Zasady konstrukcji opracowania naukowego. Struktura tekstu. Wymagania stawiane opracowaniom naukowym. Kryteria jakości opracowania naukowego.</w:t>
            </w:r>
            <w:r w:rsidRPr="00C63738">
              <w:rPr>
                <w:rFonts w:eastAsia="Times New Roman" w:cstheme="minorHAnsi"/>
                <w:lang w:eastAsia="pl-PL"/>
              </w:rPr>
              <w:t xml:space="preserve"> </w:t>
            </w:r>
          </w:p>
        </w:tc>
      </w:tr>
      <w:tr w:rsidR="009C2C95" w:rsidRPr="004A4496" w14:paraId="4FE39086" w14:textId="77777777" w:rsidTr="0018798F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52B55C9C" w14:textId="77777777" w:rsidR="009C2C95" w:rsidRPr="004A4496" w:rsidRDefault="009C2C95" w:rsidP="0018798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2AE9DAC" w14:textId="77777777" w:rsidR="009C2C95" w:rsidRPr="004A4496" w:rsidRDefault="000B0C98" w:rsidP="0018798F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</w:t>
            </w:r>
          </w:p>
        </w:tc>
      </w:tr>
      <w:tr w:rsidR="009C2C95" w:rsidRPr="004A4496" w14:paraId="13EB130A" w14:textId="77777777" w:rsidTr="0018798F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C31A1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8DC3D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5AF1A" w14:textId="77777777" w:rsidR="009C2C95" w:rsidRPr="004A4496" w:rsidRDefault="009C2C95" w:rsidP="0018798F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7C3B7952" w14:textId="77777777" w:rsidR="009C2C95" w:rsidRPr="004A4496" w:rsidRDefault="009C2C95" w:rsidP="0018798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A3FE5" w14:textId="77777777" w:rsidR="009C2C95" w:rsidRPr="004A4496" w:rsidRDefault="009C2C95" w:rsidP="0018798F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Razem:</w:t>
            </w:r>
          </w:p>
          <w:p w14:paraId="6E61E677" w14:textId="77777777" w:rsidR="009C2C95" w:rsidRPr="004A4496" w:rsidRDefault="009C2C95" w:rsidP="0018798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35EDD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Odniesienie do kierunkowych efektów uczenia się (symbole)</w:t>
            </w:r>
          </w:p>
        </w:tc>
      </w:tr>
      <w:tr w:rsidR="009C2C95" w:rsidRPr="004A4496" w14:paraId="7C51094E" w14:textId="77777777" w:rsidTr="0018798F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3C461670" w14:textId="77777777" w:rsidR="009C2C95" w:rsidRPr="004A4496" w:rsidRDefault="009C2C95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D79C2E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8F7437" w14:textId="77777777" w:rsidR="009C2C95" w:rsidRPr="004A4496" w:rsidRDefault="009C2C95" w:rsidP="0018798F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6A4435" w14:textId="77777777" w:rsidR="009C2C95" w:rsidRPr="004A4496" w:rsidRDefault="009C2C95" w:rsidP="0018798F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C7AA7A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E3E2AA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7B4D27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4BB040" w14:textId="77777777" w:rsidR="009C2C95" w:rsidRPr="004A4496" w:rsidRDefault="009C2C95" w:rsidP="0018798F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B57458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5C3D3FCA" w14:textId="77777777" w:rsidR="009C2C95" w:rsidRPr="004A4496" w:rsidRDefault="009C2C95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4C510D5" w14:textId="77777777" w:rsidR="009C2C95" w:rsidRPr="004A4496" w:rsidRDefault="009C2C95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7239D2A" w14:textId="77777777" w:rsidR="009C2C95" w:rsidRPr="004A4496" w:rsidRDefault="009C2C95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9C2C95" w:rsidRPr="004A4496" w14:paraId="020464D1" w14:textId="77777777" w:rsidTr="0018798F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4BDEE641" w14:textId="77777777" w:rsidR="009C2C95" w:rsidRPr="00C24886" w:rsidRDefault="00002747" w:rsidP="0018798F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SEMINARIUM DYPLOMOWE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341B43" w14:textId="77777777" w:rsidR="009C2C95" w:rsidRPr="00C24886" w:rsidRDefault="009C2C95" w:rsidP="0018798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06B668" w14:textId="77777777" w:rsidR="009C2C95" w:rsidRPr="00C24886" w:rsidRDefault="009C2C95" w:rsidP="0018798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79057D3" w14:textId="77777777" w:rsidR="009C2C95" w:rsidRPr="00C24886" w:rsidRDefault="00002747" w:rsidP="0018798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85FB4A" w14:textId="77777777" w:rsidR="009C2C95" w:rsidRPr="00C24886" w:rsidRDefault="009C2C95" w:rsidP="0018798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A062438" w14:textId="77777777" w:rsidR="009C2C95" w:rsidRPr="00C24886" w:rsidRDefault="009C2C95" w:rsidP="0018798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A8461E" w14:textId="77777777" w:rsidR="009C2C95" w:rsidRPr="00C24886" w:rsidRDefault="009C2C95" w:rsidP="0018798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A96DB91" w14:textId="77777777" w:rsidR="009C2C95" w:rsidRPr="00C24886" w:rsidRDefault="009C2C95" w:rsidP="0018798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722E75" w14:textId="77777777" w:rsidR="009C2C95" w:rsidRPr="00C24886" w:rsidRDefault="009C2C95" w:rsidP="0018798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F6CFDBF" w14:textId="77777777" w:rsidR="009C2C95" w:rsidRPr="00C24886" w:rsidRDefault="00002747" w:rsidP="0018798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F478D" w14:textId="77777777" w:rsidR="009C2C95" w:rsidRPr="00C24886" w:rsidRDefault="00002747" w:rsidP="0018798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78CAC8" w14:textId="77777777" w:rsidR="000B0C98" w:rsidRPr="00C24886" w:rsidRDefault="00002747" w:rsidP="000B0C9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K-W-3</w:t>
            </w:r>
          </w:p>
          <w:p w14:paraId="7C083D55" w14:textId="77777777" w:rsidR="000B0C98" w:rsidRPr="00C24886" w:rsidRDefault="00002747" w:rsidP="000B0C9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K-W-6</w:t>
            </w:r>
          </w:p>
          <w:p w14:paraId="6325EE9F" w14:textId="77777777" w:rsidR="000B0C98" w:rsidRPr="00C24886" w:rsidRDefault="00002747" w:rsidP="000B0C9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K-U-5</w:t>
            </w:r>
          </w:p>
          <w:p w14:paraId="414036A2" w14:textId="77777777" w:rsidR="000B0C98" w:rsidRPr="00C24886" w:rsidRDefault="00002747" w:rsidP="000B0C9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K-U-7</w:t>
            </w:r>
          </w:p>
          <w:p w14:paraId="577CBBC4" w14:textId="77777777" w:rsidR="000B0C98" w:rsidRPr="00C24886" w:rsidRDefault="00002747" w:rsidP="000B0C9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K-U-9</w:t>
            </w:r>
          </w:p>
          <w:p w14:paraId="673C4304" w14:textId="77777777" w:rsidR="000B0C98" w:rsidRPr="00C24886" w:rsidRDefault="00002747" w:rsidP="000B0C9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K-U-10</w:t>
            </w:r>
          </w:p>
          <w:p w14:paraId="0DE3D11D" w14:textId="77777777" w:rsidR="000B0C98" w:rsidRPr="00C24886" w:rsidRDefault="00002747" w:rsidP="000B0C9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K-K-1</w:t>
            </w:r>
          </w:p>
          <w:p w14:paraId="77DA0525" w14:textId="77777777" w:rsidR="009C2C95" w:rsidRPr="00C24886" w:rsidRDefault="00002747" w:rsidP="000B0C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K-K-3</w:t>
            </w:r>
          </w:p>
        </w:tc>
      </w:tr>
      <w:tr w:rsidR="009C2C95" w:rsidRPr="009C2C95" w14:paraId="05108534" w14:textId="77777777" w:rsidTr="0018798F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7D9C4983" w14:textId="77777777" w:rsidR="009C2C95" w:rsidRPr="004A4496" w:rsidRDefault="009C2C95" w:rsidP="0018798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FBD3182" w14:textId="77777777" w:rsidR="000B0C98" w:rsidRPr="00C24886" w:rsidRDefault="000B0C98" w:rsidP="00BD30C5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24886">
              <w:rPr>
                <w:rFonts w:cs="Calibri"/>
                <w:sz w:val="20"/>
                <w:szCs w:val="20"/>
              </w:rPr>
              <w:t>Zapoznanie z tematyką seminarium dyplomowego, rozdzielenie tematów referatów</w:t>
            </w:r>
          </w:p>
          <w:p w14:paraId="48213001" w14:textId="77777777" w:rsidR="000B0C98" w:rsidRPr="00C24886" w:rsidRDefault="000B0C98" w:rsidP="00BD30C5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24886">
              <w:rPr>
                <w:rFonts w:cs="Calibri"/>
                <w:sz w:val="20"/>
                <w:szCs w:val="20"/>
              </w:rPr>
              <w:t>Referowanie przez studentów zagadnień zgodnych z przydzielonymi tematami</w:t>
            </w:r>
          </w:p>
          <w:p w14:paraId="3C3B5FDE" w14:textId="77777777" w:rsidR="000B0C98" w:rsidRPr="00C24886" w:rsidRDefault="000B0C98" w:rsidP="00BD30C5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24886">
              <w:rPr>
                <w:rFonts w:cs="Calibri"/>
                <w:sz w:val="20"/>
                <w:szCs w:val="20"/>
              </w:rPr>
              <w:t>Ustalenie tematów oraz omówienie minimalnych wymagań stawianych pracom dyplomowym</w:t>
            </w:r>
          </w:p>
          <w:p w14:paraId="4CD9A8C1" w14:textId="77777777" w:rsidR="000B0C98" w:rsidRPr="00C24886" w:rsidRDefault="000B0C98" w:rsidP="00BD30C5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24886">
              <w:rPr>
                <w:sz w:val="20"/>
                <w:szCs w:val="20"/>
              </w:rPr>
              <w:t xml:space="preserve">Przygotowanie do samodzielnego rozwiązywania problemu praktycznego czy też do samodzielnego rozwiązania problemu ogólnego </w:t>
            </w:r>
          </w:p>
          <w:p w14:paraId="552BDD89" w14:textId="77777777" w:rsidR="000B0C98" w:rsidRPr="00C24886" w:rsidRDefault="000B0C98" w:rsidP="00BD30C5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24886">
              <w:rPr>
                <w:sz w:val="20"/>
                <w:szCs w:val="20"/>
              </w:rPr>
              <w:t>Wybór tematu badawczego po odpowiedniej selekcji.</w:t>
            </w:r>
          </w:p>
          <w:p w14:paraId="0EDEC06A" w14:textId="77777777" w:rsidR="000B0C98" w:rsidRPr="00C24886" w:rsidRDefault="000B0C98" w:rsidP="00BD30C5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24886">
              <w:rPr>
                <w:sz w:val="20"/>
                <w:szCs w:val="20"/>
              </w:rPr>
              <w:t>Dyskusja nad strukturą pracy i opracowanie odpowiedniego układu pracy</w:t>
            </w:r>
          </w:p>
          <w:p w14:paraId="12886EB7" w14:textId="77777777" w:rsidR="000B0C98" w:rsidRPr="00C24886" w:rsidRDefault="000B0C98" w:rsidP="00BD30C5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24886">
              <w:rPr>
                <w:sz w:val="20"/>
                <w:szCs w:val="20"/>
              </w:rPr>
              <w:t>Wybór odpowiednich metod badawczych</w:t>
            </w:r>
          </w:p>
          <w:p w14:paraId="170C0B8B" w14:textId="77777777" w:rsidR="000B0C98" w:rsidRPr="00C24886" w:rsidRDefault="000B0C98" w:rsidP="00BD30C5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24886">
              <w:rPr>
                <w:sz w:val="20"/>
                <w:szCs w:val="20"/>
              </w:rPr>
              <w:t xml:space="preserve">Poszukiwanie odpowiedniej literatury przedmiotu </w:t>
            </w:r>
          </w:p>
          <w:p w14:paraId="44239BA7" w14:textId="77777777" w:rsidR="000B0C98" w:rsidRPr="00C24886" w:rsidRDefault="000B0C98" w:rsidP="00BD30C5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24886">
              <w:rPr>
                <w:sz w:val="20"/>
                <w:szCs w:val="20"/>
              </w:rPr>
              <w:t>Opracowanie wyników badań z wykorzystaniem odpowiednich metod, weryfikacja postawiony hipotez</w:t>
            </w:r>
          </w:p>
          <w:p w14:paraId="25172C70" w14:textId="77777777" w:rsidR="009C2C95" w:rsidRPr="000B0C98" w:rsidRDefault="000B0C98" w:rsidP="00BD30C5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C24886">
              <w:rPr>
                <w:sz w:val="20"/>
                <w:szCs w:val="20"/>
              </w:rPr>
              <w:t>Ciągła współpraca z promotorem w tworzeniu ostatecznej wersji pracy.</w:t>
            </w:r>
          </w:p>
        </w:tc>
      </w:tr>
      <w:tr w:rsidR="009C2C95" w:rsidRPr="004A4496" w14:paraId="0DDCE7B5" w14:textId="77777777" w:rsidTr="0018798F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65D2DE6D" w14:textId="77777777" w:rsidR="009C2C95" w:rsidRPr="004A4496" w:rsidRDefault="009C2C95" w:rsidP="0018798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5ABE0D3" w14:textId="77777777" w:rsidR="009C2C95" w:rsidRPr="004A4496" w:rsidRDefault="000B0C98" w:rsidP="0018798F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</w:t>
            </w:r>
          </w:p>
        </w:tc>
      </w:tr>
      <w:tr w:rsidR="009C2C95" w:rsidRPr="004A4496" w14:paraId="541174B3" w14:textId="77777777" w:rsidTr="0018798F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1B131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7859C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D7F3A" w14:textId="77777777" w:rsidR="009C2C95" w:rsidRPr="004A4496" w:rsidRDefault="009C2C95" w:rsidP="0018798F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2D068779" w14:textId="77777777" w:rsidR="009C2C95" w:rsidRPr="004A4496" w:rsidRDefault="009C2C95" w:rsidP="0018798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7F7A8" w14:textId="77777777" w:rsidR="009C2C95" w:rsidRPr="004A4496" w:rsidRDefault="009C2C95" w:rsidP="0018798F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7134EBE7" w14:textId="77777777" w:rsidR="009C2C95" w:rsidRPr="004A4496" w:rsidRDefault="009C2C95" w:rsidP="0018798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AF122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9C2C95" w:rsidRPr="004A4496" w14:paraId="0E169400" w14:textId="77777777" w:rsidTr="0018798F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3CB6DE94" w14:textId="77777777" w:rsidR="009C2C95" w:rsidRPr="004A4496" w:rsidRDefault="009C2C95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85AEA7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8A232B" w14:textId="77777777" w:rsidR="009C2C95" w:rsidRPr="004A4496" w:rsidRDefault="009C2C95" w:rsidP="0018798F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74150B" w14:textId="77777777" w:rsidR="009C2C95" w:rsidRPr="004A4496" w:rsidRDefault="009C2C95" w:rsidP="0018798F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581A8A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FF0E46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D39414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E4BEBF" w14:textId="77777777" w:rsidR="009C2C95" w:rsidRPr="004A4496" w:rsidRDefault="009C2C95" w:rsidP="0018798F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768C6A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57F58EFB" w14:textId="77777777" w:rsidR="009C2C95" w:rsidRPr="004A4496" w:rsidRDefault="009C2C95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27B102C" w14:textId="77777777" w:rsidR="009C2C95" w:rsidRPr="004A4496" w:rsidRDefault="009C2C95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46282B6B" w14:textId="77777777" w:rsidR="009C2C95" w:rsidRPr="004A4496" w:rsidRDefault="009C2C95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9C2C95" w:rsidRPr="004A4496" w14:paraId="11F78322" w14:textId="77777777" w:rsidTr="0018798F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13386C3D" w14:textId="77777777" w:rsidR="009C2C95" w:rsidRPr="000B0C98" w:rsidRDefault="00FD193B" w:rsidP="000B0C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B0C98">
              <w:rPr>
                <w:rFonts w:asciiTheme="minorHAnsi" w:eastAsia="Times New Roman" w:hAnsiTheme="minorHAnsi" w:cstheme="minorHAnsi"/>
                <w:sz w:val="20"/>
                <w:szCs w:val="20"/>
              </w:rPr>
              <w:t>RACHUNKOWOŚĆ FINANSOWA W ZINTEGROWANYCH SYSTEMACH INFORMATYCZNYCH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9D2863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6236211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675E2A5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3849DD2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A75EE0" w14:textId="77777777" w:rsidR="009C2C95" w:rsidRPr="004A4496" w:rsidRDefault="00BB579B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EF8C32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CE22552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ABE7561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7AA0C16" w14:textId="77777777" w:rsidR="009C2C95" w:rsidRPr="004A4496" w:rsidRDefault="000B0C98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9E9FF4" w14:textId="77777777" w:rsidR="009C2C95" w:rsidRPr="004A4496" w:rsidRDefault="000B0C98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D6B2623" w14:textId="77777777" w:rsidR="000B0C98" w:rsidRPr="00C63738" w:rsidRDefault="000B0C98" w:rsidP="000B0C98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K-U-2</w:t>
            </w:r>
          </w:p>
          <w:p w14:paraId="22A2E608" w14:textId="77777777" w:rsidR="000B0C98" w:rsidRPr="00C63738" w:rsidRDefault="000B0C98" w:rsidP="000B0C98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K-U-6</w:t>
            </w:r>
          </w:p>
          <w:p w14:paraId="5E5F8829" w14:textId="77777777" w:rsidR="009C2C95" w:rsidRPr="004A4496" w:rsidRDefault="000B0C98" w:rsidP="000B0C9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cs="Courier New"/>
              </w:rPr>
              <w:t>K-K-3</w:t>
            </w:r>
          </w:p>
        </w:tc>
      </w:tr>
      <w:tr w:rsidR="009C2C95" w:rsidRPr="009C2C95" w14:paraId="6E052E97" w14:textId="77777777" w:rsidTr="0018798F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5F6E7AF4" w14:textId="77777777" w:rsidR="009C2C95" w:rsidRPr="004A4496" w:rsidRDefault="009C2C95" w:rsidP="0018798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C6FC70C" w14:textId="77777777" w:rsidR="000B0C98" w:rsidRPr="00C63738" w:rsidRDefault="000B0C98" w:rsidP="00BD30C5">
            <w:pPr>
              <w:pStyle w:val="NormalnyWeb"/>
              <w:numPr>
                <w:ilvl w:val="0"/>
                <w:numId w:val="47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Konfiguracja programu</w:t>
            </w: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 xml:space="preserve"> (Plan kont, konta walutowe, grupy kont; Bilans otwarcia; Bezpośrednie zapisy księgowe; Obroty i salda; Rozrachunki na kontach; Ewidencja VAT; Faktury sprzedażowe, kosztowe; Wewnątrzwspólnotowe nabycie towarów; Płatności do faktur, </w:t>
            </w:r>
            <w:r w:rsidRPr="00C637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zaliczki pracownika; Seryjna ewidencja faktur w rejestrach VAT; Deklaracja VAT-7; Zawiadomienie VAT-ZD; VAT marża; e-Deklaracje; Jednolity Plik Kontrolny)</w:t>
            </w:r>
          </w:p>
          <w:p w14:paraId="5733DA1F" w14:textId="77777777" w:rsidR="000B0C98" w:rsidRDefault="000B0C98" w:rsidP="00BD30C5">
            <w:pPr>
              <w:pStyle w:val="NormalnyWeb"/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Schematy księgowe - budowa schematu księgowego</w:t>
            </w:r>
            <w:r w:rsidRPr="00C63738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Nagłówek schematu księgowego; Elementy schematu księgowego; Szablony dekretacji dla kwot dodatkowych; Księgowanie schematem; Podgląd zapisu księgowego; Przygotowanie do budowy schematu; Sprawdzenie poprawności schematu; Logowanie operacji seryjnych)</w:t>
            </w:r>
          </w:p>
          <w:p w14:paraId="7B43AB07" w14:textId="77777777" w:rsidR="009C2C95" w:rsidRPr="000B0C98" w:rsidRDefault="000B0C98" w:rsidP="00BD30C5">
            <w:pPr>
              <w:pStyle w:val="NormalnyWeb"/>
              <w:numPr>
                <w:ilvl w:val="0"/>
                <w:numId w:val="47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B0C98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Przykłady schematów księgowych</w:t>
            </w:r>
            <w:r w:rsidRPr="000B0C98">
              <w:rPr>
                <w:rFonts w:asciiTheme="minorHAnsi" w:hAnsiTheme="minorHAnsi" w:cstheme="minorHAnsi"/>
                <w:sz w:val="20"/>
                <w:szCs w:val="20"/>
              </w:rPr>
              <w:t xml:space="preserve"> (Formaty przelewów bankowych; Schematy do rej. VAT; Schematy do dokumentów handlowych; Schematy księgowe- do księgowania sprzedaży; Schematy księgowe- do księgowania zakupu; Schematy księgowe- do księgowania ewidencji dodatkowej; Schematy księgowe- do księgowania raportów kasa/ bank; Schematy do Kasy i Banku; Schematy dokumentów kompensaty; Schematy dokumentów różnic kursowych; Schematy dokumentów amortyzacji; Schematy do Listy płac; Księgowania okresowe; Zestawienia księgowań).</w:t>
            </w:r>
          </w:p>
        </w:tc>
      </w:tr>
      <w:tr w:rsidR="009C2C95" w:rsidRPr="004A4496" w14:paraId="747E7FCB" w14:textId="77777777" w:rsidTr="0018798F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57D94B38" w14:textId="77777777" w:rsidR="009C2C95" w:rsidRPr="004A4496" w:rsidRDefault="009C2C95" w:rsidP="0018798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62780A1" w14:textId="77777777" w:rsidR="009C2C95" w:rsidRPr="004A4496" w:rsidRDefault="000B0C98" w:rsidP="0018798F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zadania</w:t>
            </w:r>
          </w:p>
        </w:tc>
      </w:tr>
      <w:tr w:rsidR="009C2C95" w:rsidRPr="004A4496" w14:paraId="0992DACD" w14:textId="77777777" w:rsidTr="0018798F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990BF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2CEED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8FDEA" w14:textId="77777777" w:rsidR="009C2C95" w:rsidRPr="004A4496" w:rsidRDefault="009C2C95" w:rsidP="0018798F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4571CD1A" w14:textId="77777777" w:rsidR="009C2C95" w:rsidRPr="004A4496" w:rsidRDefault="009C2C95" w:rsidP="0018798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64925" w14:textId="77777777" w:rsidR="009C2C95" w:rsidRPr="004A4496" w:rsidRDefault="009C2C95" w:rsidP="0018798F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6CC0DD17" w14:textId="77777777" w:rsidR="009C2C95" w:rsidRPr="004A4496" w:rsidRDefault="009C2C95" w:rsidP="0018798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B497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9C2C95" w:rsidRPr="004A4496" w14:paraId="5256D7EC" w14:textId="77777777" w:rsidTr="0018798F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61E0AB0F" w14:textId="77777777" w:rsidR="009C2C95" w:rsidRPr="004A4496" w:rsidRDefault="009C2C95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30F4E52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3C5A88" w14:textId="77777777" w:rsidR="009C2C95" w:rsidRPr="004A4496" w:rsidRDefault="009C2C95" w:rsidP="0018798F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69FCD6" w14:textId="77777777" w:rsidR="009C2C95" w:rsidRPr="004A4496" w:rsidRDefault="009C2C95" w:rsidP="0018798F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1557A9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D0D7E4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F73C70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D68335" w14:textId="77777777" w:rsidR="009C2C95" w:rsidRPr="004A4496" w:rsidRDefault="009C2C95" w:rsidP="0018798F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745F05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756E29B1" w14:textId="77777777" w:rsidR="009C2C95" w:rsidRPr="004A4496" w:rsidRDefault="009C2C95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E425447" w14:textId="77777777" w:rsidR="009C2C95" w:rsidRPr="004A4496" w:rsidRDefault="009C2C95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71A7EDB3" w14:textId="77777777" w:rsidR="009C2C95" w:rsidRPr="004A4496" w:rsidRDefault="009C2C95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9C2C95" w:rsidRPr="004A4496" w14:paraId="78FF1B72" w14:textId="77777777" w:rsidTr="0018798F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68A66827" w14:textId="77777777" w:rsidR="009C2C95" w:rsidRPr="00201254" w:rsidRDefault="000B0C98" w:rsidP="002012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201254">
              <w:rPr>
                <w:rFonts w:asciiTheme="minorHAnsi" w:hAnsiTheme="minorHAnsi" w:cstheme="minorHAnsi"/>
                <w:sz w:val="20"/>
                <w:szCs w:val="20"/>
              </w:rPr>
              <w:t>RAPORTOWANIE ORAZ KONTROLOWANIE PRODUKCJI W ZINTEGROWANYCH SYSTEMACH INFORMATYCZNYCH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F67DD4" w14:textId="77777777" w:rsidR="009C2C95" w:rsidRPr="00201254" w:rsidRDefault="009C2C95" w:rsidP="002012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54609CD" w14:textId="77777777" w:rsidR="009C2C95" w:rsidRPr="00201254" w:rsidRDefault="009C2C95" w:rsidP="002012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AF2EADD" w14:textId="77777777" w:rsidR="009C2C95" w:rsidRPr="00201254" w:rsidRDefault="009C2C95" w:rsidP="002012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42927FB" w14:textId="77777777" w:rsidR="009C2C95" w:rsidRPr="00201254" w:rsidRDefault="009C2C95" w:rsidP="002012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9EFA039" w14:textId="77777777" w:rsidR="009C2C95" w:rsidRPr="00201254" w:rsidRDefault="000B0C98" w:rsidP="002012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01254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E294F6" w14:textId="77777777" w:rsidR="009C2C95" w:rsidRPr="00201254" w:rsidRDefault="009C2C95" w:rsidP="002012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7794435" w14:textId="77777777" w:rsidR="009C2C95" w:rsidRPr="00201254" w:rsidRDefault="009C2C95" w:rsidP="002012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23A90DB" w14:textId="77777777" w:rsidR="009C2C95" w:rsidRPr="00201254" w:rsidRDefault="009C2C95" w:rsidP="002012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BD3CEBE" w14:textId="77777777" w:rsidR="009C2C95" w:rsidRPr="00201254" w:rsidRDefault="000B0C98" w:rsidP="002012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01254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AF16CF" w14:textId="77777777" w:rsidR="009C2C95" w:rsidRPr="00201254" w:rsidRDefault="00201254" w:rsidP="002012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01254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30ACE22" w14:textId="77777777" w:rsidR="00201254" w:rsidRPr="00201254" w:rsidRDefault="00201254" w:rsidP="00201254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254">
              <w:rPr>
                <w:rFonts w:asciiTheme="minorHAnsi" w:hAnsiTheme="minorHAnsi" w:cstheme="minorHAnsi"/>
                <w:sz w:val="20"/>
                <w:szCs w:val="20"/>
              </w:rPr>
              <w:t xml:space="preserve">K-W-1, </w:t>
            </w:r>
          </w:p>
          <w:p w14:paraId="5092940A" w14:textId="77777777" w:rsidR="00201254" w:rsidRPr="00201254" w:rsidRDefault="00201254" w:rsidP="00201254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254">
              <w:rPr>
                <w:rFonts w:asciiTheme="minorHAnsi" w:hAnsiTheme="minorHAnsi" w:cstheme="minorHAnsi"/>
                <w:sz w:val="20"/>
                <w:szCs w:val="20"/>
              </w:rPr>
              <w:t>K-W-2</w:t>
            </w:r>
          </w:p>
          <w:p w14:paraId="22462B7D" w14:textId="77777777" w:rsidR="009C2C95" w:rsidRPr="00201254" w:rsidRDefault="00201254" w:rsidP="002012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01254">
              <w:rPr>
                <w:rFonts w:asciiTheme="minorHAnsi" w:hAnsiTheme="minorHAnsi" w:cstheme="minorHAnsi"/>
                <w:sz w:val="20"/>
                <w:szCs w:val="20"/>
              </w:rPr>
              <w:t>K-U-3</w:t>
            </w:r>
          </w:p>
        </w:tc>
      </w:tr>
      <w:tr w:rsidR="009C2C95" w:rsidRPr="009C2C95" w14:paraId="7837EEDB" w14:textId="77777777" w:rsidTr="0018798F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6DCCD7BA" w14:textId="77777777" w:rsidR="009C2C95" w:rsidRPr="004A4496" w:rsidRDefault="009C2C95" w:rsidP="0018798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67CE963" w14:textId="77777777" w:rsidR="00201254" w:rsidRPr="00DF7351" w:rsidRDefault="00201254" w:rsidP="00BD30C5">
            <w:pPr>
              <w:numPr>
                <w:ilvl w:val="0"/>
                <w:numId w:val="48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F7351">
              <w:rPr>
                <w:rFonts w:cs="Courier New"/>
                <w:sz w:val="20"/>
                <w:szCs w:val="20"/>
              </w:rPr>
              <w:t>Planowanie, harmonogramowanie, kontrola procesów produkcyjnych w warunkach nieograniczonego dostępu do zasobów</w:t>
            </w:r>
          </w:p>
          <w:p w14:paraId="61126DAE" w14:textId="77777777" w:rsidR="00201254" w:rsidRPr="00DF7351" w:rsidRDefault="00201254" w:rsidP="00BD30C5">
            <w:pPr>
              <w:numPr>
                <w:ilvl w:val="0"/>
                <w:numId w:val="48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F7351">
              <w:rPr>
                <w:rFonts w:cs="Courier New"/>
                <w:sz w:val="20"/>
                <w:szCs w:val="20"/>
              </w:rPr>
              <w:t>Planowanie, harmonogramowanie, kontrola procesów produkcyjnych w warunkach ograniczonego dostępu do zasobów</w:t>
            </w:r>
          </w:p>
          <w:p w14:paraId="1B068993" w14:textId="77777777" w:rsidR="00201254" w:rsidRPr="00DF7351" w:rsidRDefault="00201254" w:rsidP="00BD30C5">
            <w:pPr>
              <w:numPr>
                <w:ilvl w:val="0"/>
                <w:numId w:val="48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F7351">
              <w:rPr>
                <w:rFonts w:cs="Courier New"/>
                <w:sz w:val="20"/>
                <w:szCs w:val="20"/>
              </w:rPr>
              <w:t>Charakterystyka informatycznych systemów wspomagających zarządzanie obszarami funkcjonalnymi przedsiębiorstwa, w tym narzędzi, metod kontroli i raportowania</w:t>
            </w:r>
          </w:p>
          <w:p w14:paraId="64D88C50" w14:textId="77777777" w:rsidR="00201254" w:rsidRPr="00DF7351" w:rsidRDefault="00201254" w:rsidP="00BD30C5">
            <w:pPr>
              <w:numPr>
                <w:ilvl w:val="0"/>
                <w:numId w:val="48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F7351">
              <w:rPr>
                <w:rFonts w:cs="Courier New"/>
                <w:sz w:val="20"/>
                <w:szCs w:val="20"/>
              </w:rPr>
              <w:t xml:space="preserve">Informatyczne systemy wspomagające zarządzanie sprzedażą i systemy zarządzania relacjami z klientami (CRM) </w:t>
            </w:r>
          </w:p>
          <w:p w14:paraId="628BD6F1" w14:textId="77777777" w:rsidR="00201254" w:rsidRPr="00DF7351" w:rsidRDefault="00201254" w:rsidP="00BD30C5">
            <w:pPr>
              <w:numPr>
                <w:ilvl w:val="0"/>
                <w:numId w:val="48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F7351">
              <w:rPr>
                <w:rFonts w:cs="Courier New"/>
                <w:sz w:val="20"/>
                <w:szCs w:val="20"/>
              </w:rPr>
              <w:t xml:space="preserve">Informatyczne systemy wspomagające zarządzanie zaopatrzeniem i gospodarką magazynową (MRP) </w:t>
            </w:r>
          </w:p>
          <w:p w14:paraId="29C1BB63" w14:textId="77777777" w:rsidR="00201254" w:rsidRPr="00DF7351" w:rsidRDefault="00201254" w:rsidP="00BD30C5">
            <w:pPr>
              <w:numPr>
                <w:ilvl w:val="0"/>
                <w:numId w:val="48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F7351">
              <w:rPr>
                <w:rFonts w:cs="Courier New"/>
                <w:sz w:val="20"/>
                <w:szCs w:val="20"/>
              </w:rPr>
              <w:t xml:space="preserve">Informatyczne systemy wspomagające planowanie i sterowanie produkcją (MRP II) </w:t>
            </w:r>
          </w:p>
          <w:p w14:paraId="083E84A8" w14:textId="77777777" w:rsidR="00201254" w:rsidRPr="00DF7351" w:rsidRDefault="00201254" w:rsidP="00BD30C5">
            <w:pPr>
              <w:numPr>
                <w:ilvl w:val="0"/>
                <w:numId w:val="48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F7351">
              <w:rPr>
                <w:rFonts w:cs="Courier New"/>
                <w:sz w:val="20"/>
                <w:szCs w:val="20"/>
              </w:rPr>
              <w:t xml:space="preserve">Informatyczne systemy wspomagające zarządzanie gospodarką narzędziową i remontową </w:t>
            </w:r>
          </w:p>
          <w:p w14:paraId="6173E3A4" w14:textId="77777777" w:rsidR="00201254" w:rsidRPr="00DF7351" w:rsidRDefault="00201254" w:rsidP="00BD30C5">
            <w:pPr>
              <w:numPr>
                <w:ilvl w:val="0"/>
                <w:numId w:val="48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F7351">
              <w:rPr>
                <w:rFonts w:cs="Courier New"/>
                <w:sz w:val="20"/>
                <w:szCs w:val="20"/>
              </w:rPr>
              <w:t xml:space="preserve">Systemy wspomagające zarządzanie produkcją (MES) </w:t>
            </w:r>
          </w:p>
          <w:p w14:paraId="35F0F6C7" w14:textId="77777777" w:rsidR="009C2C95" w:rsidRPr="00201254" w:rsidRDefault="00201254" w:rsidP="00BD30C5">
            <w:pPr>
              <w:numPr>
                <w:ilvl w:val="0"/>
                <w:numId w:val="48"/>
              </w:numPr>
              <w:spacing w:after="0" w:line="240" w:lineRule="auto"/>
              <w:rPr>
                <w:rFonts w:cs="Courier New"/>
              </w:rPr>
            </w:pPr>
            <w:r w:rsidRPr="00DF7351">
              <w:rPr>
                <w:rFonts w:cs="Courier New"/>
                <w:sz w:val="20"/>
                <w:szCs w:val="20"/>
              </w:rPr>
              <w:t>Systemy zarządcze informowania kierownictwa</w:t>
            </w:r>
          </w:p>
        </w:tc>
      </w:tr>
      <w:tr w:rsidR="009C2C95" w:rsidRPr="004A4496" w14:paraId="38B9B433" w14:textId="77777777" w:rsidTr="0018798F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14D33B1A" w14:textId="77777777" w:rsidR="009C2C95" w:rsidRPr="004A4496" w:rsidRDefault="009C2C95" w:rsidP="0018798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68F0B85" w14:textId="77777777" w:rsidR="009C2C95" w:rsidRPr="004A4496" w:rsidRDefault="00201254" w:rsidP="0018798F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Zadanie projektowe</w:t>
            </w:r>
          </w:p>
        </w:tc>
      </w:tr>
      <w:tr w:rsidR="009C2C95" w:rsidRPr="004A4496" w14:paraId="62A48119" w14:textId="77777777" w:rsidTr="0018798F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2DBEC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BCCF1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21C15" w14:textId="77777777" w:rsidR="009C2C95" w:rsidRPr="004A4496" w:rsidRDefault="009C2C95" w:rsidP="0018798F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5B2C2612" w14:textId="77777777" w:rsidR="009C2C95" w:rsidRPr="004A4496" w:rsidRDefault="009C2C95" w:rsidP="0018798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D7594" w14:textId="77777777" w:rsidR="009C2C95" w:rsidRPr="004A4496" w:rsidRDefault="009C2C95" w:rsidP="0018798F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4A547DF7" w14:textId="77777777" w:rsidR="009C2C95" w:rsidRPr="004A4496" w:rsidRDefault="009C2C95" w:rsidP="0018798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14659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9C2C95" w:rsidRPr="004A4496" w14:paraId="013D79D8" w14:textId="77777777" w:rsidTr="0018798F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5BF981D5" w14:textId="77777777" w:rsidR="009C2C95" w:rsidRPr="004A4496" w:rsidRDefault="009C2C95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F6BBD9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9123C9" w14:textId="77777777" w:rsidR="009C2C95" w:rsidRPr="004A4496" w:rsidRDefault="009C2C95" w:rsidP="0018798F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16B973" w14:textId="77777777" w:rsidR="009C2C95" w:rsidRPr="004A4496" w:rsidRDefault="009C2C95" w:rsidP="0018798F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D54C0B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D2FE9D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7EA4DB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87148A" w14:textId="77777777" w:rsidR="009C2C95" w:rsidRPr="004A4496" w:rsidRDefault="009C2C95" w:rsidP="0018798F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2BC7B3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08990881" w14:textId="77777777" w:rsidR="009C2C95" w:rsidRPr="004A4496" w:rsidRDefault="009C2C95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1E7F4AF" w14:textId="77777777" w:rsidR="009C2C95" w:rsidRPr="004A4496" w:rsidRDefault="009C2C95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AA2C3C6" w14:textId="77777777" w:rsidR="009C2C95" w:rsidRPr="004A4496" w:rsidRDefault="009C2C95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9C2C95" w:rsidRPr="004A4496" w14:paraId="19CE6C02" w14:textId="77777777" w:rsidTr="0018798F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2E781110" w14:textId="77777777" w:rsidR="009C2C95" w:rsidRPr="00002747" w:rsidRDefault="00002747" w:rsidP="002012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DZIAŁALNOŚĆ PRZEDSIĘBIORSTW W OBSZARZE ESG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335221" w14:textId="77777777" w:rsidR="009C2C95" w:rsidRPr="00002747" w:rsidRDefault="009C2C95" w:rsidP="0018798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EE28D9E" w14:textId="77777777" w:rsidR="009C2C95" w:rsidRPr="00002747" w:rsidRDefault="00201254" w:rsidP="0018798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5FF5CF" w14:textId="77777777" w:rsidR="009C2C95" w:rsidRPr="00002747" w:rsidRDefault="009C2C95" w:rsidP="0018798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065F985" w14:textId="77777777" w:rsidR="009C2C95" w:rsidRPr="00002747" w:rsidRDefault="009C2C95" w:rsidP="0018798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3220555" w14:textId="77777777" w:rsidR="009C2C95" w:rsidRPr="00002747" w:rsidRDefault="009C2C95" w:rsidP="0018798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B33798E" w14:textId="77777777" w:rsidR="009C2C95" w:rsidRPr="00002747" w:rsidRDefault="009C2C95" w:rsidP="0018798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0CAFF1F" w14:textId="77777777" w:rsidR="009C2C95" w:rsidRPr="00002747" w:rsidRDefault="009C2C95" w:rsidP="0018798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6AA2D7E" w14:textId="77777777" w:rsidR="009C2C95" w:rsidRPr="00002747" w:rsidRDefault="009C2C95" w:rsidP="0018798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99FFD89" w14:textId="77777777" w:rsidR="009C2C95" w:rsidRPr="00002747" w:rsidRDefault="00201254" w:rsidP="0018798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E448A" w14:textId="77777777" w:rsidR="009C2C95" w:rsidRPr="00002747" w:rsidRDefault="00201254" w:rsidP="0018798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283ED3" w14:textId="77777777" w:rsidR="009C2C95" w:rsidRPr="00002747" w:rsidRDefault="00002747" w:rsidP="0018798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K-W-6</w:t>
            </w:r>
          </w:p>
          <w:p w14:paraId="67FECC36" w14:textId="77777777" w:rsidR="00002747" w:rsidRPr="00002747" w:rsidRDefault="00002747" w:rsidP="0018798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K-U-2</w:t>
            </w:r>
          </w:p>
          <w:p w14:paraId="34ED3039" w14:textId="77777777" w:rsidR="00002747" w:rsidRPr="00002747" w:rsidRDefault="00002747" w:rsidP="0018798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K-U-5</w:t>
            </w:r>
          </w:p>
          <w:p w14:paraId="0A5FD72C" w14:textId="77777777" w:rsidR="00002747" w:rsidRPr="00002747" w:rsidRDefault="00002747" w:rsidP="0018798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K-K-1</w:t>
            </w:r>
          </w:p>
        </w:tc>
      </w:tr>
      <w:tr w:rsidR="009C2C95" w:rsidRPr="009C2C95" w14:paraId="3B887533" w14:textId="77777777" w:rsidTr="0018798F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1F1244F9" w14:textId="77777777" w:rsidR="009C2C95" w:rsidRPr="004A4496" w:rsidRDefault="009C2C95" w:rsidP="0018798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AECB96F" w14:textId="77777777" w:rsidR="00201254" w:rsidRPr="00201254" w:rsidRDefault="00201254" w:rsidP="00BD30C5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01254">
              <w:rPr>
                <w:rFonts w:cstheme="minorHAnsi"/>
              </w:rPr>
              <w:t>Wprowadzenie do zagadnień ekonomicznych w zakresie ochrony środowiska.</w:t>
            </w:r>
          </w:p>
          <w:p w14:paraId="06929AEA" w14:textId="77777777" w:rsidR="00201254" w:rsidRPr="00201254" w:rsidRDefault="00201254" w:rsidP="00BD30C5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01254">
              <w:rPr>
                <w:rFonts w:cstheme="minorHAnsi"/>
              </w:rPr>
              <w:t>Wprowadzenie do raportowania niefinansowego.</w:t>
            </w:r>
          </w:p>
          <w:p w14:paraId="414DB057" w14:textId="77777777" w:rsidR="00201254" w:rsidRPr="00201254" w:rsidRDefault="00201254" w:rsidP="00BD30C5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01254">
              <w:rPr>
                <w:rFonts w:cstheme="minorHAnsi"/>
              </w:rPr>
              <w:t>Raportowanie ESG - zagrożenie czy szansa?</w:t>
            </w:r>
          </w:p>
          <w:p w14:paraId="5C72CF52" w14:textId="77777777" w:rsidR="009C2C95" w:rsidRPr="00201254" w:rsidRDefault="00201254" w:rsidP="00BD30C5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01254">
              <w:rPr>
                <w:rFonts w:cstheme="minorHAnsi"/>
              </w:rPr>
              <w:t>Analiza sprawozdań niefinansowych.</w:t>
            </w:r>
          </w:p>
        </w:tc>
      </w:tr>
      <w:tr w:rsidR="009C2C95" w:rsidRPr="004A4496" w14:paraId="37D7878D" w14:textId="77777777" w:rsidTr="0018798F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7D04FB64" w14:textId="77777777" w:rsidR="009C2C95" w:rsidRPr="004A4496" w:rsidRDefault="009C2C95" w:rsidP="0018798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32D31AD" w14:textId="77777777" w:rsidR="009C2C95" w:rsidRPr="004A4496" w:rsidRDefault="00201254" w:rsidP="0018798F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pytania otwarte</w:t>
            </w:r>
          </w:p>
        </w:tc>
      </w:tr>
      <w:tr w:rsidR="009C2C95" w:rsidRPr="004A4496" w14:paraId="2EA1BADD" w14:textId="77777777" w:rsidTr="0018798F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7ED8F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16FC6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9DD31" w14:textId="77777777" w:rsidR="009C2C95" w:rsidRPr="004A4496" w:rsidRDefault="009C2C95" w:rsidP="0018798F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0FF7679C" w14:textId="77777777" w:rsidR="009C2C95" w:rsidRPr="004A4496" w:rsidRDefault="009C2C95" w:rsidP="0018798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981A" w14:textId="77777777" w:rsidR="009C2C95" w:rsidRPr="004A4496" w:rsidRDefault="009C2C95" w:rsidP="0018798F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5F2DDB69" w14:textId="77777777" w:rsidR="009C2C95" w:rsidRPr="004A4496" w:rsidRDefault="009C2C95" w:rsidP="0018798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72D4C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9C2C95" w:rsidRPr="004A4496" w14:paraId="45F7DB30" w14:textId="77777777" w:rsidTr="0018798F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0D8A8CAD" w14:textId="77777777" w:rsidR="009C2C95" w:rsidRPr="004A4496" w:rsidRDefault="009C2C95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7437AE7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CEB049" w14:textId="77777777" w:rsidR="009C2C95" w:rsidRPr="004A4496" w:rsidRDefault="009C2C95" w:rsidP="0018798F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4D951F" w14:textId="77777777" w:rsidR="009C2C95" w:rsidRPr="004A4496" w:rsidRDefault="009C2C95" w:rsidP="0018798F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5E8D5F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623773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F60AA0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02596A" w14:textId="77777777" w:rsidR="009C2C95" w:rsidRPr="004A4496" w:rsidRDefault="009C2C95" w:rsidP="0018798F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2D27AC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7757EE76" w14:textId="77777777" w:rsidR="009C2C95" w:rsidRPr="004A4496" w:rsidRDefault="009C2C95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364242D" w14:textId="77777777" w:rsidR="009C2C95" w:rsidRPr="004A4496" w:rsidRDefault="009C2C95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33CC76D7" w14:textId="77777777" w:rsidR="009C2C95" w:rsidRPr="004A4496" w:rsidRDefault="009C2C95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9C2C95" w:rsidRPr="004A4496" w14:paraId="298B495D" w14:textId="77777777" w:rsidTr="0018798F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50A0AC69" w14:textId="77777777" w:rsidR="009C2C95" w:rsidRPr="00201254" w:rsidRDefault="00201254" w:rsidP="002012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201254">
              <w:rPr>
                <w:rFonts w:asciiTheme="minorHAnsi" w:hAnsiTheme="minorHAnsi" w:cstheme="minorHAnsi"/>
                <w:sz w:val="20"/>
                <w:szCs w:val="20"/>
              </w:rPr>
              <w:t>SPRZEDAŻ I DYSTRYBUCJA W SYSTEMACH INFORMATYCZNYCH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03082B" w14:textId="77777777" w:rsidR="009C2C95" w:rsidRPr="00201254" w:rsidRDefault="009C2C95" w:rsidP="002012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25D3328" w14:textId="77777777" w:rsidR="009C2C95" w:rsidRPr="00201254" w:rsidRDefault="009C2C95" w:rsidP="002012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C80880E" w14:textId="77777777" w:rsidR="009C2C95" w:rsidRPr="00201254" w:rsidRDefault="009C2C95" w:rsidP="002012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9F06B1B" w14:textId="77777777" w:rsidR="009C2C95" w:rsidRPr="00201254" w:rsidRDefault="009C2C95" w:rsidP="002012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49EBE9" w14:textId="77777777" w:rsidR="009C2C95" w:rsidRPr="00201254" w:rsidRDefault="00201254" w:rsidP="002012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01254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EC2235" w14:textId="77777777" w:rsidR="009C2C95" w:rsidRPr="00201254" w:rsidRDefault="009C2C95" w:rsidP="002012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2E93FEA" w14:textId="77777777" w:rsidR="009C2C95" w:rsidRPr="00201254" w:rsidRDefault="009C2C95" w:rsidP="002012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945ED2A" w14:textId="77777777" w:rsidR="009C2C95" w:rsidRPr="00201254" w:rsidRDefault="009C2C95" w:rsidP="002012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AA85986" w14:textId="77777777" w:rsidR="009C2C95" w:rsidRPr="00201254" w:rsidRDefault="00201254" w:rsidP="002012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01254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7F277E" w14:textId="77777777" w:rsidR="009C2C95" w:rsidRPr="00201254" w:rsidRDefault="00201254" w:rsidP="002012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01254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1B075B" w14:textId="77777777" w:rsidR="00201254" w:rsidRPr="00201254" w:rsidRDefault="00201254" w:rsidP="0020125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254">
              <w:rPr>
                <w:rFonts w:asciiTheme="minorHAnsi" w:hAnsiTheme="minorHAnsi" w:cstheme="minorHAnsi"/>
                <w:sz w:val="20"/>
                <w:szCs w:val="20"/>
              </w:rPr>
              <w:t>K-U-2</w:t>
            </w:r>
          </w:p>
          <w:p w14:paraId="7BF60E30" w14:textId="77777777" w:rsidR="009C2C95" w:rsidRPr="00201254" w:rsidRDefault="00201254" w:rsidP="002012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01254">
              <w:rPr>
                <w:rFonts w:asciiTheme="minorHAnsi" w:hAnsiTheme="minorHAnsi" w:cstheme="minorHAnsi"/>
                <w:sz w:val="20"/>
                <w:szCs w:val="20"/>
              </w:rPr>
              <w:t>K-U-3</w:t>
            </w:r>
          </w:p>
        </w:tc>
      </w:tr>
      <w:tr w:rsidR="009C2C95" w:rsidRPr="009C2C95" w14:paraId="42BE8DF0" w14:textId="77777777" w:rsidTr="0018798F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5F8A4D6C" w14:textId="77777777" w:rsidR="009C2C95" w:rsidRPr="004A4496" w:rsidRDefault="009C2C95" w:rsidP="0018798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7C923DD" w14:textId="77777777" w:rsidR="00201254" w:rsidRPr="00C63738" w:rsidRDefault="00201254" w:rsidP="00BD30C5">
            <w:pPr>
              <w:pStyle w:val="Tekstpodstawowy"/>
              <w:numPr>
                <w:ilvl w:val="0"/>
                <w:numId w:val="49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C63738">
              <w:rPr>
                <w:rFonts w:ascii="Calibri" w:hAnsi="Calibri" w:cs="Arial"/>
                <w:szCs w:val="20"/>
                <w:lang w:eastAsia="pl-PL"/>
              </w:rPr>
              <w:t>Obsługa ofert handlowych</w:t>
            </w:r>
          </w:p>
          <w:p w14:paraId="5A71CA3F" w14:textId="77777777" w:rsidR="00201254" w:rsidRPr="00C63738" w:rsidRDefault="00201254" w:rsidP="00BD30C5">
            <w:pPr>
              <w:pStyle w:val="Tekstpodstawowy"/>
              <w:numPr>
                <w:ilvl w:val="0"/>
                <w:numId w:val="49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C63738">
              <w:rPr>
                <w:rFonts w:ascii="Calibri" w:hAnsi="Calibri" w:cs="Arial"/>
                <w:szCs w:val="20"/>
                <w:lang w:eastAsia="pl-PL"/>
              </w:rPr>
              <w:t>Obsługa zamówień</w:t>
            </w:r>
          </w:p>
          <w:p w14:paraId="5A68C17B" w14:textId="77777777" w:rsidR="00201254" w:rsidRPr="00C63738" w:rsidRDefault="00201254" w:rsidP="00BD30C5">
            <w:pPr>
              <w:pStyle w:val="Tekstpodstawowy"/>
              <w:numPr>
                <w:ilvl w:val="0"/>
                <w:numId w:val="49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C63738">
              <w:rPr>
                <w:rFonts w:ascii="Calibri" w:hAnsi="Calibri" w:cs="Arial"/>
                <w:szCs w:val="20"/>
                <w:lang w:eastAsia="pl-PL"/>
              </w:rPr>
              <w:t>Zarządzanie sprzedażą (np. scenariusze cen i rabatów, naliczanie promocji)</w:t>
            </w:r>
          </w:p>
          <w:p w14:paraId="7FD3696A" w14:textId="77777777" w:rsidR="00201254" w:rsidRPr="00C63738" w:rsidRDefault="00201254" w:rsidP="00BD30C5">
            <w:pPr>
              <w:pStyle w:val="Tekstpodstawowy"/>
              <w:numPr>
                <w:ilvl w:val="0"/>
                <w:numId w:val="49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C63738">
              <w:rPr>
                <w:rFonts w:ascii="Calibri" w:hAnsi="Calibri" w:cs="Arial"/>
                <w:szCs w:val="20"/>
                <w:lang w:eastAsia="pl-PL"/>
              </w:rPr>
              <w:t>Obsługa transakcji handlowych krajowych i zagranicznych</w:t>
            </w:r>
          </w:p>
          <w:p w14:paraId="6C8010A0" w14:textId="77777777" w:rsidR="00201254" w:rsidRPr="00C63738" w:rsidRDefault="00201254" w:rsidP="00BD30C5">
            <w:pPr>
              <w:pStyle w:val="Tekstpodstawowy"/>
              <w:numPr>
                <w:ilvl w:val="0"/>
                <w:numId w:val="49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C63738">
              <w:rPr>
                <w:rFonts w:ascii="Calibri" w:hAnsi="Calibri" w:cs="Arial"/>
                <w:szCs w:val="20"/>
                <w:lang w:eastAsia="pl-PL"/>
              </w:rPr>
              <w:t>Zarządzanie kontaktami z klientami</w:t>
            </w:r>
          </w:p>
          <w:p w14:paraId="080AB38E" w14:textId="77777777" w:rsidR="00201254" w:rsidRDefault="00201254" w:rsidP="00BD30C5">
            <w:pPr>
              <w:pStyle w:val="Tekstpodstawowy"/>
              <w:numPr>
                <w:ilvl w:val="0"/>
                <w:numId w:val="49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C63738">
              <w:rPr>
                <w:rFonts w:ascii="Calibri" w:hAnsi="Calibri" w:cs="Arial"/>
                <w:szCs w:val="20"/>
                <w:lang w:eastAsia="pl-PL"/>
              </w:rPr>
              <w:t>Obsługa posprzedażowa - zarządzanie reklamacjami</w:t>
            </w:r>
          </w:p>
          <w:p w14:paraId="1D96F194" w14:textId="77777777" w:rsidR="009C2C95" w:rsidRPr="00201254" w:rsidRDefault="00201254" w:rsidP="00BD30C5">
            <w:pPr>
              <w:pStyle w:val="Tekstpodstawowy"/>
              <w:numPr>
                <w:ilvl w:val="0"/>
                <w:numId w:val="49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201254">
              <w:rPr>
                <w:rFonts w:ascii="Calibri" w:hAnsi="Calibri" w:cs="Arial"/>
                <w:szCs w:val="20"/>
                <w:lang w:eastAsia="pl-PL"/>
              </w:rPr>
              <w:t>Zarządzanie sprzedawcami</w:t>
            </w:r>
          </w:p>
        </w:tc>
      </w:tr>
      <w:tr w:rsidR="009C2C95" w:rsidRPr="004A4496" w14:paraId="22385895" w14:textId="77777777" w:rsidTr="0018798F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2357FB7E" w14:textId="77777777" w:rsidR="009C2C95" w:rsidRPr="004A4496" w:rsidRDefault="009C2C95" w:rsidP="0018798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157D94F" w14:textId="77777777" w:rsidR="009C2C95" w:rsidRPr="004A4496" w:rsidRDefault="00201254" w:rsidP="0018798F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Zadanie projektowe</w:t>
            </w:r>
          </w:p>
        </w:tc>
      </w:tr>
      <w:tr w:rsidR="009C2C95" w:rsidRPr="004A4496" w14:paraId="21F342E2" w14:textId="77777777" w:rsidTr="0018798F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1E66" w14:textId="77777777" w:rsidR="009C2C95" w:rsidRPr="004A4496" w:rsidRDefault="00D92B0D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</w:t>
            </w:r>
            <w:r w:rsidR="009C2C95" w:rsidRPr="004A4496">
              <w:rPr>
                <w:rFonts w:ascii="Times New Roman" w:eastAsia="Times New Roman" w:hAnsi="Times New Roman"/>
                <w:b/>
              </w:rPr>
              <w:t>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2554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E9D2" w14:textId="77777777" w:rsidR="009C2C95" w:rsidRPr="004A4496" w:rsidRDefault="009C2C95" w:rsidP="0018798F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4AB5031E" w14:textId="77777777" w:rsidR="009C2C95" w:rsidRPr="004A4496" w:rsidRDefault="009C2C95" w:rsidP="0018798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56A0C" w14:textId="77777777" w:rsidR="009C2C95" w:rsidRPr="004A4496" w:rsidRDefault="009C2C95" w:rsidP="0018798F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0B02012A" w14:textId="77777777" w:rsidR="009C2C95" w:rsidRPr="004A4496" w:rsidRDefault="009C2C95" w:rsidP="0018798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36193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Odniesienie do kierunkowych efektów uczenia się (symbole)</w:t>
            </w:r>
          </w:p>
        </w:tc>
      </w:tr>
      <w:tr w:rsidR="009C2C95" w:rsidRPr="004A4496" w14:paraId="76536045" w14:textId="77777777" w:rsidTr="0018798F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0C59A2F5" w14:textId="77777777" w:rsidR="009C2C95" w:rsidRPr="004A4496" w:rsidRDefault="009C2C95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5CD5616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6C75F8" w14:textId="77777777" w:rsidR="009C2C95" w:rsidRPr="004A4496" w:rsidRDefault="009C2C95" w:rsidP="0018798F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F654C2" w14:textId="77777777" w:rsidR="009C2C95" w:rsidRPr="004A4496" w:rsidRDefault="009C2C95" w:rsidP="0018798F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1E49A6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FC67D5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281A0B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7BCC4B" w14:textId="77777777" w:rsidR="009C2C95" w:rsidRPr="004A4496" w:rsidRDefault="009C2C95" w:rsidP="0018798F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595135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3D8D30C0" w14:textId="77777777" w:rsidR="009C2C95" w:rsidRPr="004A4496" w:rsidRDefault="009C2C95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C940F10" w14:textId="77777777" w:rsidR="009C2C95" w:rsidRPr="004A4496" w:rsidRDefault="009C2C95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712C670" w14:textId="77777777" w:rsidR="009C2C95" w:rsidRPr="004A4496" w:rsidRDefault="009C2C95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9C2C95" w:rsidRPr="004A4496" w14:paraId="4B5C67D1" w14:textId="77777777" w:rsidTr="0018798F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77A12FFF" w14:textId="77777777" w:rsidR="009C2C95" w:rsidRPr="00002747" w:rsidRDefault="00D92B0D" w:rsidP="0018798F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002747">
              <w:rPr>
                <w:rFonts w:asciiTheme="minorHAnsi" w:hAnsiTheme="minorHAnsi" w:cstheme="minorHAnsi"/>
                <w:sz w:val="20"/>
                <w:szCs w:val="20"/>
              </w:rPr>
              <w:t>INWESTYCJE ALTERNATYWNE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BB506E" w14:textId="77777777" w:rsidR="009C2C95" w:rsidRPr="00002747" w:rsidRDefault="009C2C95" w:rsidP="0018798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6098379" w14:textId="77777777" w:rsidR="009C2C95" w:rsidRPr="00002747" w:rsidRDefault="00D92B0D" w:rsidP="0018798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058803" w14:textId="77777777" w:rsidR="009C2C95" w:rsidRPr="00002747" w:rsidRDefault="009C2C95" w:rsidP="0018798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D3F8068" w14:textId="77777777" w:rsidR="009C2C95" w:rsidRPr="00002747" w:rsidRDefault="009C2C95" w:rsidP="0018798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82DDACB" w14:textId="77777777" w:rsidR="009C2C95" w:rsidRPr="00002747" w:rsidRDefault="009C2C95" w:rsidP="0018798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22F5C64" w14:textId="77777777" w:rsidR="009C2C95" w:rsidRPr="00002747" w:rsidRDefault="009C2C95" w:rsidP="0018798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DF8161B" w14:textId="77777777" w:rsidR="009C2C95" w:rsidRPr="00002747" w:rsidRDefault="009C2C95" w:rsidP="0018798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750956" w14:textId="77777777" w:rsidR="009C2C95" w:rsidRPr="00002747" w:rsidRDefault="009C2C95" w:rsidP="0018798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1F41F00" w14:textId="77777777" w:rsidR="009C2C95" w:rsidRPr="00002747" w:rsidRDefault="00D92B0D" w:rsidP="0018798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563F61" w14:textId="77777777" w:rsidR="009C2C95" w:rsidRPr="00002747" w:rsidRDefault="00D92B0D" w:rsidP="0018798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0CA5A29" w14:textId="77777777" w:rsidR="00D92B0D" w:rsidRPr="00002747" w:rsidRDefault="00D92B0D" w:rsidP="00D92B0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hAnsiTheme="minorHAnsi" w:cstheme="minorHAnsi"/>
                <w:bCs/>
                <w:sz w:val="20"/>
                <w:szCs w:val="20"/>
              </w:rPr>
              <w:t>K-W-1</w:t>
            </w:r>
          </w:p>
          <w:p w14:paraId="0DF19C5B" w14:textId="77777777" w:rsidR="00D92B0D" w:rsidRPr="00002747" w:rsidRDefault="00D92B0D" w:rsidP="00D92B0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2747">
              <w:rPr>
                <w:rFonts w:asciiTheme="minorHAnsi" w:hAnsiTheme="minorHAnsi" w:cstheme="minorHAnsi"/>
                <w:bCs/>
                <w:sz w:val="20"/>
                <w:szCs w:val="20"/>
              </w:rPr>
              <w:t>K-W-7</w:t>
            </w:r>
          </w:p>
          <w:p w14:paraId="09081126" w14:textId="77777777" w:rsidR="00D92B0D" w:rsidRPr="00002747" w:rsidRDefault="00D92B0D" w:rsidP="00D92B0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hAnsiTheme="minorHAnsi" w:cstheme="minorHAnsi"/>
                <w:sz w:val="20"/>
                <w:szCs w:val="20"/>
              </w:rPr>
              <w:t>K-U-2</w:t>
            </w:r>
          </w:p>
          <w:p w14:paraId="15869A3A" w14:textId="77777777" w:rsidR="00D92B0D" w:rsidRPr="00002747" w:rsidRDefault="00D92B0D" w:rsidP="00D92B0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hAnsiTheme="minorHAnsi" w:cstheme="minorHAnsi"/>
                <w:sz w:val="20"/>
                <w:szCs w:val="20"/>
              </w:rPr>
              <w:t>K-U-5</w:t>
            </w:r>
          </w:p>
          <w:p w14:paraId="67D7581E" w14:textId="77777777" w:rsidR="009C2C95" w:rsidRPr="00002747" w:rsidRDefault="00D92B0D" w:rsidP="00D92B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hAnsiTheme="minorHAnsi" w:cstheme="minorHAnsi"/>
                <w:sz w:val="20"/>
                <w:szCs w:val="20"/>
              </w:rPr>
              <w:t>K-U-10</w:t>
            </w:r>
          </w:p>
        </w:tc>
      </w:tr>
      <w:tr w:rsidR="009C2C95" w:rsidRPr="009C2C95" w14:paraId="2982F5BA" w14:textId="77777777" w:rsidTr="00FD193B">
        <w:trPr>
          <w:trHeight w:val="557"/>
        </w:trPr>
        <w:tc>
          <w:tcPr>
            <w:tcW w:w="2703" w:type="dxa"/>
            <w:shd w:val="clear" w:color="auto" w:fill="auto"/>
            <w:vAlign w:val="center"/>
          </w:tcPr>
          <w:p w14:paraId="33078C80" w14:textId="77777777" w:rsidR="009C2C95" w:rsidRPr="004A4496" w:rsidRDefault="009C2C95" w:rsidP="0018798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3A5E098" w14:textId="77777777" w:rsidR="00D92B0D" w:rsidRPr="00002747" w:rsidRDefault="00D92B0D" w:rsidP="00BD30C5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sz w:val="20"/>
                <w:szCs w:val="20"/>
              </w:rPr>
            </w:pPr>
            <w:r w:rsidRPr="00002747">
              <w:rPr>
                <w:sz w:val="20"/>
                <w:szCs w:val="20"/>
              </w:rPr>
              <w:t xml:space="preserve">Zagadnienia wstępne. Istota inwestycji alternatywnych. </w:t>
            </w:r>
          </w:p>
          <w:p w14:paraId="4DA5F5BE" w14:textId="77777777" w:rsidR="00D92B0D" w:rsidRPr="00002747" w:rsidRDefault="00D92B0D" w:rsidP="00BD30C5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sz w:val="20"/>
                <w:szCs w:val="20"/>
              </w:rPr>
            </w:pPr>
            <w:r w:rsidRPr="00002747">
              <w:rPr>
                <w:sz w:val="20"/>
                <w:szCs w:val="20"/>
              </w:rPr>
              <w:t xml:space="preserve">Behawioralne podejście do portfela inwestycyjnego. </w:t>
            </w:r>
          </w:p>
          <w:p w14:paraId="72D161A6" w14:textId="77777777" w:rsidR="00D92B0D" w:rsidRPr="00002747" w:rsidRDefault="00D92B0D" w:rsidP="00BD30C5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sz w:val="20"/>
                <w:szCs w:val="20"/>
              </w:rPr>
            </w:pPr>
            <w:r w:rsidRPr="00002747">
              <w:rPr>
                <w:sz w:val="20"/>
                <w:szCs w:val="20"/>
              </w:rPr>
              <w:t xml:space="preserve">Podstawy budowy i zarządzania portfelem inwestycyjnym. </w:t>
            </w:r>
          </w:p>
          <w:p w14:paraId="659BFF29" w14:textId="77777777" w:rsidR="00D92B0D" w:rsidRPr="00002747" w:rsidRDefault="00D92B0D" w:rsidP="00BD30C5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sz w:val="20"/>
                <w:szCs w:val="20"/>
              </w:rPr>
            </w:pPr>
            <w:r w:rsidRPr="00002747">
              <w:rPr>
                <w:sz w:val="20"/>
                <w:szCs w:val="20"/>
              </w:rPr>
              <w:t xml:space="preserve">Inwestycje w nieruchomości. </w:t>
            </w:r>
          </w:p>
          <w:p w14:paraId="2C98AA6D" w14:textId="77777777" w:rsidR="00D92B0D" w:rsidRPr="00002747" w:rsidRDefault="00D92B0D" w:rsidP="00BD30C5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sz w:val="20"/>
                <w:szCs w:val="20"/>
              </w:rPr>
            </w:pPr>
            <w:r w:rsidRPr="00002747">
              <w:rPr>
                <w:sz w:val="20"/>
                <w:szCs w:val="20"/>
              </w:rPr>
              <w:t xml:space="preserve">Inwestycje na rynku złota i srebra. </w:t>
            </w:r>
          </w:p>
          <w:p w14:paraId="77CEEBF7" w14:textId="77777777" w:rsidR="00D92B0D" w:rsidRPr="00002747" w:rsidRDefault="00D92B0D" w:rsidP="00BD30C5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sz w:val="20"/>
                <w:szCs w:val="20"/>
              </w:rPr>
            </w:pPr>
            <w:r w:rsidRPr="00002747">
              <w:rPr>
                <w:sz w:val="20"/>
                <w:szCs w:val="20"/>
              </w:rPr>
              <w:t xml:space="preserve">Inwestycje w surowce i towary rolne. </w:t>
            </w:r>
          </w:p>
          <w:p w14:paraId="583F50CD" w14:textId="77777777" w:rsidR="00D92B0D" w:rsidRPr="00002747" w:rsidRDefault="00D92B0D" w:rsidP="00BD30C5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sz w:val="20"/>
                <w:szCs w:val="20"/>
              </w:rPr>
            </w:pPr>
            <w:r w:rsidRPr="00002747">
              <w:rPr>
                <w:sz w:val="20"/>
                <w:szCs w:val="20"/>
              </w:rPr>
              <w:t xml:space="preserve">Rynek funduszy hedgingowych i funduszy funduszy. </w:t>
            </w:r>
          </w:p>
          <w:p w14:paraId="100B9BDF" w14:textId="77777777" w:rsidR="00D92B0D" w:rsidRPr="00002747" w:rsidRDefault="00D92B0D" w:rsidP="00BD30C5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02747">
              <w:rPr>
                <w:sz w:val="20"/>
                <w:szCs w:val="20"/>
                <w:lang w:val="en-US"/>
              </w:rPr>
              <w:t xml:space="preserve">Rynek funduszy private equity i venture capital. </w:t>
            </w:r>
          </w:p>
          <w:p w14:paraId="286773DC" w14:textId="77777777" w:rsidR="00D92B0D" w:rsidRPr="00002747" w:rsidRDefault="00D92B0D" w:rsidP="00BD30C5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sz w:val="20"/>
                <w:szCs w:val="20"/>
              </w:rPr>
            </w:pPr>
            <w:r w:rsidRPr="00002747">
              <w:rPr>
                <w:sz w:val="20"/>
                <w:szCs w:val="20"/>
              </w:rPr>
              <w:t xml:space="preserve">Inwestycje na rynku instrumentów transferu ryzyka kredytowego. </w:t>
            </w:r>
          </w:p>
          <w:p w14:paraId="23D47B17" w14:textId="77777777" w:rsidR="009C2C95" w:rsidRPr="00D92B0D" w:rsidRDefault="00D92B0D" w:rsidP="00BD30C5">
            <w:pPr>
              <w:pStyle w:val="Akapitzlist"/>
              <w:numPr>
                <w:ilvl w:val="0"/>
                <w:numId w:val="51"/>
              </w:numPr>
              <w:spacing w:after="0" w:line="240" w:lineRule="auto"/>
            </w:pPr>
            <w:r w:rsidRPr="00002747">
              <w:rPr>
                <w:sz w:val="20"/>
                <w:szCs w:val="20"/>
              </w:rPr>
              <w:t>Inwestycje w kryptowaluty.</w:t>
            </w:r>
          </w:p>
        </w:tc>
      </w:tr>
      <w:tr w:rsidR="009C2C95" w:rsidRPr="004A4496" w14:paraId="6B6E54C6" w14:textId="77777777" w:rsidTr="0018798F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2019A847" w14:textId="77777777" w:rsidR="009C2C95" w:rsidRPr="004A4496" w:rsidRDefault="009C2C95" w:rsidP="0018798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3597F1E" w14:textId="77777777" w:rsidR="009C2C95" w:rsidRPr="004A4496" w:rsidRDefault="00D92B0D" w:rsidP="0018798F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zadania</w:t>
            </w:r>
          </w:p>
        </w:tc>
      </w:tr>
      <w:tr w:rsidR="009C2C95" w:rsidRPr="004A4496" w14:paraId="0AFC0E03" w14:textId="77777777" w:rsidTr="0018798F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71696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A2646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B2498" w14:textId="77777777" w:rsidR="009C2C95" w:rsidRPr="004A4496" w:rsidRDefault="009C2C95" w:rsidP="0018798F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3D47D1E8" w14:textId="77777777" w:rsidR="009C2C95" w:rsidRPr="004A4496" w:rsidRDefault="009C2C95" w:rsidP="0018798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C8056" w14:textId="77777777" w:rsidR="009C2C95" w:rsidRPr="004A4496" w:rsidRDefault="009C2C95" w:rsidP="0018798F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1CE4088F" w14:textId="77777777" w:rsidR="009C2C95" w:rsidRPr="004A4496" w:rsidRDefault="009C2C95" w:rsidP="0018798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1AF5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9C2C95" w:rsidRPr="004A4496" w14:paraId="2A6FFF85" w14:textId="77777777" w:rsidTr="0018798F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02B236E0" w14:textId="77777777" w:rsidR="009C2C95" w:rsidRPr="004A4496" w:rsidRDefault="009C2C95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EFE22E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C4B808" w14:textId="77777777" w:rsidR="009C2C95" w:rsidRPr="004A4496" w:rsidRDefault="009C2C95" w:rsidP="0018798F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D4FA04" w14:textId="77777777" w:rsidR="009C2C95" w:rsidRPr="004A4496" w:rsidRDefault="009C2C95" w:rsidP="0018798F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884452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B1C199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5CF32F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EA1B6D" w14:textId="77777777" w:rsidR="009C2C95" w:rsidRPr="004A4496" w:rsidRDefault="009C2C95" w:rsidP="0018798F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2B1E21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4D2FC9CE" w14:textId="77777777" w:rsidR="009C2C95" w:rsidRPr="004A4496" w:rsidRDefault="009C2C95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D5DBA61" w14:textId="77777777" w:rsidR="009C2C95" w:rsidRPr="004A4496" w:rsidRDefault="009C2C95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4FC3ED36" w14:textId="77777777" w:rsidR="009C2C95" w:rsidRPr="004A4496" w:rsidRDefault="009C2C95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9C2C95" w:rsidRPr="004A4496" w14:paraId="576F33B5" w14:textId="77777777" w:rsidTr="0018798F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25AA4F0F" w14:textId="77777777" w:rsidR="009C2C95" w:rsidRPr="00D92B0D" w:rsidRDefault="00D92B0D" w:rsidP="00D92B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92B0D">
              <w:rPr>
                <w:rFonts w:asciiTheme="minorHAnsi" w:hAnsiTheme="minorHAnsi" w:cstheme="minorHAnsi"/>
                <w:sz w:val="20"/>
                <w:szCs w:val="20"/>
              </w:rPr>
              <w:t>UBEZPIECZENIA SPOŁECZNE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A7BFB4" w14:textId="77777777" w:rsidR="009C2C95" w:rsidRPr="00D92B0D" w:rsidRDefault="009C2C95" w:rsidP="00D92B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721A47" w14:textId="77777777" w:rsidR="009C2C95" w:rsidRPr="00D92B0D" w:rsidRDefault="00D92B0D" w:rsidP="00D92B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92B0D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671759" w14:textId="77777777" w:rsidR="009C2C95" w:rsidRPr="00D92B0D" w:rsidRDefault="009C2C95" w:rsidP="00D92B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F7670D" w14:textId="77777777" w:rsidR="009C2C95" w:rsidRPr="00D92B0D" w:rsidRDefault="009C2C95" w:rsidP="00D92B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3966FE" w14:textId="77777777" w:rsidR="009C2C95" w:rsidRPr="00D92B0D" w:rsidRDefault="009C2C95" w:rsidP="00D92B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30EF1E" w14:textId="77777777" w:rsidR="009C2C95" w:rsidRPr="00D92B0D" w:rsidRDefault="009C2C95" w:rsidP="00D92B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35251BB" w14:textId="77777777" w:rsidR="009C2C95" w:rsidRPr="00D92B0D" w:rsidRDefault="009C2C95" w:rsidP="00D92B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81621EA" w14:textId="77777777" w:rsidR="009C2C95" w:rsidRPr="00D92B0D" w:rsidRDefault="009C2C95" w:rsidP="00D92B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41FE393" w14:textId="77777777" w:rsidR="009C2C95" w:rsidRPr="00D92B0D" w:rsidRDefault="00D92B0D" w:rsidP="00D92B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92B0D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6A68E0" w14:textId="77777777" w:rsidR="009C2C95" w:rsidRPr="00D92B0D" w:rsidRDefault="00D92B0D" w:rsidP="00D92B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92B0D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46377D" w14:textId="77777777" w:rsidR="00D92B0D" w:rsidRPr="00D92B0D" w:rsidRDefault="00D92B0D" w:rsidP="000027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2B0D">
              <w:rPr>
                <w:rFonts w:asciiTheme="minorHAnsi" w:hAnsiTheme="minorHAnsi" w:cstheme="minorHAnsi"/>
                <w:sz w:val="20"/>
                <w:szCs w:val="20"/>
              </w:rPr>
              <w:t>K-W-1</w:t>
            </w:r>
          </w:p>
          <w:p w14:paraId="3FCB6F48" w14:textId="77777777" w:rsidR="00D92B0D" w:rsidRPr="00D92B0D" w:rsidRDefault="00D92B0D" w:rsidP="000027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2B0D">
              <w:rPr>
                <w:rFonts w:asciiTheme="minorHAnsi" w:hAnsiTheme="minorHAnsi" w:cstheme="minorHAnsi"/>
                <w:sz w:val="20"/>
                <w:szCs w:val="20"/>
              </w:rPr>
              <w:t>K-W-4</w:t>
            </w:r>
          </w:p>
          <w:p w14:paraId="7A78F1D2" w14:textId="77777777" w:rsidR="00D92B0D" w:rsidRPr="00D92B0D" w:rsidRDefault="00D92B0D" w:rsidP="0000274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2B0D">
              <w:rPr>
                <w:rFonts w:asciiTheme="minorHAnsi" w:hAnsiTheme="minorHAnsi" w:cstheme="minorHAnsi"/>
                <w:sz w:val="20"/>
                <w:szCs w:val="20"/>
              </w:rPr>
              <w:t>K-W-5</w:t>
            </w:r>
          </w:p>
          <w:p w14:paraId="0CE20F3C" w14:textId="77777777" w:rsidR="009C2C95" w:rsidRPr="00D92B0D" w:rsidRDefault="00D92B0D" w:rsidP="0000274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92B0D">
              <w:rPr>
                <w:rFonts w:asciiTheme="minorHAnsi" w:hAnsiTheme="minorHAnsi" w:cstheme="minorHAnsi"/>
                <w:sz w:val="20"/>
                <w:szCs w:val="20"/>
              </w:rPr>
              <w:t>K-K-2</w:t>
            </w:r>
          </w:p>
        </w:tc>
      </w:tr>
      <w:tr w:rsidR="009C2C95" w:rsidRPr="009C2C95" w14:paraId="531ACBA2" w14:textId="77777777" w:rsidTr="0018798F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601F8875" w14:textId="77777777" w:rsidR="009C2C95" w:rsidRPr="004A4496" w:rsidRDefault="009C2C95" w:rsidP="0018798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4C2EB50" w14:textId="77777777" w:rsidR="00D92B0D" w:rsidRPr="00DF7351" w:rsidRDefault="00D92B0D" w:rsidP="00BD30C5">
            <w:pPr>
              <w:pStyle w:val="Akapitzlist"/>
              <w:numPr>
                <w:ilvl w:val="0"/>
                <w:numId w:val="76"/>
              </w:numPr>
              <w:spacing w:after="0" w:line="240" w:lineRule="auto"/>
              <w:rPr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>System ubezpieczeń społecznych w Polsce – pojęcie, charakterystyka, podstawy prawne</w:t>
            </w:r>
          </w:p>
          <w:p w14:paraId="34CA2ABD" w14:textId="77777777" w:rsidR="00D92B0D" w:rsidRPr="00DF7351" w:rsidRDefault="00D92B0D" w:rsidP="00BD30C5">
            <w:pPr>
              <w:pStyle w:val="Akapitzlist"/>
              <w:numPr>
                <w:ilvl w:val="0"/>
                <w:numId w:val="76"/>
              </w:numPr>
              <w:spacing w:after="0" w:line="240" w:lineRule="auto"/>
              <w:rPr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>Historia ubezpieczeń społecznych Polsce i w Europie</w:t>
            </w:r>
          </w:p>
          <w:p w14:paraId="4AD663DC" w14:textId="77777777" w:rsidR="00D92B0D" w:rsidRPr="00DF7351" w:rsidRDefault="00D92B0D" w:rsidP="00BD30C5">
            <w:pPr>
              <w:pStyle w:val="Akapitzlist"/>
              <w:numPr>
                <w:ilvl w:val="0"/>
                <w:numId w:val="76"/>
              </w:numPr>
              <w:spacing w:after="0" w:line="240" w:lineRule="auto"/>
              <w:rPr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>Instytucje systemu ubezpieczeń społecznych w Polsce.</w:t>
            </w:r>
          </w:p>
          <w:p w14:paraId="1DC1C88A" w14:textId="77777777" w:rsidR="00D92B0D" w:rsidRPr="00DF7351" w:rsidRDefault="00D92B0D" w:rsidP="00BD30C5">
            <w:pPr>
              <w:pStyle w:val="Akapitzlist"/>
              <w:numPr>
                <w:ilvl w:val="0"/>
                <w:numId w:val="76"/>
              </w:numPr>
              <w:spacing w:after="0" w:line="240" w:lineRule="auto"/>
              <w:rPr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>Organizacja systemu ubezpieczeń społecznych w Polsce.</w:t>
            </w:r>
          </w:p>
          <w:p w14:paraId="2E3712E7" w14:textId="77777777" w:rsidR="00D92B0D" w:rsidRPr="00DF7351" w:rsidRDefault="00D92B0D" w:rsidP="00BD30C5">
            <w:pPr>
              <w:pStyle w:val="Akapitzlist"/>
              <w:numPr>
                <w:ilvl w:val="0"/>
                <w:numId w:val="76"/>
              </w:numPr>
              <w:spacing w:after="0" w:line="240" w:lineRule="auto"/>
              <w:rPr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lastRenderedPageBreak/>
              <w:t>Charakterystyka systemu emerytalnego w Polsce (stary i nowy system emerytalny)</w:t>
            </w:r>
          </w:p>
          <w:p w14:paraId="11DCE74F" w14:textId="77777777" w:rsidR="00D92B0D" w:rsidRPr="00DF7351" w:rsidRDefault="00D92B0D" w:rsidP="00BD30C5">
            <w:pPr>
              <w:pStyle w:val="Akapitzlist"/>
              <w:numPr>
                <w:ilvl w:val="0"/>
                <w:numId w:val="76"/>
              </w:numPr>
              <w:spacing w:after="0" w:line="240" w:lineRule="auto"/>
              <w:rPr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>Zabezpieczenie społeczne – istota, charakterystyka</w:t>
            </w:r>
          </w:p>
          <w:p w14:paraId="62A28ECC" w14:textId="77777777" w:rsidR="00D92B0D" w:rsidRPr="00DF7351" w:rsidRDefault="00D92B0D" w:rsidP="00BD30C5">
            <w:pPr>
              <w:pStyle w:val="Akapitzlist"/>
              <w:numPr>
                <w:ilvl w:val="0"/>
                <w:numId w:val="76"/>
              </w:numPr>
              <w:spacing w:after="0" w:line="240" w:lineRule="auto"/>
              <w:rPr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>Ryzyka społeczne.</w:t>
            </w:r>
          </w:p>
          <w:p w14:paraId="114D24CB" w14:textId="77777777" w:rsidR="00D92B0D" w:rsidRPr="00DF7351" w:rsidRDefault="00D92B0D" w:rsidP="00BD30C5">
            <w:pPr>
              <w:pStyle w:val="Akapitzlist"/>
              <w:numPr>
                <w:ilvl w:val="0"/>
                <w:numId w:val="76"/>
              </w:numPr>
              <w:spacing w:after="0" w:line="240" w:lineRule="auto"/>
              <w:rPr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>Ryzyka socjalne</w:t>
            </w:r>
          </w:p>
          <w:p w14:paraId="57893CD0" w14:textId="77777777" w:rsidR="00D92B0D" w:rsidRPr="00DF7351" w:rsidRDefault="00D92B0D" w:rsidP="00BD30C5">
            <w:pPr>
              <w:pStyle w:val="Akapitzlist"/>
              <w:numPr>
                <w:ilvl w:val="0"/>
                <w:numId w:val="76"/>
              </w:numPr>
              <w:spacing w:after="0" w:line="240" w:lineRule="auto"/>
              <w:rPr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>Renty w systemie ubezpieczeń społecznych</w:t>
            </w:r>
          </w:p>
          <w:p w14:paraId="46EED2D3" w14:textId="77777777" w:rsidR="009C2C95" w:rsidRPr="00DF7351" w:rsidRDefault="00D92B0D" w:rsidP="00BD30C5">
            <w:pPr>
              <w:pStyle w:val="Akapitzlist"/>
              <w:numPr>
                <w:ilvl w:val="0"/>
                <w:numId w:val="76"/>
              </w:numPr>
              <w:spacing w:after="0" w:line="240" w:lineRule="auto"/>
              <w:rPr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>Rodzaje zasiłków występujących w ramach ubezpieczeń społecznych</w:t>
            </w:r>
          </w:p>
        </w:tc>
      </w:tr>
      <w:tr w:rsidR="009C2C95" w:rsidRPr="004A4496" w14:paraId="25DDB0CD" w14:textId="77777777" w:rsidTr="0018798F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4602DDAB" w14:textId="77777777" w:rsidR="009C2C95" w:rsidRPr="004A4496" w:rsidRDefault="009C2C95" w:rsidP="0018798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6FEBE76" w14:textId="77777777" w:rsidR="009C2C95" w:rsidRPr="004A4496" w:rsidRDefault="00D92B0D" w:rsidP="0018798F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  <w:tr w:rsidR="009C2C95" w:rsidRPr="004A4496" w14:paraId="19F3041E" w14:textId="77777777" w:rsidTr="0018798F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46CBB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C2DFB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CCD2C" w14:textId="77777777" w:rsidR="009C2C95" w:rsidRPr="004A4496" w:rsidRDefault="009C2C95" w:rsidP="0018798F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26380CC5" w14:textId="77777777" w:rsidR="009C2C95" w:rsidRPr="004A4496" w:rsidRDefault="009C2C95" w:rsidP="0018798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E97BD" w14:textId="77777777" w:rsidR="009C2C95" w:rsidRPr="004A4496" w:rsidRDefault="009C2C95" w:rsidP="0018798F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15201404" w14:textId="77777777" w:rsidR="009C2C95" w:rsidRPr="004A4496" w:rsidRDefault="009C2C95" w:rsidP="0018798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9594" w14:textId="77777777" w:rsidR="009C2C95" w:rsidRPr="004A4496" w:rsidRDefault="009C2C95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9C2C95" w:rsidRPr="004A4496" w14:paraId="0434281D" w14:textId="77777777" w:rsidTr="0018798F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1AF1B2F7" w14:textId="77777777" w:rsidR="009C2C95" w:rsidRPr="004A4496" w:rsidRDefault="009C2C95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6B6CD2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3A8BE1" w14:textId="77777777" w:rsidR="009C2C95" w:rsidRPr="004A4496" w:rsidRDefault="009C2C95" w:rsidP="0018798F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151D8A" w14:textId="77777777" w:rsidR="009C2C95" w:rsidRPr="004A4496" w:rsidRDefault="009C2C95" w:rsidP="0018798F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1B1911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9D643D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1B4170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AA5840" w14:textId="77777777" w:rsidR="009C2C95" w:rsidRPr="004A4496" w:rsidRDefault="009C2C95" w:rsidP="0018798F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08850A" w14:textId="77777777" w:rsidR="009C2C95" w:rsidRPr="004A4496" w:rsidRDefault="009C2C95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2DE498CA" w14:textId="77777777" w:rsidR="009C2C95" w:rsidRPr="004A4496" w:rsidRDefault="009C2C95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5C65427" w14:textId="77777777" w:rsidR="009C2C95" w:rsidRPr="004A4496" w:rsidRDefault="009C2C95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4971CAF" w14:textId="77777777" w:rsidR="009C2C95" w:rsidRPr="004A4496" w:rsidRDefault="009C2C95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D92B0D" w:rsidRPr="004A4496" w14:paraId="5321647C" w14:textId="77777777" w:rsidTr="0018798F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5FF39F66" w14:textId="77777777" w:rsidR="00D92B0D" w:rsidRPr="00D92B0D" w:rsidRDefault="00002747" w:rsidP="00D92B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DZIAŁALNOŚĆ PRZEDSIĘBIORSTW W OBSZARZE ESG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36F51B" w14:textId="77777777" w:rsidR="00D92B0D" w:rsidRPr="004A4496" w:rsidRDefault="00D92B0D" w:rsidP="00D92B0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65D99B" w14:textId="77777777" w:rsidR="00D92B0D" w:rsidRPr="004A4496" w:rsidRDefault="00D92B0D" w:rsidP="00D92B0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5A167B" w14:textId="77777777" w:rsidR="00D92B0D" w:rsidRPr="004A4496" w:rsidRDefault="00D92B0D" w:rsidP="00D92B0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1D3A3C" w14:textId="77777777" w:rsidR="00D92B0D" w:rsidRPr="004A4496" w:rsidRDefault="00D92B0D" w:rsidP="00D92B0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C4FE98F" w14:textId="77777777" w:rsidR="00D92B0D" w:rsidRPr="004A4496" w:rsidRDefault="00D92B0D" w:rsidP="00D92B0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C00404" w14:textId="77777777" w:rsidR="00D92B0D" w:rsidRPr="004A4496" w:rsidRDefault="00D92B0D" w:rsidP="00D92B0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166EB09" w14:textId="77777777" w:rsidR="00D92B0D" w:rsidRPr="004A4496" w:rsidRDefault="00D92B0D" w:rsidP="00D92B0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453B374" w14:textId="77777777" w:rsidR="00D92B0D" w:rsidRPr="004A4496" w:rsidRDefault="00D92B0D" w:rsidP="00D92B0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A18344B" w14:textId="77777777" w:rsidR="00D92B0D" w:rsidRPr="004A4496" w:rsidRDefault="00D92B0D" w:rsidP="00D92B0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9B0234" w14:textId="77777777" w:rsidR="00D92B0D" w:rsidRPr="004A4496" w:rsidRDefault="00D92B0D" w:rsidP="00D92B0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EB06060" w14:textId="77777777" w:rsidR="00B06D41" w:rsidRPr="00002747" w:rsidRDefault="00B06D41" w:rsidP="00B06D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K-W-6</w:t>
            </w:r>
          </w:p>
          <w:p w14:paraId="4F6E3AC2" w14:textId="77777777" w:rsidR="00B06D41" w:rsidRPr="00002747" w:rsidRDefault="00B06D41" w:rsidP="00B06D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K-U-2</w:t>
            </w:r>
          </w:p>
          <w:p w14:paraId="52D1164B" w14:textId="77777777" w:rsidR="00B06D41" w:rsidRPr="00002747" w:rsidRDefault="00B06D41" w:rsidP="00B06D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K-U-5</w:t>
            </w:r>
          </w:p>
          <w:p w14:paraId="3A5111B7" w14:textId="77777777" w:rsidR="00D92B0D" w:rsidRPr="00D92B0D" w:rsidRDefault="00B06D41" w:rsidP="00B06D41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K-K-1</w:t>
            </w:r>
          </w:p>
        </w:tc>
      </w:tr>
      <w:tr w:rsidR="00D92B0D" w:rsidRPr="009C2C95" w14:paraId="075A2C8C" w14:textId="77777777" w:rsidTr="0018798F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4318BC11" w14:textId="77777777" w:rsidR="00D92B0D" w:rsidRPr="004A4496" w:rsidRDefault="00D92B0D" w:rsidP="00D92B0D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6F3BBE8" w14:textId="77777777" w:rsidR="00D92B0D" w:rsidRPr="00D92B0D" w:rsidRDefault="00D92B0D" w:rsidP="00BD30C5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D92B0D">
              <w:rPr>
                <w:rFonts w:cstheme="minorHAnsi"/>
              </w:rPr>
              <w:t>Wprowadzenie do zagadnień ekonomicznych w zakresie ochrony środowiska.</w:t>
            </w:r>
          </w:p>
          <w:p w14:paraId="6F7C840D" w14:textId="77777777" w:rsidR="00D92B0D" w:rsidRPr="00D92B0D" w:rsidRDefault="00D92B0D" w:rsidP="00BD30C5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D92B0D">
              <w:rPr>
                <w:rFonts w:cstheme="minorHAnsi"/>
              </w:rPr>
              <w:t>Wprowadzenie do raportowania niefinansowego.</w:t>
            </w:r>
          </w:p>
          <w:p w14:paraId="16E2DF96" w14:textId="77777777" w:rsidR="00D92B0D" w:rsidRPr="00D92B0D" w:rsidRDefault="00D92B0D" w:rsidP="00BD30C5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D92B0D">
              <w:rPr>
                <w:rFonts w:cstheme="minorHAnsi"/>
              </w:rPr>
              <w:t>Raportowanie ESG - zagrożenie czy szansa?</w:t>
            </w:r>
          </w:p>
          <w:p w14:paraId="18A83085" w14:textId="77777777" w:rsidR="00D92B0D" w:rsidRPr="00D92B0D" w:rsidRDefault="00D92B0D" w:rsidP="00BD30C5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D92B0D">
              <w:rPr>
                <w:rFonts w:cstheme="minorHAnsi"/>
              </w:rPr>
              <w:t>Analiza sprawozdań niefinansowych.</w:t>
            </w:r>
          </w:p>
        </w:tc>
      </w:tr>
      <w:tr w:rsidR="00D92B0D" w:rsidRPr="004A4496" w14:paraId="209304F4" w14:textId="77777777" w:rsidTr="0018798F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296B9C40" w14:textId="77777777" w:rsidR="00D92B0D" w:rsidRPr="004A4496" w:rsidRDefault="00D92B0D" w:rsidP="00D92B0D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0560F3B" w14:textId="77777777" w:rsidR="00D92B0D" w:rsidRPr="004A4496" w:rsidRDefault="00D92B0D" w:rsidP="00D92B0D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pytania otwarte</w:t>
            </w:r>
          </w:p>
        </w:tc>
      </w:tr>
      <w:tr w:rsidR="00D92B0D" w:rsidRPr="004A4496" w14:paraId="5FD66CF4" w14:textId="77777777" w:rsidTr="0018798F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1D929" w14:textId="77777777" w:rsidR="00D92B0D" w:rsidRPr="004A4496" w:rsidRDefault="00D92B0D" w:rsidP="00D92B0D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4CF89" w14:textId="77777777" w:rsidR="00D92B0D" w:rsidRPr="004A4496" w:rsidRDefault="00D92B0D" w:rsidP="00D92B0D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AAC36" w14:textId="77777777" w:rsidR="00D92B0D" w:rsidRPr="004A4496" w:rsidRDefault="00D92B0D" w:rsidP="00D92B0D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552D6D9B" w14:textId="77777777" w:rsidR="00D92B0D" w:rsidRPr="004A4496" w:rsidRDefault="00D92B0D" w:rsidP="00D92B0D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2B2EB" w14:textId="77777777" w:rsidR="00D92B0D" w:rsidRPr="004A4496" w:rsidRDefault="00D92B0D" w:rsidP="00D92B0D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1026B286" w14:textId="77777777" w:rsidR="00D92B0D" w:rsidRPr="004A4496" w:rsidRDefault="00D92B0D" w:rsidP="00D92B0D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B674B" w14:textId="77777777" w:rsidR="00D92B0D" w:rsidRPr="004A4496" w:rsidRDefault="00D92B0D" w:rsidP="00D92B0D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D92B0D" w:rsidRPr="004A4496" w14:paraId="362423F6" w14:textId="77777777" w:rsidTr="0018798F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401EBC22" w14:textId="77777777" w:rsidR="00D92B0D" w:rsidRPr="004A4496" w:rsidRDefault="00D92B0D" w:rsidP="00D92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2448FA" w14:textId="77777777" w:rsidR="00D92B0D" w:rsidRPr="004A4496" w:rsidRDefault="00D92B0D" w:rsidP="00D92B0D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109CD9" w14:textId="77777777" w:rsidR="00D92B0D" w:rsidRPr="004A4496" w:rsidRDefault="00D92B0D" w:rsidP="00D92B0D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5E1EC1" w14:textId="77777777" w:rsidR="00D92B0D" w:rsidRPr="004A4496" w:rsidRDefault="00D92B0D" w:rsidP="00D92B0D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CE977F" w14:textId="77777777" w:rsidR="00D92B0D" w:rsidRPr="004A4496" w:rsidRDefault="00D92B0D" w:rsidP="00D92B0D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96C49F" w14:textId="77777777" w:rsidR="00D92B0D" w:rsidRPr="004A4496" w:rsidRDefault="00D92B0D" w:rsidP="00D92B0D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01C74D" w14:textId="77777777" w:rsidR="00D92B0D" w:rsidRPr="004A4496" w:rsidRDefault="00D92B0D" w:rsidP="00D92B0D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47B003" w14:textId="77777777" w:rsidR="00D92B0D" w:rsidRPr="004A4496" w:rsidRDefault="00D92B0D" w:rsidP="00D92B0D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38312A" w14:textId="77777777" w:rsidR="00D92B0D" w:rsidRPr="004A4496" w:rsidRDefault="00D92B0D" w:rsidP="00D92B0D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07C2FC71" w14:textId="77777777" w:rsidR="00D92B0D" w:rsidRPr="004A4496" w:rsidRDefault="00D92B0D" w:rsidP="00D92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E5B28FB" w14:textId="77777777" w:rsidR="00D92B0D" w:rsidRPr="004A4496" w:rsidRDefault="00D92B0D" w:rsidP="00D92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A400C48" w14:textId="77777777" w:rsidR="00D92B0D" w:rsidRPr="004A4496" w:rsidRDefault="00D92B0D" w:rsidP="00D92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D92B0D" w:rsidRPr="004A4496" w14:paraId="26E512B3" w14:textId="77777777" w:rsidTr="0018798F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23846D3C" w14:textId="77777777" w:rsidR="00D92B0D" w:rsidRPr="004A4496" w:rsidRDefault="00D92B0D" w:rsidP="00D92B0D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BANKOWOŚĆ INWESTYCYJNA I HIPOTECZNA 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5F5A9C" w14:textId="77777777" w:rsidR="00D92B0D" w:rsidRPr="004A4496" w:rsidRDefault="00D92B0D" w:rsidP="00D92B0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723D4E9" w14:textId="77777777" w:rsidR="00D92B0D" w:rsidRPr="004A4496" w:rsidRDefault="00D92B0D" w:rsidP="00D92B0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ABB800" w14:textId="77777777" w:rsidR="00D92B0D" w:rsidRPr="004A4496" w:rsidRDefault="00D92B0D" w:rsidP="00D92B0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BEAB2B" w14:textId="77777777" w:rsidR="00D92B0D" w:rsidRPr="004A4496" w:rsidRDefault="00D92B0D" w:rsidP="00D92B0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B9824A" w14:textId="77777777" w:rsidR="00D92B0D" w:rsidRPr="004A4496" w:rsidRDefault="00D92B0D" w:rsidP="00D92B0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AC81969" w14:textId="77777777" w:rsidR="00D92B0D" w:rsidRPr="004A4496" w:rsidRDefault="00D92B0D" w:rsidP="00D92B0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983CAC0" w14:textId="77777777" w:rsidR="00D92B0D" w:rsidRPr="004A4496" w:rsidRDefault="00D92B0D" w:rsidP="00D92B0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0062077" w14:textId="77777777" w:rsidR="00D92B0D" w:rsidRPr="004A4496" w:rsidRDefault="00D92B0D" w:rsidP="00D92B0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6181A40" w14:textId="77777777" w:rsidR="00D92B0D" w:rsidRPr="004A4496" w:rsidRDefault="00D92B0D" w:rsidP="00D92B0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B3B263" w14:textId="77777777" w:rsidR="00D92B0D" w:rsidRPr="004A4496" w:rsidRDefault="00D92B0D" w:rsidP="00D92B0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9CF5CBF" w14:textId="77777777" w:rsidR="00D92B0D" w:rsidRPr="00C63738" w:rsidRDefault="00D92B0D" w:rsidP="00D92B0D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K-W-1 </w:t>
            </w:r>
          </w:p>
          <w:p w14:paraId="6325D869" w14:textId="77777777" w:rsidR="00D92B0D" w:rsidRPr="00C63738" w:rsidRDefault="00B06D41" w:rsidP="00D92B0D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K-W-6</w:t>
            </w:r>
            <w:r w:rsidR="00D92B0D" w:rsidRPr="00C63738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</w:p>
          <w:p w14:paraId="3DEC29DB" w14:textId="77777777" w:rsidR="00D92B0D" w:rsidRPr="00C63738" w:rsidRDefault="00B06D41" w:rsidP="00D92B0D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K-W-7</w:t>
            </w:r>
            <w:r w:rsidR="00D92B0D" w:rsidRPr="00C63738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</w:p>
          <w:p w14:paraId="280E9E1C" w14:textId="77777777" w:rsidR="00D92B0D" w:rsidRPr="00C63738" w:rsidRDefault="00D92B0D" w:rsidP="00D92B0D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K-U-1 </w:t>
            </w:r>
          </w:p>
          <w:p w14:paraId="53D4730F" w14:textId="77777777" w:rsidR="00D92B0D" w:rsidRPr="00C63738" w:rsidRDefault="00D92B0D" w:rsidP="00D92B0D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K-U-4 </w:t>
            </w:r>
          </w:p>
          <w:p w14:paraId="184EECF4" w14:textId="77777777" w:rsidR="00D92B0D" w:rsidRPr="004A4496" w:rsidRDefault="00D92B0D" w:rsidP="00D92B0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K-K-1 </w:t>
            </w:r>
          </w:p>
        </w:tc>
      </w:tr>
      <w:tr w:rsidR="00D92B0D" w:rsidRPr="009C2C95" w14:paraId="26B9493A" w14:textId="77777777" w:rsidTr="0018798F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3D0B307F" w14:textId="77777777" w:rsidR="00D92B0D" w:rsidRPr="004A4496" w:rsidRDefault="00D92B0D" w:rsidP="00D92B0D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1505F4F" w14:textId="77777777" w:rsidR="00D92B0D" w:rsidRPr="00C63738" w:rsidRDefault="00D92B0D" w:rsidP="00BD30C5">
            <w:pPr>
              <w:numPr>
                <w:ilvl w:val="0"/>
                <w:numId w:val="53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Rozwój kredytów hipotecznych w Polsce </w:t>
            </w:r>
          </w:p>
          <w:p w14:paraId="33655E79" w14:textId="77777777" w:rsidR="00D92B0D" w:rsidRPr="00C63738" w:rsidRDefault="00D92B0D" w:rsidP="00BD30C5">
            <w:pPr>
              <w:numPr>
                <w:ilvl w:val="0"/>
                <w:numId w:val="54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Nieruchomość jako przedmiot finansowania i zabezpieczenia kredytów hipotecznych </w:t>
            </w:r>
          </w:p>
          <w:p w14:paraId="52E61CB3" w14:textId="77777777" w:rsidR="00D92B0D" w:rsidRPr="00C63738" w:rsidRDefault="00D92B0D" w:rsidP="00BD30C5">
            <w:pPr>
              <w:numPr>
                <w:ilvl w:val="0"/>
                <w:numId w:val="55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Zasady wyceny nieruchomości. Rola rzeczoznawcy majątkowego </w:t>
            </w:r>
          </w:p>
          <w:p w14:paraId="60E7E993" w14:textId="77777777" w:rsidR="00D92B0D" w:rsidRPr="00C63738" w:rsidRDefault="00D92B0D" w:rsidP="00BD30C5">
            <w:pPr>
              <w:numPr>
                <w:ilvl w:val="0"/>
                <w:numId w:val="56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Ryzyko w finansowaniu nieruchomości i metody jego ograniczania </w:t>
            </w:r>
          </w:p>
          <w:p w14:paraId="3BF8917B" w14:textId="77777777" w:rsidR="00D92B0D" w:rsidRPr="00C63738" w:rsidRDefault="00D92B0D" w:rsidP="00BD30C5">
            <w:pPr>
              <w:numPr>
                <w:ilvl w:val="0"/>
                <w:numId w:val="57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Developerzy na rynku nieruchomości – uregulowania prawne rynku pierwotnego </w:t>
            </w:r>
          </w:p>
          <w:p w14:paraId="49F1F6CC" w14:textId="77777777" w:rsidR="00D92B0D" w:rsidRDefault="00D92B0D" w:rsidP="00BD30C5">
            <w:pPr>
              <w:numPr>
                <w:ilvl w:val="0"/>
                <w:numId w:val="58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Hipoteka - prawna forma zabezpieczenia kredytu bankowego  </w:t>
            </w:r>
          </w:p>
          <w:p w14:paraId="6295C527" w14:textId="77777777" w:rsidR="00D92B0D" w:rsidRPr="00D92B0D" w:rsidRDefault="00D92B0D" w:rsidP="00BD30C5">
            <w:pPr>
              <w:numPr>
                <w:ilvl w:val="0"/>
                <w:numId w:val="58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92B0D">
              <w:rPr>
                <w:rFonts w:eastAsia="Times New Roman" w:cs="Arial"/>
                <w:sz w:val="20"/>
                <w:szCs w:val="20"/>
                <w:lang w:eastAsia="pl-PL"/>
              </w:rPr>
              <w:t>Bankowość hipoteczna – uwarunkowania działalności banków hipotecznych </w:t>
            </w:r>
          </w:p>
        </w:tc>
      </w:tr>
      <w:tr w:rsidR="00D92B0D" w:rsidRPr="004A4496" w14:paraId="38891B78" w14:textId="77777777" w:rsidTr="0018798F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2D3B0AAA" w14:textId="77777777" w:rsidR="00D92B0D" w:rsidRPr="004A4496" w:rsidRDefault="00D92B0D" w:rsidP="00D92B0D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D14F85E" w14:textId="77777777" w:rsidR="00D92B0D" w:rsidRPr="004A4496" w:rsidRDefault="00D92B0D" w:rsidP="00D92B0D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pytania otwarte</w:t>
            </w:r>
          </w:p>
        </w:tc>
      </w:tr>
      <w:tr w:rsidR="00B1663E" w:rsidRPr="004A4496" w14:paraId="0BB0A8A0" w14:textId="77777777" w:rsidTr="0018798F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A4F4" w14:textId="77777777" w:rsidR="00B1663E" w:rsidRPr="004A4496" w:rsidRDefault="00B1663E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82717" w14:textId="77777777" w:rsidR="00B1663E" w:rsidRPr="004A4496" w:rsidRDefault="00B1663E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08056" w14:textId="77777777" w:rsidR="00B1663E" w:rsidRPr="004A4496" w:rsidRDefault="00B1663E" w:rsidP="0018798F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5BE83B0F" w14:textId="77777777" w:rsidR="00B1663E" w:rsidRPr="004A4496" w:rsidRDefault="00B1663E" w:rsidP="0018798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E83CA" w14:textId="77777777" w:rsidR="00B1663E" w:rsidRPr="004A4496" w:rsidRDefault="00B1663E" w:rsidP="0018798F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4E82D850" w14:textId="77777777" w:rsidR="00B1663E" w:rsidRPr="004A4496" w:rsidRDefault="00B1663E" w:rsidP="0018798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15FB0" w14:textId="77777777" w:rsidR="00B1663E" w:rsidRPr="004A4496" w:rsidRDefault="00B1663E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1663E" w:rsidRPr="004A4496" w14:paraId="66B9AD3A" w14:textId="77777777" w:rsidTr="0018798F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1341B2C2" w14:textId="77777777" w:rsidR="00B1663E" w:rsidRPr="004A4496" w:rsidRDefault="00B1663E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736B88" w14:textId="77777777" w:rsidR="00B1663E" w:rsidRPr="004A4496" w:rsidRDefault="00B1663E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F11CF2" w14:textId="77777777" w:rsidR="00B1663E" w:rsidRPr="004A4496" w:rsidRDefault="00B1663E" w:rsidP="0018798F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F02FE6" w14:textId="77777777" w:rsidR="00B1663E" w:rsidRPr="004A4496" w:rsidRDefault="00B1663E" w:rsidP="0018798F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6A8F67" w14:textId="77777777" w:rsidR="00B1663E" w:rsidRPr="004A4496" w:rsidRDefault="00B1663E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0C3E35" w14:textId="77777777" w:rsidR="00B1663E" w:rsidRPr="004A4496" w:rsidRDefault="00B1663E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BB3E49" w14:textId="77777777" w:rsidR="00B1663E" w:rsidRPr="004A4496" w:rsidRDefault="00B1663E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5157D9" w14:textId="77777777" w:rsidR="00B1663E" w:rsidRPr="004A4496" w:rsidRDefault="00B1663E" w:rsidP="0018798F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A41E2A" w14:textId="77777777" w:rsidR="00B1663E" w:rsidRPr="004A4496" w:rsidRDefault="00B1663E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1825EE54" w14:textId="77777777" w:rsidR="00B1663E" w:rsidRPr="004A4496" w:rsidRDefault="00B1663E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234C16B" w14:textId="77777777" w:rsidR="00B1663E" w:rsidRPr="004A4496" w:rsidRDefault="00B1663E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3CECE27D" w14:textId="77777777" w:rsidR="00B1663E" w:rsidRPr="004A4496" w:rsidRDefault="00B1663E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1663E" w:rsidRPr="004A4496" w14:paraId="03ADBE76" w14:textId="77777777" w:rsidTr="0018798F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7C37766A" w14:textId="77777777" w:rsidR="00B1663E" w:rsidRPr="00DF7351" w:rsidRDefault="00B1663E" w:rsidP="0018798F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F7351">
              <w:rPr>
                <w:rFonts w:asciiTheme="minorHAnsi" w:hAnsiTheme="minorHAnsi" w:cstheme="minorHAnsi"/>
                <w:sz w:val="20"/>
                <w:szCs w:val="20"/>
              </w:rPr>
              <w:t>KONTROLA I AUDYT WEWNĘTRZNY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C6B35F" w14:textId="77777777" w:rsidR="00B1663E" w:rsidRPr="00DF7351" w:rsidRDefault="00B1663E" w:rsidP="0018798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DC2EE2" w14:textId="77777777" w:rsidR="00B1663E" w:rsidRPr="00DF7351" w:rsidRDefault="00B1663E" w:rsidP="0018798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F7351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FF792D" w14:textId="77777777" w:rsidR="00B1663E" w:rsidRPr="00DF7351" w:rsidRDefault="00B1663E" w:rsidP="0018798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D8B4D2" w14:textId="77777777" w:rsidR="00B1663E" w:rsidRPr="00DF7351" w:rsidRDefault="00B1663E" w:rsidP="0018798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9DD7B2" w14:textId="77777777" w:rsidR="00B1663E" w:rsidRPr="00DF7351" w:rsidRDefault="00B1663E" w:rsidP="0018798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D68A7CC" w14:textId="77777777" w:rsidR="00B1663E" w:rsidRPr="00DF7351" w:rsidRDefault="00B1663E" w:rsidP="0018798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2FA18AD" w14:textId="77777777" w:rsidR="00B1663E" w:rsidRPr="00DF7351" w:rsidRDefault="00B1663E" w:rsidP="0018798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9156F9" w14:textId="77777777" w:rsidR="00B1663E" w:rsidRPr="00DF7351" w:rsidRDefault="00B1663E" w:rsidP="0018798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5C27C27" w14:textId="77777777" w:rsidR="00B1663E" w:rsidRPr="00DF7351" w:rsidRDefault="00B1663E" w:rsidP="0018798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F7351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21BB04" w14:textId="77777777" w:rsidR="00B1663E" w:rsidRPr="00DF7351" w:rsidRDefault="00B1663E" w:rsidP="0018798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F7351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6102993" w14:textId="77777777" w:rsidR="00B1663E" w:rsidRPr="00DF7351" w:rsidRDefault="00B1663E" w:rsidP="00B1663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7351">
              <w:rPr>
                <w:rFonts w:asciiTheme="minorHAnsi" w:hAnsiTheme="minorHAnsi" w:cstheme="minorHAnsi"/>
                <w:sz w:val="20"/>
                <w:szCs w:val="20"/>
              </w:rPr>
              <w:t>K-W-7</w:t>
            </w:r>
          </w:p>
          <w:p w14:paraId="3517AAD2" w14:textId="77777777" w:rsidR="00B1663E" w:rsidRPr="00DF7351" w:rsidRDefault="00B1663E" w:rsidP="00B1663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7351">
              <w:rPr>
                <w:rFonts w:asciiTheme="minorHAnsi" w:hAnsiTheme="minorHAnsi" w:cstheme="minorHAnsi"/>
                <w:sz w:val="20"/>
                <w:szCs w:val="20"/>
              </w:rPr>
              <w:t>K-U-3</w:t>
            </w:r>
          </w:p>
          <w:p w14:paraId="68010506" w14:textId="77777777" w:rsidR="00B1663E" w:rsidRPr="00DF7351" w:rsidRDefault="00B1663E" w:rsidP="00B1663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7351">
              <w:rPr>
                <w:rFonts w:asciiTheme="minorHAnsi" w:hAnsiTheme="minorHAnsi" w:cstheme="minorHAnsi"/>
                <w:sz w:val="20"/>
                <w:szCs w:val="20"/>
              </w:rPr>
              <w:t>K-U-4</w:t>
            </w:r>
          </w:p>
          <w:p w14:paraId="0A2AA3B8" w14:textId="77777777" w:rsidR="00B1663E" w:rsidRPr="00DF7351" w:rsidRDefault="00B1663E" w:rsidP="00B1663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7351">
              <w:rPr>
                <w:rFonts w:asciiTheme="minorHAnsi" w:hAnsiTheme="minorHAnsi" w:cstheme="minorHAnsi"/>
                <w:sz w:val="20"/>
                <w:szCs w:val="20"/>
              </w:rPr>
              <w:t>K-U-6</w:t>
            </w:r>
          </w:p>
          <w:p w14:paraId="20D76E43" w14:textId="77777777" w:rsidR="00B1663E" w:rsidRPr="00DF7351" w:rsidRDefault="00B1663E" w:rsidP="00B1663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F7351">
              <w:rPr>
                <w:rFonts w:asciiTheme="minorHAnsi" w:hAnsiTheme="minorHAnsi" w:cstheme="minorHAnsi"/>
                <w:sz w:val="20"/>
                <w:szCs w:val="20"/>
              </w:rPr>
              <w:t>K-K-3</w:t>
            </w:r>
          </w:p>
        </w:tc>
      </w:tr>
      <w:tr w:rsidR="00B1663E" w:rsidRPr="00D92B0D" w14:paraId="5BFE9EC3" w14:textId="77777777" w:rsidTr="0018798F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3B70583C" w14:textId="77777777" w:rsidR="00B1663E" w:rsidRPr="004A4496" w:rsidRDefault="00B1663E" w:rsidP="0018798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FF5C572" w14:textId="77777777" w:rsidR="00B1663E" w:rsidRPr="00DF7351" w:rsidRDefault="00B1663E" w:rsidP="00BD30C5">
            <w:pPr>
              <w:pStyle w:val="Akapitzlist"/>
              <w:numPr>
                <w:ilvl w:val="0"/>
                <w:numId w:val="59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DF7351">
              <w:rPr>
                <w:rFonts w:cs="Courier New"/>
                <w:sz w:val="20"/>
                <w:szCs w:val="20"/>
              </w:rPr>
              <w:t>Istota i definicja kontroli wewnętrznej</w:t>
            </w:r>
          </w:p>
          <w:p w14:paraId="72A48379" w14:textId="77777777" w:rsidR="00B1663E" w:rsidRPr="00DF7351" w:rsidRDefault="00B1663E" w:rsidP="00BD30C5">
            <w:pPr>
              <w:pStyle w:val="Akapitzlist"/>
              <w:numPr>
                <w:ilvl w:val="0"/>
                <w:numId w:val="59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DF7351">
              <w:rPr>
                <w:rFonts w:cs="Courier New"/>
                <w:sz w:val="20"/>
                <w:szCs w:val="20"/>
              </w:rPr>
              <w:t>Cele i zadania kontroli wewnętrznej</w:t>
            </w:r>
          </w:p>
          <w:p w14:paraId="2C54A9BA" w14:textId="77777777" w:rsidR="00B1663E" w:rsidRPr="00DF7351" w:rsidRDefault="00B1663E" w:rsidP="00BD30C5">
            <w:pPr>
              <w:pStyle w:val="Akapitzlist"/>
              <w:numPr>
                <w:ilvl w:val="0"/>
                <w:numId w:val="59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DF7351">
              <w:rPr>
                <w:rFonts w:cs="Courier New"/>
                <w:sz w:val="20"/>
                <w:szCs w:val="20"/>
              </w:rPr>
              <w:t>Organizacja systemu kontroli wewnętrznej w przedsiębiorstwie</w:t>
            </w:r>
          </w:p>
          <w:p w14:paraId="47000648" w14:textId="77777777" w:rsidR="00B1663E" w:rsidRPr="00DF7351" w:rsidRDefault="00B1663E" w:rsidP="00BD30C5">
            <w:pPr>
              <w:pStyle w:val="Akapitzlist"/>
              <w:numPr>
                <w:ilvl w:val="0"/>
                <w:numId w:val="59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DF7351">
              <w:rPr>
                <w:rFonts w:cs="Courier New"/>
                <w:sz w:val="20"/>
                <w:szCs w:val="20"/>
              </w:rPr>
              <w:t>Standardy kontroli wewnętrznej (finansowej, zarządczej) w jednostce gospodarczej</w:t>
            </w:r>
          </w:p>
          <w:p w14:paraId="66FDDD75" w14:textId="77777777" w:rsidR="00B1663E" w:rsidRPr="00DF7351" w:rsidRDefault="00B1663E" w:rsidP="00BD30C5">
            <w:pPr>
              <w:pStyle w:val="Akapitzlist"/>
              <w:numPr>
                <w:ilvl w:val="0"/>
                <w:numId w:val="59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DF7351">
              <w:rPr>
                <w:rFonts w:cs="Courier New"/>
                <w:sz w:val="20"/>
                <w:szCs w:val="20"/>
              </w:rPr>
              <w:t>Procedury kontroli wewnętrznej w zakresie systemu informatycznego rachunkowości jednostki (przypadek)</w:t>
            </w:r>
          </w:p>
          <w:p w14:paraId="3425C186" w14:textId="77777777" w:rsidR="00B1663E" w:rsidRPr="00DF7351" w:rsidRDefault="00B1663E" w:rsidP="00BD30C5">
            <w:pPr>
              <w:pStyle w:val="Akapitzlist"/>
              <w:numPr>
                <w:ilvl w:val="0"/>
                <w:numId w:val="59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DF7351">
              <w:rPr>
                <w:rFonts w:cs="Courier New"/>
                <w:sz w:val="20"/>
                <w:szCs w:val="20"/>
              </w:rPr>
              <w:t>Istota, definicja i standardy audytu wewnętrznego</w:t>
            </w:r>
          </w:p>
          <w:p w14:paraId="277DFA5D" w14:textId="77777777" w:rsidR="00B1663E" w:rsidRPr="00DF7351" w:rsidRDefault="00B1663E" w:rsidP="00BD30C5">
            <w:pPr>
              <w:pStyle w:val="Akapitzlist"/>
              <w:numPr>
                <w:ilvl w:val="0"/>
                <w:numId w:val="59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DF7351">
              <w:rPr>
                <w:rFonts w:cs="Courier New"/>
                <w:sz w:val="20"/>
                <w:szCs w:val="20"/>
              </w:rPr>
              <w:t>Cele, obszary i rodzaje audytu wewnętrznego</w:t>
            </w:r>
          </w:p>
          <w:p w14:paraId="26FA7C9B" w14:textId="77777777" w:rsidR="00B1663E" w:rsidRPr="00DF7351" w:rsidRDefault="00B1663E" w:rsidP="00BD30C5">
            <w:pPr>
              <w:pStyle w:val="Akapitzlist"/>
              <w:numPr>
                <w:ilvl w:val="0"/>
                <w:numId w:val="59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DF7351">
              <w:rPr>
                <w:rFonts w:cs="Courier New"/>
                <w:sz w:val="20"/>
                <w:szCs w:val="20"/>
              </w:rPr>
              <w:t>Organizacja komórki audytu wewnętrznego w jednostce</w:t>
            </w:r>
          </w:p>
          <w:p w14:paraId="728B1056" w14:textId="77777777" w:rsidR="00B1663E" w:rsidRPr="00B1663E" w:rsidRDefault="00B1663E" w:rsidP="00BD30C5">
            <w:pPr>
              <w:pStyle w:val="Akapitzlist"/>
              <w:numPr>
                <w:ilvl w:val="0"/>
                <w:numId w:val="59"/>
              </w:numPr>
              <w:spacing w:before="40" w:after="40" w:line="240" w:lineRule="auto"/>
              <w:rPr>
                <w:rFonts w:cs="Courier New"/>
              </w:rPr>
            </w:pPr>
            <w:r w:rsidRPr="00DF7351">
              <w:rPr>
                <w:rFonts w:cs="Courier New"/>
                <w:sz w:val="20"/>
                <w:szCs w:val="20"/>
              </w:rPr>
              <w:t>Rola i zadania komitetu audytu wewnętrznego w przedsiębiorstwie</w:t>
            </w:r>
          </w:p>
        </w:tc>
      </w:tr>
      <w:tr w:rsidR="00B1663E" w:rsidRPr="004A4496" w14:paraId="3D4DBEC1" w14:textId="77777777" w:rsidTr="0018798F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521D91DB" w14:textId="77777777" w:rsidR="00B1663E" w:rsidRPr="004A4496" w:rsidRDefault="00B1663E" w:rsidP="0018798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371516E" w14:textId="77777777" w:rsidR="00B1663E" w:rsidRPr="004A4496" w:rsidRDefault="00B1663E" w:rsidP="0018798F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  <w:tr w:rsidR="00B1663E" w:rsidRPr="004A4496" w14:paraId="0E3D7502" w14:textId="77777777" w:rsidTr="0018798F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BCB20" w14:textId="77777777" w:rsidR="00B1663E" w:rsidRPr="004A4496" w:rsidRDefault="00B1663E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C82BB" w14:textId="77777777" w:rsidR="00B1663E" w:rsidRPr="004A4496" w:rsidRDefault="00B1663E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046A8" w14:textId="77777777" w:rsidR="00B1663E" w:rsidRPr="004A4496" w:rsidRDefault="00B1663E" w:rsidP="0018798F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0863654A" w14:textId="77777777" w:rsidR="00B1663E" w:rsidRPr="004A4496" w:rsidRDefault="00B1663E" w:rsidP="0018798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17B95" w14:textId="77777777" w:rsidR="00B1663E" w:rsidRPr="004A4496" w:rsidRDefault="00B1663E" w:rsidP="0018798F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Razem:</w:t>
            </w:r>
          </w:p>
          <w:p w14:paraId="4D5EE9B5" w14:textId="77777777" w:rsidR="00B1663E" w:rsidRPr="004A4496" w:rsidRDefault="00B1663E" w:rsidP="0018798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891C8" w14:textId="77777777" w:rsidR="00B1663E" w:rsidRPr="004A4496" w:rsidRDefault="00B1663E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1663E" w:rsidRPr="004A4496" w14:paraId="2286B3E5" w14:textId="77777777" w:rsidTr="0018798F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66BE8EEA" w14:textId="77777777" w:rsidR="00B1663E" w:rsidRPr="004A4496" w:rsidRDefault="00B1663E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77D81E6" w14:textId="77777777" w:rsidR="00B1663E" w:rsidRPr="004A4496" w:rsidRDefault="00B1663E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ED14B1" w14:textId="77777777" w:rsidR="00B1663E" w:rsidRPr="004A4496" w:rsidRDefault="00B1663E" w:rsidP="0018798F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3FB6B8" w14:textId="77777777" w:rsidR="00B1663E" w:rsidRPr="004A4496" w:rsidRDefault="00B1663E" w:rsidP="0018798F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51AAAE" w14:textId="77777777" w:rsidR="00B1663E" w:rsidRPr="004A4496" w:rsidRDefault="00B1663E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0D962D" w14:textId="77777777" w:rsidR="00B1663E" w:rsidRPr="004A4496" w:rsidRDefault="00B1663E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470256" w14:textId="77777777" w:rsidR="00B1663E" w:rsidRPr="004A4496" w:rsidRDefault="00B1663E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314362" w14:textId="77777777" w:rsidR="00B1663E" w:rsidRPr="004A4496" w:rsidRDefault="00B1663E" w:rsidP="0018798F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F2CB88" w14:textId="77777777" w:rsidR="00B1663E" w:rsidRPr="004A4496" w:rsidRDefault="00B1663E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2D7724CE" w14:textId="77777777" w:rsidR="00B1663E" w:rsidRPr="004A4496" w:rsidRDefault="00B1663E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ECBCB2D" w14:textId="77777777" w:rsidR="00B1663E" w:rsidRPr="004A4496" w:rsidRDefault="00B1663E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7B3E5D1A" w14:textId="77777777" w:rsidR="00B1663E" w:rsidRPr="004A4496" w:rsidRDefault="00B1663E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1663E" w:rsidRPr="004A4496" w14:paraId="5867D61C" w14:textId="77777777" w:rsidTr="0018798F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24B01F00" w14:textId="77777777" w:rsidR="00B1663E" w:rsidRPr="004A4496" w:rsidRDefault="00B1663E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Courier New"/>
              </w:rPr>
              <w:t>OCENA STANDINGU PRZEDSIĘBIORSTWA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A20F6E" w14:textId="77777777" w:rsidR="00B1663E" w:rsidRPr="004A4496" w:rsidRDefault="00B1663E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36ACED" w14:textId="77777777" w:rsidR="00B1663E" w:rsidRPr="004A4496" w:rsidRDefault="00B1663E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94E242" w14:textId="77777777" w:rsidR="00B1663E" w:rsidRPr="004A4496" w:rsidRDefault="00B1663E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9B8AF80" w14:textId="77777777" w:rsidR="00B1663E" w:rsidRPr="004A4496" w:rsidRDefault="00B1663E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31C42C" w14:textId="77777777" w:rsidR="00B1663E" w:rsidRPr="004A4496" w:rsidRDefault="00B1663E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3FC3CC" w14:textId="77777777" w:rsidR="00B1663E" w:rsidRPr="004A4496" w:rsidRDefault="00B1663E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E472DAC" w14:textId="77777777" w:rsidR="00B1663E" w:rsidRPr="004A4496" w:rsidRDefault="00B1663E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BAFDAAD" w14:textId="77777777" w:rsidR="00B1663E" w:rsidRPr="004A4496" w:rsidRDefault="00B1663E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4650BB9" w14:textId="77777777" w:rsidR="00B1663E" w:rsidRPr="004A4496" w:rsidRDefault="00B1663E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7F68C3" w14:textId="77777777" w:rsidR="00B1663E" w:rsidRPr="004A4496" w:rsidRDefault="00B1663E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9E2CF4A" w14:textId="77777777" w:rsidR="00B1663E" w:rsidRPr="00C63738" w:rsidRDefault="00B1663E" w:rsidP="00B1663E">
            <w:pPr>
              <w:spacing w:after="0" w:line="240" w:lineRule="auto"/>
              <w:jc w:val="center"/>
              <w:rPr>
                <w:rFonts w:cstheme="minorHAnsi"/>
              </w:rPr>
            </w:pPr>
            <w:r w:rsidRPr="00C63738">
              <w:rPr>
                <w:rFonts w:cstheme="minorHAnsi"/>
                <w:bCs/>
              </w:rPr>
              <w:t>K-W-3</w:t>
            </w:r>
          </w:p>
          <w:p w14:paraId="4D372A8A" w14:textId="77777777" w:rsidR="00B1663E" w:rsidRPr="004A4496" w:rsidRDefault="00B1663E" w:rsidP="00B1663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cstheme="minorHAnsi"/>
                <w:bCs/>
              </w:rPr>
              <w:t>K-U-2</w:t>
            </w:r>
          </w:p>
        </w:tc>
      </w:tr>
      <w:tr w:rsidR="00B1663E" w:rsidRPr="00D92B0D" w14:paraId="43423059" w14:textId="77777777" w:rsidTr="0018798F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228DD22E" w14:textId="77777777" w:rsidR="00B1663E" w:rsidRPr="004A4496" w:rsidRDefault="00B1663E" w:rsidP="0018798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5C4F8AB" w14:textId="77777777" w:rsidR="00B1663E" w:rsidRPr="00C63738" w:rsidRDefault="00B1663E" w:rsidP="00BD30C5">
            <w:pPr>
              <w:pStyle w:val="Akapitzlist"/>
              <w:numPr>
                <w:ilvl w:val="0"/>
                <w:numId w:val="60"/>
              </w:numPr>
              <w:spacing w:before="40" w:after="40" w:line="240" w:lineRule="auto"/>
              <w:jc w:val="both"/>
              <w:rPr>
                <w:rFonts w:cstheme="minorHAnsi"/>
                <w:bCs/>
              </w:rPr>
            </w:pPr>
            <w:r w:rsidRPr="00C63738">
              <w:rPr>
                <w:rFonts w:cstheme="minorHAnsi"/>
                <w:bCs/>
              </w:rPr>
              <w:t>Zagadnienia organizacyjne – zapoznanie z tematyką zajęć, przedstawienie literatury i omówienie zasad zaliczenia przedmiotu,</w:t>
            </w:r>
            <w:r w:rsidRPr="00C63738">
              <w:rPr>
                <w:rFonts w:cstheme="minorHAnsi"/>
                <w:bCs/>
                <w:kern w:val="24"/>
              </w:rPr>
              <w:t xml:space="preserve"> Standing finansowy – istota, etapy badania oraz znaczenie dla relacji przedsiębiorstwa z otoczeniem</w:t>
            </w:r>
          </w:p>
          <w:p w14:paraId="6084764F" w14:textId="77777777" w:rsidR="00B1663E" w:rsidRPr="00C63738" w:rsidRDefault="00B1663E" w:rsidP="00BD30C5">
            <w:pPr>
              <w:pStyle w:val="Akapitzlist"/>
              <w:numPr>
                <w:ilvl w:val="0"/>
                <w:numId w:val="60"/>
              </w:numPr>
              <w:spacing w:before="40" w:after="40" w:line="240" w:lineRule="auto"/>
              <w:jc w:val="both"/>
              <w:rPr>
                <w:rFonts w:cstheme="minorHAnsi"/>
                <w:bCs/>
              </w:rPr>
            </w:pPr>
            <w:r w:rsidRPr="00C63738">
              <w:rPr>
                <w:rStyle w:val="Pogrubienie"/>
                <w:rFonts w:cstheme="minorHAnsi"/>
                <w:b w:val="0"/>
              </w:rPr>
              <w:t>Przesłanki poszukiwania syntetycznego miernika kondycji finansowej</w:t>
            </w:r>
          </w:p>
          <w:p w14:paraId="54BBABC2" w14:textId="77777777" w:rsidR="00B1663E" w:rsidRPr="00C63738" w:rsidRDefault="00B1663E" w:rsidP="00BD30C5">
            <w:pPr>
              <w:pStyle w:val="Akapitzlist"/>
              <w:numPr>
                <w:ilvl w:val="0"/>
                <w:numId w:val="60"/>
              </w:numPr>
              <w:spacing w:before="40" w:after="40" w:line="240" w:lineRule="auto"/>
              <w:jc w:val="both"/>
              <w:rPr>
                <w:rFonts w:cstheme="minorHAnsi"/>
                <w:bCs/>
              </w:rPr>
            </w:pPr>
            <w:r w:rsidRPr="00C63738">
              <w:rPr>
                <w:rFonts w:cstheme="minorHAnsi"/>
                <w:bCs/>
                <w:kern w:val="24"/>
              </w:rPr>
              <w:t xml:space="preserve">Wybrane elementy pogłębionej wskaźnikowej analizy ekonomiczno-finansowej  </w:t>
            </w:r>
          </w:p>
          <w:p w14:paraId="3EB9235E" w14:textId="77777777" w:rsidR="00B1663E" w:rsidRPr="00C63738" w:rsidRDefault="00B1663E" w:rsidP="00BD30C5">
            <w:pPr>
              <w:pStyle w:val="Akapitzlist"/>
              <w:numPr>
                <w:ilvl w:val="0"/>
                <w:numId w:val="60"/>
              </w:numPr>
              <w:spacing w:before="40" w:after="40" w:line="240" w:lineRule="auto"/>
              <w:jc w:val="both"/>
              <w:rPr>
                <w:rFonts w:cstheme="minorHAnsi"/>
                <w:bCs/>
              </w:rPr>
            </w:pPr>
            <w:r w:rsidRPr="00C63738">
              <w:rPr>
                <w:rFonts w:cstheme="minorHAnsi"/>
                <w:bCs/>
              </w:rPr>
              <w:t>Systemy wczesnego ostrzegania w identyfikacji ryzyka upadłości przedsiębiorstwa</w:t>
            </w:r>
          </w:p>
          <w:p w14:paraId="5F8EAA95" w14:textId="77777777" w:rsidR="00B1663E" w:rsidRPr="00C63738" w:rsidRDefault="00B1663E" w:rsidP="00BD30C5">
            <w:pPr>
              <w:pStyle w:val="Akapitzlist"/>
              <w:numPr>
                <w:ilvl w:val="0"/>
                <w:numId w:val="60"/>
              </w:numPr>
              <w:spacing w:before="40" w:after="40" w:line="240" w:lineRule="auto"/>
              <w:jc w:val="both"/>
              <w:rPr>
                <w:rFonts w:cstheme="minorHAnsi"/>
                <w:bCs/>
              </w:rPr>
            </w:pPr>
            <w:r w:rsidRPr="00C63738">
              <w:rPr>
                <w:rStyle w:val="Pogrubienie"/>
                <w:rFonts w:cstheme="minorHAnsi"/>
                <w:b w:val="0"/>
              </w:rPr>
              <w:t>Ocena przedsiębiorstwa za pomocą mierników ryzyka rynkowego</w:t>
            </w:r>
          </w:p>
          <w:p w14:paraId="7F33035F" w14:textId="77777777" w:rsidR="00B1663E" w:rsidRPr="00C63738" w:rsidRDefault="00B1663E" w:rsidP="00BD30C5">
            <w:pPr>
              <w:pStyle w:val="Akapitzlist"/>
              <w:numPr>
                <w:ilvl w:val="0"/>
                <w:numId w:val="60"/>
              </w:numPr>
              <w:spacing w:before="40" w:after="40" w:line="240" w:lineRule="auto"/>
              <w:jc w:val="both"/>
              <w:rPr>
                <w:rFonts w:cstheme="minorHAnsi"/>
                <w:bCs/>
              </w:rPr>
            </w:pPr>
            <w:r w:rsidRPr="00C63738">
              <w:rPr>
                <w:rFonts w:cstheme="minorHAnsi"/>
                <w:bCs/>
              </w:rPr>
              <w:t>Ocena przedsiębiorstwa w oparciu o czynniki niemierzalne</w:t>
            </w:r>
          </w:p>
          <w:p w14:paraId="63154D45" w14:textId="77777777" w:rsidR="00B1663E" w:rsidRPr="00B1663E" w:rsidRDefault="00B1663E" w:rsidP="00BD30C5">
            <w:pPr>
              <w:pStyle w:val="Akapitzlist"/>
              <w:numPr>
                <w:ilvl w:val="0"/>
                <w:numId w:val="60"/>
              </w:numPr>
              <w:spacing w:before="40" w:after="40" w:line="240" w:lineRule="auto"/>
              <w:jc w:val="both"/>
              <w:rPr>
                <w:rFonts w:cstheme="minorHAnsi"/>
                <w:bCs/>
              </w:rPr>
            </w:pPr>
            <w:r w:rsidRPr="00C63738">
              <w:rPr>
                <w:rStyle w:val="Pogrubienie"/>
                <w:rFonts w:cstheme="minorHAnsi"/>
                <w:b w:val="0"/>
              </w:rPr>
              <w:t>Systemy punktowej oceny przedsiębiorstwa</w:t>
            </w:r>
          </w:p>
        </w:tc>
      </w:tr>
      <w:tr w:rsidR="00B1663E" w:rsidRPr="004A4496" w14:paraId="5D103E91" w14:textId="77777777" w:rsidTr="0018798F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5D45AFD4" w14:textId="77777777" w:rsidR="00B1663E" w:rsidRPr="004A4496" w:rsidRDefault="00B1663E" w:rsidP="0018798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5774EA0" w14:textId="77777777" w:rsidR="00B1663E" w:rsidRPr="004A4496" w:rsidRDefault="00B1663E" w:rsidP="0018798F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otwarte, zadania</w:t>
            </w:r>
          </w:p>
        </w:tc>
      </w:tr>
      <w:tr w:rsidR="00B1663E" w:rsidRPr="004A4496" w14:paraId="4E3492BD" w14:textId="77777777" w:rsidTr="0018798F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D36D6" w14:textId="77777777" w:rsidR="00B1663E" w:rsidRPr="004A4496" w:rsidRDefault="00B1663E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D9ABD" w14:textId="77777777" w:rsidR="00B1663E" w:rsidRPr="004A4496" w:rsidRDefault="00B1663E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62D2F" w14:textId="77777777" w:rsidR="00B1663E" w:rsidRPr="004A4496" w:rsidRDefault="00B1663E" w:rsidP="0018798F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1C904CE7" w14:textId="77777777" w:rsidR="00B1663E" w:rsidRPr="004A4496" w:rsidRDefault="00B1663E" w:rsidP="0018798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2F1E3" w14:textId="77777777" w:rsidR="00B1663E" w:rsidRPr="004A4496" w:rsidRDefault="00B1663E" w:rsidP="0018798F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2B66859B" w14:textId="77777777" w:rsidR="00B1663E" w:rsidRPr="004A4496" w:rsidRDefault="00B1663E" w:rsidP="0018798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0539E" w14:textId="77777777" w:rsidR="00B1663E" w:rsidRPr="004A4496" w:rsidRDefault="00B1663E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1663E" w:rsidRPr="004A4496" w14:paraId="2C311042" w14:textId="77777777" w:rsidTr="0018798F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51EE3B4B" w14:textId="77777777" w:rsidR="00B1663E" w:rsidRPr="004A4496" w:rsidRDefault="00B1663E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6595E5" w14:textId="77777777" w:rsidR="00B1663E" w:rsidRPr="004A4496" w:rsidRDefault="00B1663E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345060" w14:textId="77777777" w:rsidR="00B1663E" w:rsidRPr="004A4496" w:rsidRDefault="00B1663E" w:rsidP="0018798F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FC5914" w14:textId="77777777" w:rsidR="00B1663E" w:rsidRPr="004A4496" w:rsidRDefault="00B1663E" w:rsidP="0018798F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F224D1" w14:textId="77777777" w:rsidR="00B1663E" w:rsidRPr="004A4496" w:rsidRDefault="00B1663E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7B2384" w14:textId="77777777" w:rsidR="00B1663E" w:rsidRPr="004A4496" w:rsidRDefault="00B1663E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0E64A1" w14:textId="77777777" w:rsidR="00B1663E" w:rsidRPr="004A4496" w:rsidRDefault="00B1663E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3760FD" w14:textId="77777777" w:rsidR="00B1663E" w:rsidRPr="004A4496" w:rsidRDefault="00B1663E" w:rsidP="0018798F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907DFB" w14:textId="77777777" w:rsidR="00B1663E" w:rsidRPr="004A4496" w:rsidRDefault="00B1663E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4E3E0F9A" w14:textId="77777777" w:rsidR="00B1663E" w:rsidRPr="004A4496" w:rsidRDefault="00B1663E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DE965E1" w14:textId="77777777" w:rsidR="00B1663E" w:rsidRPr="004A4496" w:rsidRDefault="00B1663E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3DF647E6" w14:textId="77777777" w:rsidR="00B1663E" w:rsidRPr="004A4496" w:rsidRDefault="00B1663E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1663E" w:rsidRPr="004A4496" w14:paraId="75B64B70" w14:textId="77777777" w:rsidTr="0018798F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71497550" w14:textId="77777777" w:rsidR="00B1663E" w:rsidRPr="00D92B0D" w:rsidRDefault="00B06D41" w:rsidP="00B1663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06D41">
              <w:rPr>
                <w:rFonts w:asciiTheme="minorHAnsi" w:eastAsia="Times New Roman" w:hAnsiTheme="minorHAnsi" w:cstheme="minorHAnsi"/>
                <w:sz w:val="20"/>
                <w:szCs w:val="20"/>
              </w:rPr>
              <w:t>DZIAŁALNOŚĆ PRZEDSIĘBIORSTW W OBSZARZE ESG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2666E4" w14:textId="77777777" w:rsidR="00B1663E" w:rsidRPr="004A4496" w:rsidRDefault="00B1663E" w:rsidP="00B1663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E45F0CD" w14:textId="77777777" w:rsidR="00B1663E" w:rsidRPr="004A4496" w:rsidRDefault="00B1663E" w:rsidP="00B1663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33B63F" w14:textId="77777777" w:rsidR="00B1663E" w:rsidRPr="004A4496" w:rsidRDefault="00B1663E" w:rsidP="00B1663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6E37D8E" w14:textId="77777777" w:rsidR="00B1663E" w:rsidRPr="004A4496" w:rsidRDefault="00B1663E" w:rsidP="00B1663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054955D" w14:textId="77777777" w:rsidR="00B1663E" w:rsidRPr="004A4496" w:rsidRDefault="00B1663E" w:rsidP="00B1663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F2F664" w14:textId="77777777" w:rsidR="00B1663E" w:rsidRPr="004A4496" w:rsidRDefault="00B1663E" w:rsidP="00B1663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EE3197F" w14:textId="77777777" w:rsidR="00B1663E" w:rsidRPr="004A4496" w:rsidRDefault="00B1663E" w:rsidP="00B1663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955D555" w14:textId="77777777" w:rsidR="00B1663E" w:rsidRPr="004A4496" w:rsidRDefault="00B1663E" w:rsidP="00B1663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CE60090" w14:textId="77777777" w:rsidR="00B1663E" w:rsidRPr="004A4496" w:rsidRDefault="00B1663E" w:rsidP="00B1663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B05042" w14:textId="77777777" w:rsidR="00B1663E" w:rsidRPr="004A4496" w:rsidRDefault="00B1663E" w:rsidP="00B1663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D03B371" w14:textId="77777777" w:rsidR="00B06D41" w:rsidRPr="00002747" w:rsidRDefault="00B06D41" w:rsidP="00B06D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K-W-6</w:t>
            </w:r>
          </w:p>
          <w:p w14:paraId="3207CA1F" w14:textId="77777777" w:rsidR="00B06D41" w:rsidRPr="00002747" w:rsidRDefault="00B06D41" w:rsidP="00B06D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K-U-2</w:t>
            </w:r>
          </w:p>
          <w:p w14:paraId="6FE1D975" w14:textId="77777777" w:rsidR="00B06D41" w:rsidRPr="00002747" w:rsidRDefault="00B06D41" w:rsidP="00B06D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K-U-5</w:t>
            </w:r>
          </w:p>
          <w:p w14:paraId="4660414F" w14:textId="77777777" w:rsidR="00B1663E" w:rsidRPr="00D92B0D" w:rsidRDefault="00B06D41" w:rsidP="00B06D41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K-K-1</w:t>
            </w:r>
          </w:p>
        </w:tc>
      </w:tr>
      <w:tr w:rsidR="00B1663E" w:rsidRPr="00D92B0D" w14:paraId="249BB557" w14:textId="77777777" w:rsidTr="0018798F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6D78FC6C" w14:textId="77777777" w:rsidR="00B1663E" w:rsidRPr="004A4496" w:rsidRDefault="00B1663E" w:rsidP="00B1663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578BB70" w14:textId="77777777" w:rsidR="00B1663E" w:rsidRPr="00D92B0D" w:rsidRDefault="00B1663E" w:rsidP="00BD30C5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D92B0D">
              <w:rPr>
                <w:rFonts w:cstheme="minorHAnsi"/>
              </w:rPr>
              <w:t>Wprowadzenie do zagadnień ekonomicznych w zakresie ochrony środowiska.</w:t>
            </w:r>
          </w:p>
          <w:p w14:paraId="13BB8970" w14:textId="77777777" w:rsidR="00B1663E" w:rsidRPr="00D92B0D" w:rsidRDefault="00B1663E" w:rsidP="00BD30C5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D92B0D">
              <w:rPr>
                <w:rFonts w:cstheme="minorHAnsi"/>
              </w:rPr>
              <w:t>Wprowadzenie do raportowania niefinansowego.</w:t>
            </w:r>
          </w:p>
          <w:p w14:paraId="1C9447AF" w14:textId="77777777" w:rsidR="00B1663E" w:rsidRPr="00D92B0D" w:rsidRDefault="00B1663E" w:rsidP="00BD30C5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D92B0D">
              <w:rPr>
                <w:rFonts w:cstheme="minorHAnsi"/>
              </w:rPr>
              <w:t>Raportowanie ESG - zagrożenie czy szansa?</w:t>
            </w:r>
          </w:p>
          <w:p w14:paraId="7F8ECEAD" w14:textId="77777777" w:rsidR="00B1663E" w:rsidRPr="00D92B0D" w:rsidRDefault="00B1663E" w:rsidP="00BD30C5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D92B0D">
              <w:rPr>
                <w:rFonts w:cstheme="minorHAnsi"/>
              </w:rPr>
              <w:t>Analiza sprawozdań niefinansowych.</w:t>
            </w:r>
          </w:p>
        </w:tc>
      </w:tr>
      <w:tr w:rsidR="00B1663E" w:rsidRPr="004A4496" w14:paraId="41C3DDBF" w14:textId="77777777" w:rsidTr="0018798F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04889311" w14:textId="77777777" w:rsidR="00B1663E" w:rsidRPr="004A4496" w:rsidRDefault="00B1663E" w:rsidP="00B1663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67E9918" w14:textId="77777777" w:rsidR="00B1663E" w:rsidRPr="004A4496" w:rsidRDefault="00B1663E" w:rsidP="00B1663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pytania otwarte</w:t>
            </w:r>
          </w:p>
        </w:tc>
      </w:tr>
      <w:tr w:rsidR="00B1663E" w:rsidRPr="004A4496" w14:paraId="07EE4A53" w14:textId="77777777" w:rsidTr="0018798F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ED2CA" w14:textId="77777777" w:rsidR="00B1663E" w:rsidRPr="004A4496" w:rsidRDefault="00B1663E" w:rsidP="00B1663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4029" w14:textId="77777777" w:rsidR="00B1663E" w:rsidRPr="004A4496" w:rsidRDefault="00B1663E" w:rsidP="00B1663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F4841" w14:textId="77777777" w:rsidR="00B1663E" w:rsidRPr="004A4496" w:rsidRDefault="00B1663E" w:rsidP="00B1663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5F33938B" w14:textId="77777777" w:rsidR="00B1663E" w:rsidRPr="004A4496" w:rsidRDefault="00B1663E" w:rsidP="00B1663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02299" w14:textId="77777777" w:rsidR="00B1663E" w:rsidRPr="004A4496" w:rsidRDefault="00B1663E" w:rsidP="00B1663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Razem:</w:t>
            </w:r>
          </w:p>
          <w:p w14:paraId="782C1F05" w14:textId="77777777" w:rsidR="00B1663E" w:rsidRPr="004A4496" w:rsidRDefault="00B1663E" w:rsidP="00B1663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F020B" w14:textId="77777777" w:rsidR="00B1663E" w:rsidRPr="004A4496" w:rsidRDefault="00B1663E" w:rsidP="00B1663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Odniesienie do kierunkowych efektów uczenia się (symbole)</w:t>
            </w:r>
          </w:p>
        </w:tc>
      </w:tr>
      <w:tr w:rsidR="00B1663E" w:rsidRPr="004A4496" w14:paraId="5C4907C1" w14:textId="77777777" w:rsidTr="0018798F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5BA5FBF6" w14:textId="77777777" w:rsidR="00B1663E" w:rsidRPr="004A4496" w:rsidRDefault="00B1663E" w:rsidP="00B16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BFF3D9" w14:textId="77777777" w:rsidR="00B1663E" w:rsidRPr="004A4496" w:rsidRDefault="00B1663E" w:rsidP="00B1663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FA7964" w14:textId="77777777" w:rsidR="00B1663E" w:rsidRPr="004A4496" w:rsidRDefault="00B1663E" w:rsidP="00B1663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0FB596" w14:textId="77777777" w:rsidR="00B1663E" w:rsidRPr="004A4496" w:rsidRDefault="00B1663E" w:rsidP="00B1663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B6278B" w14:textId="77777777" w:rsidR="00B1663E" w:rsidRPr="004A4496" w:rsidRDefault="00B1663E" w:rsidP="00B1663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17B020" w14:textId="77777777" w:rsidR="00B1663E" w:rsidRPr="004A4496" w:rsidRDefault="00B1663E" w:rsidP="00B1663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CC910B" w14:textId="77777777" w:rsidR="00B1663E" w:rsidRPr="004A4496" w:rsidRDefault="00B1663E" w:rsidP="00B1663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E52F88" w14:textId="77777777" w:rsidR="00B1663E" w:rsidRPr="004A4496" w:rsidRDefault="00B1663E" w:rsidP="00B1663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5D5AC2" w14:textId="77777777" w:rsidR="00B1663E" w:rsidRPr="004A4496" w:rsidRDefault="00B1663E" w:rsidP="00B1663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3F6FA2F6" w14:textId="77777777" w:rsidR="00B1663E" w:rsidRPr="004A4496" w:rsidRDefault="00B1663E" w:rsidP="00B16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8CB9315" w14:textId="77777777" w:rsidR="00B1663E" w:rsidRPr="004A4496" w:rsidRDefault="00B1663E" w:rsidP="00B16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74D64CB1" w14:textId="77777777" w:rsidR="00B1663E" w:rsidRPr="004A4496" w:rsidRDefault="00B1663E" w:rsidP="00B16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1663E" w:rsidRPr="004A4496" w14:paraId="7EF6C33A" w14:textId="77777777" w:rsidTr="0018798F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78BB4EDA" w14:textId="77777777" w:rsidR="00B1663E" w:rsidRPr="004A4496" w:rsidRDefault="00B1663E" w:rsidP="00B16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Courier New"/>
              </w:rPr>
              <w:t>ZAAWANSOWANA RACHUNKOWOŚĆ PODATKOWA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CCF5EF" w14:textId="77777777" w:rsidR="00B1663E" w:rsidRPr="004A4496" w:rsidRDefault="00B1663E" w:rsidP="00B1663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603ABAB" w14:textId="77777777" w:rsidR="00B1663E" w:rsidRPr="004A4496" w:rsidRDefault="00B1663E" w:rsidP="00B1663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DD6A6E" w14:textId="77777777" w:rsidR="00B1663E" w:rsidRPr="004A4496" w:rsidRDefault="00B1663E" w:rsidP="00B1663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A48D75A" w14:textId="77777777" w:rsidR="00B1663E" w:rsidRPr="004A4496" w:rsidRDefault="00B1663E" w:rsidP="00B1663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7A65EC" w14:textId="77777777" w:rsidR="00B1663E" w:rsidRPr="004A4496" w:rsidRDefault="00B1663E" w:rsidP="00B1663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A4DA7D" w14:textId="77777777" w:rsidR="00B1663E" w:rsidRPr="004A4496" w:rsidRDefault="00B1663E" w:rsidP="00B1663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85EB962" w14:textId="77777777" w:rsidR="00B1663E" w:rsidRPr="004A4496" w:rsidRDefault="00B1663E" w:rsidP="00B1663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4FAEBD8" w14:textId="77777777" w:rsidR="00B1663E" w:rsidRPr="004A4496" w:rsidRDefault="00B1663E" w:rsidP="00B1663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936B86E" w14:textId="77777777" w:rsidR="00B1663E" w:rsidRPr="004A4496" w:rsidRDefault="00B1663E" w:rsidP="00B1663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4E0A36" w14:textId="77777777" w:rsidR="00B1663E" w:rsidRPr="004A4496" w:rsidRDefault="00B1663E" w:rsidP="00B1663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3EA8093" w14:textId="77777777" w:rsidR="00B1663E" w:rsidRPr="00C63738" w:rsidRDefault="00B1663E" w:rsidP="00B1663E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K-W-7</w:t>
            </w:r>
          </w:p>
          <w:p w14:paraId="465361C4" w14:textId="77777777" w:rsidR="00B1663E" w:rsidRPr="00C63738" w:rsidRDefault="00B1663E" w:rsidP="00B1663E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K-U-4</w:t>
            </w:r>
          </w:p>
          <w:p w14:paraId="07DA784B" w14:textId="77777777" w:rsidR="00B1663E" w:rsidRPr="00C63738" w:rsidRDefault="00B1663E" w:rsidP="00B1663E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K-U-6</w:t>
            </w:r>
          </w:p>
          <w:p w14:paraId="634591C9" w14:textId="77777777" w:rsidR="00B1663E" w:rsidRPr="004A4496" w:rsidRDefault="00B1663E" w:rsidP="00B1663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cs="Courier New"/>
              </w:rPr>
              <w:t>K-K-3</w:t>
            </w:r>
          </w:p>
        </w:tc>
      </w:tr>
      <w:tr w:rsidR="00B1663E" w:rsidRPr="00D92B0D" w14:paraId="1489AD67" w14:textId="77777777" w:rsidTr="0018798F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5BAC87E6" w14:textId="77777777" w:rsidR="00B1663E" w:rsidRPr="004A4496" w:rsidRDefault="00B1663E" w:rsidP="00B1663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4E657E7" w14:textId="77777777" w:rsidR="00B1663E" w:rsidRPr="00DF7351" w:rsidRDefault="00B1663E" w:rsidP="00BD30C5">
            <w:pPr>
              <w:pStyle w:val="Akapitzlist"/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DF7351">
              <w:rPr>
                <w:rFonts w:cstheme="minorHAnsi"/>
                <w:sz w:val="20"/>
                <w:szCs w:val="20"/>
              </w:rPr>
              <w:t>Podstawy prawne prowadzenia ksiąg i ewidencji podatkowej oraz rachunkowości podatkowej.</w:t>
            </w:r>
          </w:p>
          <w:p w14:paraId="13C6E820" w14:textId="77777777" w:rsidR="00B1663E" w:rsidRPr="00DF7351" w:rsidRDefault="00B1663E" w:rsidP="00BD30C5">
            <w:pPr>
              <w:pStyle w:val="Akapitzlist"/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DF7351">
              <w:rPr>
                <w:rFonts w:cstheme="minorHAnsi"/>
                <w:sz w:val="20"/>
                <w:szCs w:val="20"/>
              </w:rPr>
              <w:t>Zryczałtowane formy opodatkowania działalności gospodarczej – zasady naliczania podatku i wymogi ewidencyjne. Tryb rozliczenia podatku.</w:t>
            </w:r>
          </w:p>
          <w:p w14:paraId="50C3D7BC" w14:textId="77777777" w:rsidR="00B1663E" w:rsidRPr="00DF7351" w:rsidRDefault="00B1663E" w:rsidP="00BD30C5">
            <w:pPr>
              <w:pStyle w:val="Akapitzlist"/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DF7351">
              <w:rPr>
                <w:rFonts w:cstheme="minorHAnsi"/>
                <w:sz w:val="20"/>
                <w:szCs w:val="20"/>
              </w:rPr>
              <w:t>Podatkowa księga przychodów i rozchodów jako uproszczona forma ewidencji podatkowej – zasady uznawania i ewidencji przychodów i kosztów. Inwentaryzacja - zasady przeprowadzenia i wyceny.</w:t>
            </w:r>
          </w:p>
          <w:p w14:paraId="04382569" w14:textId="77777777" w:rsidR="00B1663E" w:rsidRPr="00DF7351" w:rsidRDefault="00B1663E" w:rsidP="00BD30C5">
            <w:pPr>
              <w:pStyle w:val="Akapitzlist"/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DF7351">
              <w:rPr>
                <w:rFonts w:cstheme="minorHAnsi"/>
                <w:sz w:val="20"/>
                <w:szCs w:val="20"/>
              </w:rPr>
              <w:t>Ustalanie dochodu i podatku dochodowego na podstawie podatkowej księgi przychodów i rozchodów. Ewidencje dodatkowe. Tryb rozliczenia podatku</w:t>
            </w:r>
          </w:p>
          <w:p w14:paraId="78FFE603" w14:textId="77777777" w:rsidR="00B1663E" w:rsidRPr="00DF7351" w:rsidRDefault="00B1663E" w:rsidP="00BD30C5">
            <w:pPr>
              <w:pStyle w:val="Akapitzlist"/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DF7351">
              <w:rPr>
                <w:rFonts w:cstheme="minorHAnsi"/>
                <w:sz w:val="20"/>
                <w:szCs w:val="20"/>
              </w:rPr>
              <w:t>Opodatkowanie wynagrodzeń, zasady ustalania zaliczek i rocznego rozliczenia podatku, dokumentacja i ewidencja, tryb rozliczania podatku</w:t>
            </w:r>
          </w:p>
          <w:p w14:paraId="0C27FC20" w14:textId="77777777" w:rsidR="00B1663E" w:rsidRPr="00DF7351" w:rsidRDefault="00B1663E" w:rsidP="00BD30C5">
            <w:pPr>
              <w:pStyle w:val="Akapitzlist"/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DF7351">
              <w:rPr>
                <w:rFonts w:cstheme="minorHAnsi"/>
                <w:sz w:val="20"/>
                <w:szCs w:val="20"/>
              </w:rPr>
              <w:t>Wymogi prawne i formalne prowadzenia ksiąg rachunkowych w prawie bilansowym i dla potrzeb podatkowych. Zasady prawa bilansowego i podatkowego i ich wpływ na przychody i koszty</w:t>
            </w:r>
          </w:p>
          <w:p w14:paraId="750014FD" w14:textId="77777777" w:rsidR="00B1663E" w:rsidRPr="00DF7351" w:rsidRDefault="00B1663E" w:rsidP="00BD30C5">
            <w:pPr>
              <w:pStyle w:val="Akapitzlist"/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DF7351">
              <w:rPr>
                <w:rFonts w:cstheme="minorHAnsi"/>
                <w:sz w:val="20"/>
                <w:szCs w:val="20"/>
              </w:rPr>
              <w:t xml:space="preserve">Wynik finansowy brutto a dochód podatkowy. Różnice trwałe i przejściowe. </w:t>
            </w:r>
          </w:p>
          <w:p w14:paraId="1F32250C" w14:textId="77777777" w:rsidR="00B1663E" w:rsidRPr="00DF7351" w:rsidRDefault="00B1663E" w:rsidP="00BD30C5">
            <w:pPr>
              <w:pStyle w:val="Akapitzlist"/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DF7351">
              <w:rPr>
                <w:rFonts w:cstheme="minorHAnsi"/>
                <w:sz w:val="20"/>
                <w:szCs w:val="20"/>
              </w:rPr>
              <w:t xml:space="preserve">Zasady naliczania i ewidencji aktywów i rezerwy z tytułu odroczonego podatku dochodowego. </w:t>
            </w:r>
          </w:p>
          <w:p w14:paraId="61C41001" w14:textId="77777777" w:rsidR="00B1663E" w:rsidRPr="00DF7351" w:rsidRDefault="00B1663E" w:rsidP="00BD30C5">
            <w:pPr>
              <w:pStyle w:val="Akapitzlist"/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DF7351">
              <w:rPr>
                <w:rFonts w:cstheme="minorHAnsi"/>
                <w:sz w:val="20"/>
                <w:szCs w:val="20"/>
              </w:rPr>
              <w:t xml:space="preserve">Środki trwałe i odpisy amortyzacyjne w ujęciu prawa bilansowego i podatkowego </w:t>
            </w:r>
          </w:p>
          <w:p w14:paraId="39A6DD9D" w14:textId="77777777" w:rsidR="00B1663E" w:rsidRPr="00DF7351" w:rsidRDefault="00B1663E" w:rsidP="00B1663E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DF7351">
              <w:rPr>
                <w:rFonts w:cstheme="minorHAnsi"/>
                <w:sz w:val="20"/>
                <w:szCs w:val="20"/>
              </w:rPr>
              <w:t xml:space="preserve">10. Rozrachunki i różnice kursowe w ujęciu prawa bilansowego i podatkowego </w:t>
            </w:r>
          </w:p>
          <w:p w14:paraId="5190B56A" w14:textId="77777777" w:rsidR="00B1663E" w:rsidRPr="00DF7351" w:rsidRDefault="00B1663E" w:rsidP="00B1663E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DF7351">
              <w:rPr>
                <w:rFonts w:cstheme="minorHAnsi"/>
                <w:sz w:val="20"/>
                <w:szCs w:val="20"/>
              </w:rPr>
              <w:t xml:space="preserve">11. Inwestycje długo – i krótkoterminowe w ujęciu prawa bilansowego i podatkowego </w:t>
            </w:r>
          </w:p>
          <w:p w14:paraId="378C7422" w14:textId="77777777" w:rsidR="00B1663E" w:rsidRPr="00DF7351" w:rsidRDefault="00B1663E" w:rsidP="00B1663E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DF7351">
              <w:rPr>
                <w:rFonts w:cstheme="minorHAnsi"/>
                <w:sz w:val="20"/>
                <w:szCs w:val="20"/>
              </w:rPr>
              <w:t>12. Rezerwy na zobowiązania, rozliczenia międzyokresowe w ujęciu prawa bilansowego i podatkowego</w:t>
            </w:r>
          </w:p>
          <w:p w14:paraId="225000EA" w14:textId="77777777" w:rsidR="00B1663E" w:rsidRPr="00DF7351" w:rsidRDefault="00B1663E" w:rsidP="00B1663E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DF7351">
              <w:rPr>
                <w:rFonts w:cstheme="minorHAnsi"/>
                <w:sz w:val="20"/>
                <w:szCs w:val="20"/>
              </w:rPr>
              <w:t>13. Ujęcie w księgach rachunkowych i ujawnienie w sprawozdaniu finansowym podatku od towarów i usług</w:t>
            </w:r>
          </w:p>
          <w:p w14:paraId="723FCC33" w14:textId="77777777" w:rsidR="00B1663E" w:rsidRPr="00D92B0D" w:rsidRDefault="00B1663E" w:rsidP="00B1663E">
            <w:pPr>
              <w:spacing w:after="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F7351">
              <w:rPr>
                <w:rFonts w:cstheme="minorHAnsi"/>
                <w:sz w:val="20"/>
                <w:szCs w:val="20"/>
              </w:rPr>
              <w:t>14. Ujęcie w księgach rachunkowych i ujawnienie w sprawozdaniu finansowym podatków kosztowych</w:t>
            </w:r>
          </w:p>
        </w:tc>
      </w:tr>
      <w:tr w:rsidR="00B1663E" w:rsidRPr="004A4496" w14:paraId="14EEACD5" w14:textId="77777777" w:rsidTr="0018798F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00CDF90D" w14:textId="77777777" w:rsidR="00B1663E" w:rsidRPr="004A4496" w:rsidRDefault="00B1663E" w:rsidP="00B1663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8D816C6" w14:textId="77777777" w:rsidR="00B1663E" w:rsidRPr="004A4496" w:rsidRDefault="00B1663E" w:rsidP="00B1663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otwarte, zadania</w:t>
            </w:r>
          </w:p>
        </w:tc>
      </w:tr>
      <w:tr w:rsidR="002944A6" w:rsidRPr="004A4496" w14:paraId="1B10779D" w14:textId="77777777" w:rsidTr="00F4208C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932FC" w14:textId="77777777" w:rsidR="002944A6" w:rsidRPr="00BB579B" w:rsidRDefault="002944A6" w:rsidP="00F4208C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BB579B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5AB97" w14:textId="77777777" w:rsidR="002944A6" w:rsidRPr="004A4496" w:rsidRDefault="002944A6" w:rsidP="00F4208C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4829E" w14:textId="77777777" w:rsidR="002944A6" w:rsidRPr="004A4496" w:rsidRDefault="002944A6" w:rsidP="00F4208C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30B3BB2B" w14:textId="77777777" w:rsidR="002944A6" w:rsidRPr="004A4496" w:rsidRDefault="002944A6" w:rsidP="00F4208C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3D4E" w14:textId="77777777" w:rsidR="002944A6" w:rsidRPr="004A4496" w:rsidRDefault="002944A6" w:rsidP="00F4208C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41DCCDA0" w14:textId="77777777" w:rsidR="002944A6" w:rsidRPr="004A4496" w:rsidRDefault="002944A6" w:rsidP="00F4208C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495E" w14:textId="77777777" w:rsidR="002944A6" w:rsidRPr="004A4496" w:rsidRDefault="002944A6" w:rsidP="00F4208C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2944A6" w:rsidRPr="004A4496" w14:paraId="42D8A254" w14:textId="77777777" w:rsidTr="00F4208C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61C97B0E" w14:textId="77777777" w:rsidR="002944A6" w:rsidRPr="00BB579B" w:rsidRDefault="002944A6" w:rsidP="00F42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82AAB2" w14:textId="77777777" w:rsidR="002944A6" w:rsidRPr="004A4496" w:rsidRDefault="002944A6" w:rsidP="00F4208C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DB23A3" w14:textId="77777777" w:rsidR="002944A6" w:rsidRPr="004A4496" w:rsidRDefault="002944A6" w:rsidP="00F4208C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F30E2B" w14:textId="77777777" w:rsidR="002944A6" w:rsidRPr="004A4496" w:rsidRDefault="002944A6" w:rsidP="00F4208C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73351B" w14:textId="77777777" w:rsidR="002944A6" w:rsidRPr="004A4496" w:rsidRDefault="002944A6" w:rsidP="00F4208C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C90A19" w14:textId="77777777" w:rsidR="002944A6" w:rsidRPr="004A4496" w:rsidRDefault="002944A6" w:rsidP="00F4208C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955140" w14:textId="77777777" w:rsidR="002944A6" w:rsidRPr="004A4496" w:rsidRDefault="002944A6" w:rsidP="00F4208C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5ADADF" w14:textId="77777777" w:rsidR="002944A6" w:rsidRPr="004A4496" w:rsidRDefault="002944A6" w:rsidP="00F4208C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8B4F97" w14:textId="77777777" w:rsidR="002944A6" w:rsidRPr="004A4496" w:rsidRDefault="002944A6" w:rsidP="00F4208C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53791EA2" w14:textId="77777777" w:rsidR="002944A6" w:rsidRPr="004A4496" w:rsidRDefault="002944A6" w:rsidP="00F42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8991FB7" w14:textId="77777777" w:rsidR="002944A6" w:rsidRPr="004A4496" w:rsidRDefault="002944A6" w:rsidP="00F42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55629AC7" w14:textId="77777777" w:rsidR="002944A6" w:rsidRPr="004A4496" w:rsidRDefault="002944A6" w:rsidP="00F42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2944A6" w:rsidRPr="00F4477C" w14:paraId="775A9244" w14:textId="77777777" w:rsidTr="00F4208C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0BD848C9" w14:textId="77777777" w:rsidR="002944A6" w:rsidRPr="00BB579B" w:rsidRDefault="002944A6" w:rsidP="00F420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B579B">
              <w:rPr>
                <w:rFonts w:asciiTheme="minorHAnsi" w:hAnsiTheme="minorHAnsi" w:cstheme="minorHAnsi"/>
                <w:sz w:val="20"/>
                <w:szCs w:val="20"/>
              </w:rPr>
              <w:t>Przedmiot humanistyczny II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6CF973" w14:textId="77777777" w:rsidR="002944A6" w:rsidRPr="00F4477C" w:rsidRDefault="002944A6" w:rsidP="00F4208C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6AA6D9F" w14:textId="77777777" w:rsidR="002944A6" w:rsidRPr="00F4477C" w:rsidRDefault="002944A6" w:rsidP="00F4208C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3C331E" w14:textId="77777777" w:rsidR="002944A6" w:rsidRPr="00F4477C" w:rsidRDefault="002944A6" w:rsidP="00F4208C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81F53E" w14:textId="77777777" w:rsidR="002944A6" w:rsidRPr="00F4477C" w:rsidRDefault="002944A6" w:rsidP="00F4208C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AA2237" w14:textId="77777777" w:rsidR="002944A6" w:rsidRPr="00F4477C" w:rsidRDefault="002944A6" w:rsidP="00F4208C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CEF77E4" w14:textId="77777777" w:rsidR="002944A6" w:rsidRPr="00F4477C" w:rsidRDefault="002944A6" w:rsidP="00F4208C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9D72C7D" w14:textId="77777777" w:rsidR="002944A6" w:rsidRPr="00F4477C" w:rsidRDefault="002944A6" w:rsidP="00F4208C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D275E7" w14:textId="77777777" w:rsidR="002944A6" w:rsidRPr="00F4477C" w:rsidRDefault="002944A6" w:rsidP="00F4208C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B01E521" w14:textId="77777777" w:rsidR="002944A6" w:rsidRPr="00F4477C" w:rsidRDefault="002944A6" w:rsidP="00F4208C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FDE09" w14:textId="77777777" w:rsidR="002944A6" w:rsidRPr="00F4477C" w:rsidRDefault="002944A6" w:rsidP="00F4208C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4477C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5B5B7D8" w14:textId="77777777" w:rsidR="002944A6" w:rsidRPr="00F4477C" w:rsidRDefault="002944A6" w:rsidP="00F420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K-W-5</w:t>
            </w:r>
          </w:p>
        </w:tc>
      </w:tr>
      <w:tr w:rsidR="002944A6" w:rsidRPr="00F4477C" w14:paraId="15204729" w14:textId="77777777" w:rsidTr="00F4208C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68AA1F68" w14:textId="77777777" w:rsidR="002944A6" w:rsidRPr="004A4496" w:rsidRDefault="002944A6" w:rsidP="00F4208C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183B76A" w14:textId="77777777" w:rsidR="002944A6" w:rsidRPr="00F4477C" w:rsidRDefault="002944A6" w:rsidP="00F4208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4477C">
              <w:rPr>
                <w:rFonts w:cstheme="minorHAnsi"/>
                <w:sz w:val="20"/>
                <w:szCs w:val="20"/>
              </w:rPr>
              <w:t>Treść programu zgodna z treścią programu wybranego przedmiotu humanistycznego</w:t>
            </w:r>
          </w:p>
        </w:tc>
      </w:tr>
      <w:tr w:rsidR="002944A6" w:rsidRPr="004A4496" w14:paraId="6D4CF31F" w14:textId="77777777" w:rsidTr="00F4208C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1256A7B8" w14:textId="77777777" w:rsidR="002944A6" w:rsidRPr="004A4496" w:rsidRDefault="002944A6" w:rsidP="00F4208C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16CFDAF" w14:textId="77777777" w:rsidR="002944A6" w:rsidRPr="004A4496" w:rsidRDefault="002944A6" w:rsidP="00F4208C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</w:tbl>
    <w:p w14:paraId="3C17D037" w14:textId="77777777" w:rsidR="00F4208C" w:rsidRDefault="00F4208C" w:rsidP="0018798F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14:paraId="789BB3CE" w14:textId="77777777" w:rsidR="00F4208C" w:rsidRDefault="00F4208C" w:rsidP="0018798F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14:paraId="084DE046" w14:textId="77777777" w:rsidR="006D6670" w:rsidRDefault="006D6670">
      <w:pPr>
        <w:spacing w:after="160" w:line="259" w:lineRule="auto"/>
        <w:rPr>
          <w:rFonts w:ascii="Times New Roman" w:eastAsia="Times New Roman" w:hAnsi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</w:rPr>
        <w:br w:type="page"/>
      </w:r>
    </w:p>
    <w:p w14:paraId="2EA1896A" w14:textId="77777777" w:rsidR="0018798F" w:rsidRDefault="0018798F" w:rsidP="0018798F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</w:rPr>
      </w:pPr>
      <w:r w:rsidRPr="00412324">
        <w:rPr>
          <w:rFonts w:ascii="Times New Roman" w:eastAsia="Times New Roman" w:hAnsi="Times New Roman"/>
          <w:b/>
          <w:color w:val="FF0000"/>
          <w:sz w:val="24"/>
          <w:szCs w:val="24"/>
        </w:rPr>
        <w:lastRenderedPageBreak/>
        <w:t>Semestr/rok studiów:</w:t>
      </w:r>
      <w:r w:rsidR="002944A6">
        <w:rPr>
          <w:rFonts w:ascii="Times New Roman" w:eastAsia="Times New Roman" w:hAnsi="Times New Roman"/>
          <w:color w:val="FF0000"/>
          <w:sz w:val="24"/>
          <w:szCs w:val="24"/>
        </w:rPr>
        <w:t xml:space="preserve"> semestr czwarty</w:t>
      </w:r>
      <w:r>
        <w:rPr>
          <w:rFonts w:ascii="Times New Roman" w:eastAsia="Times New Roman" w:hAnsi="Times New Roman"/>
          <w:color w:val="FF0000"/>
          <w:sz w:val="24"/>
          <w:szCs w:val="24"/>
        </w:rPr>
        <w:t>/rok drugi</w:t>
      </w:r>
    </w:p>
    <w:p w14:paraId="062172E4" w14:textId="77777777" w:rsidR="002944A6" w:rsidRPr="00412324" w:rsidRDefault="002944A6" w:rsidP="0018798F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</w:rPr>
      </w:pPr>
    </w:p>
    <w:tbl>
      <w:tblPr>
        <w:tblW w:w="14613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703"/>
        <w:gridCol w:w="709"/>
        <w:gridCol w:w="709"/>
        <w:gridCol w:w="708"/>
        <w:gridCol w:w="709"/>
        <w:gridCol w:w="709"/>
        <w:gridCol w:w="709"/>
        <w:gridCol w:w="708"/>
        <w:gridCol w:w="709"/>
        <w:gridCol w:w="1125"/>
        <w:gridCol w:w="1134"/>
        <w:gridCol w:w="3969"/>
        <w:gridCol w:w="12"/>
      </w:tblGrid>
      <w:tr w:rsidR="00FD193B" w:rsidRPr="004A4496" w14:paraId="79151DFC" w14:textId="77777777" w:rsidTr="00F4208C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3DF7" w14:textId="77777777" w:rsidR="00FD193B" w:rsidRPr="004A4496" w:rsidRDefault="00FD193B" w:rsidP="00F4208C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2FBDA" w14:textId="77777777" w:rsidR="00FD193B" w:rsidRPr="004A4496" w:rsidRDefault="00FD193B" w:rsidP="00F4208C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D334" w14:textId="77777777" w:rsidR="00FD193B" w:rsidRPr="004A4496" w:rsidRDefault="00FD193B" w:rsidP="00F4208C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4D175937" w14:textId="77777777" w:rsidR="00FD193B" w:rsidRPr="004A4496" w:rsidRDefault="00FD193B" w:rsidP="00F4208C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67F68" w14:textId="77777777" w:rsidR="00FD193B" w:rsidRPr="004A4496" w:rsidRDefault="00FD193B" w:rsidP="00F4208C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411265E3" w14:textId="77777777" w:rsidR="00FD193B" w:rsidRPr="004A4496" w:rsidRDefault="00FD193B" w:rsidP="00F4208C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B9CA3" w14:textId="77777777" w:rsidR="00FD193B" w:rsidRPr="004A4496" w:rsidRDefault="00FD193B" w:rsidP="00F4208C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FD193B" w:rsidRPr="004A4496" w14:paraId="0DAE1352" w14:textId="77777777" w:rsidTr="00F4208C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3A2C47A8" w14:textId="77777777" w:rsidR="00FD193B" w:rsidRPr="004A4496" w:rsidRDefault="00FD193B" w:rsidP="00F42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C5BC4A" w14:textId="77777777" w:rsidR="00FD193B" w:rsidRPr="004A4496" w:rsidRDefault="00FD193B" w:rsidP="00F4208C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D54EED" w14:textId="77777777" w:rsidR="00FD193B" w:rsidRPr="004A4496" w:rsidRDefault="00FD193B" w:rsidP="00F4208C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41D773" w14:textId="77777777" w:rsidR="00FD193B" w:rsidRPr="004A4496" w:rsidRDefault="00FD193B" w:rsidP="00F4208C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F352A3" w14:textId="77777777" w:rsidR="00FD193B" w:rsidRPr="004A4496" w:rsidRDefault="00FD193B" w:rsidP="00F4208C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B5F45A" w14:textId="77777777" w:rsidR="00FD193B" w:rsidRPr="004A4496" w:rsidRDefault="00FD193B" w:rsidP="00F4208C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6C294A" w14:textId="77777777" w:rsidR="00FD193B" w:rsidRPr="004A4496" w:rsidRDefault="00FD193B" w:rsidP="00F4208C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78DAD0" w14:textId="77777777" w:rsidR="00FD193B" w:rsidRPr="004A4496" w:rsidRDefault="00FD193B" w:rsidP="00F4208C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6F6316" w14:textId="77777777" w:rsidR="00FD193B" w:rsidRPr="004A4496" w:rsidRDefault="00FD193B" w:rsidP="00F4208C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483910D8" w14:textId="77777777" w:rsidR="00FD193B" w:rsidRPr="004A4496" w:rsidRDefault="00FD193B" w:rsidP="00F42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047FDBE" w14:textId="77777777" w:rsidR="00FD193B" w:rsidRPr="004A4496" w:rsidRDefault="00FD193B" w:rsidP="00F42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74DE429A" w14:textId="77777777" w:rsidR="00FD193B" w:rsidRPr="004A4496" w:rsidRDefault="00FD193B" w:rsidP="00F42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FD193B" w:rsidRPr="004A4496" w14:paraId="5EC2DCCB" w14:textId="77777777" w:rsidTr="00F4208C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6A27F08D" w14:textId="77777777" w:rsidR="00FD193B" w:rsidRPr="00FD193B" w:rsidRDefault="00FD193B" w:rsidP="00FD193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D193B">
              <w:rPr>
                <w:rFonts w:asciiTheme="minorHAnsi" w:hAnsiTheme="minorHAnsi" w:cstheme="minorHAnsi"/>
                <w:sz w:val="20"/>
                <w:szCs w:val="20"/>
              </w:rPr>
              <w:t>Ekonomia międzynarodowa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44412B" w14:textId="77777777" w:rsidR="00FD193B" w:rsidRPr="00FD193B" w:rsidRDefault="00FD193B" w:rsidP="00F4208C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D193B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84D055" w14:textId="77777777" w:rsidR="00FD193B" w:rsidRPr="00FD193B" w:rsidRDefault="00FD193B" w:rsidP="00F4208C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4393230" w14:textId="77777777" w:rsidR="00FD193B" w:rsidRPr="00FD193B" w:rsidRDefault="00FD193B" w:rsidP="00F4208C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146FEBB" w14:textId="77777777" w:rsidR="00FD193B" w:rsidRPr="00FD193B" w:rsidRDefault="00FD193B" w:rsidP="00F4208C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A7149D" w14:textId="77777777" w:rsidR="00FD193B" w:rsidRPr="00FD193B" w:rsidRDefault="00FD193B" w:rsidP="00F4208C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3CEAC38" w14:textId="77777777" w:rsidR="00FD193B" w:rsidRPr="00FD193B" w:rsidRDefault="00FD193B" w:rsidP="00F4208C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AB1AA5F" w14:textId="77777777" w:rsidR="00FD193B" w:rsidRPr="00FD193B" w:rsidRDefault="00FD193B" w:rsidP="00F4208C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E1EA0A" w14:textId="77777777" w:rsidR="00FD193B" w:rsidRPr="00FD193B" w:rsidRDefault="00FD193B" w:rsidP="00F4208C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1DC27EC" w14:textId="77777777" w:rsidR="00FD193B" w:rsidRPr="00FD193B" w:rsidRDefault="00FD193B" w:rsidP="00F4208C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D193B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F45B9C" w14:textId="77777777" w:rsidR="00FD193B" w:rsidRPr="00FD193B" w:rsidRDefault="00FD193B" w:rsidP="00F4208C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D193B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A6B1F1B" w14:textId="77777777" w:rsidR="00F4477C" w:rsidRDefault="00F4477C" w:rsidP="00F4477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K-W-5</w:t>
            </w:r>
          </w:p>
          <w:p w14:paraId="4A950176" w14:textId="77777777" w:rsidR="00F4477C" w:rsidRDefault="00F4477C" w:rsidP="00F4477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K-W-6</w:t>
            </w:r>
          </w:p>
          <w:p w14:paraId="5165DD9D" w14:textId="77777777" w:rsidR="00F4477C" w:rsidRDefault="00F4477C" w:rsidP="00F4477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K-U-1</w:t>
            </w:r>
          </w:p>
          <w:p w14:paraId="4BF3B064" w14:textId="77777777" w:rsidR="00FD193B" w:rsidRPr="00FD193B" w:rsidRDefault="00F4477C" w:rsidP="00F447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cstheme="minorHAnsi"/>
              </w:rPr>
              <w:t>K-K-2</w:t>
            </w:r>
          </w:p>
        </w:tc>
      </w:tr>
      <w:tr w:rsidR="00FD193B" w:rsidRPr="0018798F" w14:paraId="46B08A14" w14:textId="77777777" w:rsidTr="00F4208C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749D4A3C" w14:textId="77777777" w:rsidR="00FD193B" w:rsidRPr="004A4496" w:rsidRDefault="00FD193B" w:rsidP="00F4208C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135CE9D" w14:textId="77777777" w:rsidR="00F4477C" w:rsidRDefault="00F4477C" w:rsidP="00BD30C5">
            <w:pPr>
              <w:pStyle w:val="Akapitzlist"/>
              <w:numPr>
                <w:ilvl w:val="0"/>
                <w:numId w:val="78"/>
              </w:numPr>
              <w:spacing w:after="0" w:line="240" w:lineRule="auto"/>
              <w:rPr>
                <w:rFonts w:cs="Courier New"/>
              </w:rPr>
            </w:pPr>
            <w:r>
              <w:rPr>
                <w:rFonts w:cs="Courier New"/>
              </w:rPr>
              <w:t>Pojęcie i zakres ekonomii międzynarodowej,</w:t>
            </w:r>
          </w:p>
          <w:p w14:paraId="18444FC1" w14:textId="77777777" w:rsidR="00F4477C" w:rsidRDefault="00F4477C" w:rsidP="00BD30C5">
            <w:pPr>
              <w:pStyle w:val="Akapitzlist"/>
              <w:numPr>
                <w:ilvl w:val="0"/>
                <w:numId w:val="78"/>
              </w:numPr>
              <w:spacing w:after="0" w:line="240" w:lineRule="auto"/>
              <w:rPr>
                <w:rFonts w:cs="Courier New"/>
              </w:rPr>
            </w:pPr>
            <w:r>
              <w:rPr>
                <w:rFonts w:cs="Courier New"/>
              </w:rPr>
              <w:t>Teorie handlu międzynarodowego,</w:t>
            </w:r>
          </w:p>
          <w:p w14:paraId="0FB4561D" w14:textId="77777777" w:rsidR="00F4477C" w:rsidRDefault="00F4477C" w:rsidP="00BD30C5">
            <w:pPr>
              <w:pStyle w:val="Akapitzlist"/>
              <w:numPr>
                <w:ilvl w:val="0"/>
                <w:numId w:val="78"/>
              </w:numPr>
              <w:spacing w:after="0" w:line="240" w:lineRule="auto"/>
              <w:rPr>
                <w:rFonts w:cs="Courier New"/>
              </w:rPr>
            </w:pPr>
            <w:r>
              <w:rPr>
                <w:rFonts w:cs="Courier New"/>
              </w:rPr>
              <w:t>Polityka handlowa,</w:t>
            </w:r>
          </w:p>
          <w:p w14:paraId="14585674" w14:textId="77777777" w:rsidR="00F4477C" w:rsidRDefault="00F4477C" w:rsidP="00BD30C5">
            <w:pPr>
              <w:pStyle w:val="Akapitzlist"/>
              <w:numPr>
                <w:ilvl w:val="0"/>
                <w:numId w:val="78"/>
              </w:numPr>
              <w:spacing w:after="0" w:line="240" w:lineRule="auto"/>
              <w:rPr>
                <w:rFonts w:cs="Courier New"/>
              </w:rPr>
            </w:pPr>
            <w:r>
              <w:rPr>
                <w:rFonts w:cs="Courier New"/>
              </w:rPr>
              <w:t>Międzynarodowe stosunki finansowe,</w:t>
            </w:r>
          </w:p>
          <w:p w14:paraId="1BF9514C" w14:textId="77777777" w:rsidR="00FD193B" w:rsidRPr="00F4477C" w:rsidRDefault="00F4477C" w:rsidP="00BD30C5">
            <w:pPr>
              <w:pStyle w:val="Akapitzlist"/>
              <w:numPr>
                <w:ilvl w:val="0"/>
                <w:numId w:val="78"/>
              </w:numPr>
              <w:spacing w:after="0" w:line="240" w:lineRule="auto"/>
              <w:rPr>
                <w:rFonts w:cs="Courier New"/>
              </w:rPr>
            </w:pPr>
            <w:r w:rsidRPr="00F4477C">
              <w:rPr>
                <w:rFonts w:cs="Courier New"/>
              </w:rPr>
              <w:t>Ekonomia międzynarodowa wobec problemów globalnych,</w:t>
            </w:r>
          </w:p>
        </w:tc>
      </w:tr>
      <w:tr w:rsidR="00FD193B" w:rsidRPr="004A4496" w14:paraId="0CCC1054" w14:textId="77777777" w:rsidTr="00F4208C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7DAE0751" w14:textId="77777777" w:rsidR="00FD193B" w:rsidRPr="004A4496" w:rsidRDefault="00FD193B" w:rsidP="00F4208C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85B9767" w14:textId="77777777" w:rsidR="00FD193B" w:rsidRPr="004A4496" w:rsidRDefault="00FD193B" w:rsidP="00F4208C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</w:t>
            </w:r>
            <w:r w:rsidR="00F4477C">
              <w:rPr>
                <w:rFonts w:ascii="Times New Roman" w:eastAsia="Times New Roman" w:hAnsi="Times New Roman"/>
              </w:rPr>
              <w:t>: test, pytania otwarte</w:t>
            </w:r>
          </w:p>
        </w:tc>
      </w:tr>
      <w:tr w:rsidR="00B1663E" w:rsidRPr="004A4496" w14:paraId="01707BB7" w14:textId="77777777" w:rsidTr="0018798F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B2C0D" w14:textId="77777777" w:rsidR="00B1663E" w:rsidRPr="004A4496" w:rsidRDefault="00B1663E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5B7C7" w14:textId="77777777" w:rsidR="00B1663E" w:rsidRPr="004A4496" w:rsidRDefault="00B1663E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82AF5" w14:textId="77777777" w:rsidR="00B1663E" w:rsidRPr="004A4496" w:rsidRDefault="00B1663E" w:rsidP="0018798F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2BB4AE6E" w14:textId="77777777" w:rsidR="00B1663E" w:rsidRPr="004A4496" w:rsidRDefault="00B1663E" w:rsidP="0018798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478FE" w14:textId="77777777" w:rsidR="00B1663E" w:rsidRPr="004A4496" w:rsidRDefault="00B1663E" w:rsidP="0018798F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53F2899B" w14:textId="77777777" w:rsidR="00B1663E" w:rsidRPr="004A4496" w:rsidRDefault="00B1663E" w:rsidP="0018798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D747" w14:textId="77777777" w:rsidR="00B1663E" w:rsidRPr="004A4496" w:rsidRDefault="00B1663E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1663E" w:rsidRPr="004A4496" w14:paraId="1427C04F" w14:textId="77777777" w:rsidTr="0018798F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5346C271" w14:textId="77777777" w:rsidR="00B1663E" w:rsidRPr="004A4496" w:rsidRDefault="00B1663E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9E5446" w14:textId="77777777" w:rsidR="00B1663E" w:rsidRPr="004A4496" w:rsidRDefault="00B1663E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13E3F6" w14:textId="77777777" w:rsidR="00B1663E" w:rsidRPr="004A4496" w:rsidRDefault="00B1663E" w:rsidP="0018798F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1D28BD" w14:textId="77777777" w:rsidR="00B1663E" w:rsidRPr="004A4496" w:rsidRDefault="00B1663E" w:rsidP="0018798F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B0A25F" w14:textId="77777777" w:rsidR="00B1663E" w:rsidRPr="004A4496" w:rsidRDefault="00B1663E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51C379" w14:textId="77777777" w:rsidR="00B1663E" w:rsidRPr="004A4496" w:rsidRDefault="00B1663E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C4ABD6" w14:textId="77777777" w:rsidR="00B1663E" w:rsidRPr="004A4496" w:rsidRDefault="00B1663E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00FC89" w14:textId="77777777" w:rsidR="00B1663E" w:rsidRPr="004A4496" w:rsidRDefault="00B1663E" w:rsidP="0018798F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E4D003" w14:textId="77777777" w:rsidR="00B1663E" w:rsidRPr="004A4496" w:rsidRDefault="00B1663E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230CDE6E" w14:textId="77777777" w:rsidR="00B1663E" w:rsidRPr="004A4496" w:rsidRDefault="00B1663E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FBDE58C" w14:textId="77777777" w:rsidR="00B1663E" w:rsidRPr="004A4496" w:rsidRDefault="00B1663E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731BFF8D" w14:textId="77777777" w:rsidR="00B1663E" w:rsidRPr="004A4496" w:rsidRDefault="00B1663E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1663E" w:rsidRPr="004A4496" w14:paraId="02803339" w14:textId="77777777" w:rsidTr="0018798F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54094262" w14:textId="77777777" w:rsidR="00B1663E" w:rsidRPr="0018798F" w:rsidRDefault="00FD193B" w:rsidP="0018798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798F">
              <w:rPr>
                <w:rFonts w:cs="Courier New"/>
                <w:sz w:val="20"/>
                <w:szCs w:val="20"/>
              </w:rPr>
              <w:t>SEMINARIUM DYPLOMOWE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447F79" w14:textId="77777777" w:rsidR="00B1663E" w:rsidRPr="004A4496" w:rsidRDefault="00B1663E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DAFE94" w14:textId="77777777" w:rsidR="00B1663E" w:rsidRPr="004A4496" w:rsidRDefault="00B1663E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4654165" w14:textId="77777777" w:rsidR="00B1663E" w:rsidRPr="004A4496" w:rsidRDefault="0018798F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8A9110" w14:textId="77777777" w:rsidR="00B1663E" w:rsidRPr="004A4496" w:rsidRDefault="00B1663E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EBF6B0" w14:textId="77777777" w:rsidR="00B1663E" w:rsidRPr="004A4496" w:rsidRDefault="00B1663E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063C303" w14:textId="77777777" w:rsidR="00B1663E" w:rsidRPr="004A4496" w:rsidRDefault="00B1663E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E3D1458" w14:textId="77777777" w:rsidR="00B1663E" w:rsidRPr="004A4496" w:rsidRDefault="00B1663E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424E08" w14:textId="77777777" w:rsidR="00B1663E" w:rsidRPr="004A4496" w:rsidRDefault="00B1663E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2B86F7B" w14:textId="77777777" w:rsidR="00B1663E" w:rsidRPr="004A4496" w:rsidRDefault="0018798F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99B514" w14:textId="77777777" w:rsidR="00B1663E" w:rsidRPr="004A4496" w:rsidRDefault="0018798F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BC46941" w14:textId="77777777" w:rsidR="0018798F" w:rsidRPr="0018798F" w:rsidRDefault="0018798F" w:rsidP="0018798F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18798F">
              <w:rPr>
                <w:rFonts w:cstheme="minorHAnsi"/>
                <w:sz w:val="20"/>
                <w:szCs w:val="20"/>
              </w:rPr>
              <w:t>K-W-3</w:t>
            </w:r>
          </w:p>
          <w:p w14:paraId="0906A3CE" w14:textId="77777777" w:rsidR="0018798F" w:rsidRPr="0018798F" w:rsidRDefault="0018798F" w:rsidP="0018798F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18798F">
              <w:rPr>
                <w:rFonts w:cstheme="minorHAnsi"/>
                <w:sz w:val="20"/>
                <w:szCs w:val="20"/>
              </w:rPr>
              <w:t>K-W-6</w:t>
            </w:r>
          </w:p>
          <w:p w14:paraId="5EC6CA5C" w14:textId="77777777" w:rsidR="0018798F" w:rsidRPr="0018798F" w:rsidRDefault="0018798F" w:rsidP="0018798F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18798F">
              <w:rPr>
                <w:rFonts w:cstheme="minorHAnsi"/>
                <w:sz w:val="20"/>
                <w:szCs w:val="20"/>
              </w:rPr>
              <w:t>K-U-5</w:t>
            </w:r>
          </w:p>
          <w:p w14:paraId="0B4E11ED" w14:textId="77777777" w:rsidR="0018798F" w:rsidRPr="0018798F" w:rsidRDefault="0018798F" w:rsidP="0018798F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18798F">
              <w:rPr>
                <w:rFonts w:cstheme="minorHAnsi"/>
                <w:sz w:val="20"/>
                <w:szCs w:val="20"/>
              </w:rPr>
              <w:t>K-U-7</w:t>
            </w:r>
          </w:p>
          <w:p w14:paraId="4D127728" w14:textId="77777777" w:rsidR="0018798F" w:rsidRPr="0018798F" w:rsidRDefault="0018798F" w:rsidP="0018798F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18798F">
              <w:rPr>
                <w:rFonts w:cstheme="minorHAnsi"/>
                <w:sz w:val="20"/>
                <w:szCs w:val="20"/>
              </w:rPr>
              <w:t>K-U-9</w:t>
            </w:r>
          </w:p>
          <w:p w14:paraId="58720D00" w14:textId="77777777" w:rsidR="0018798F" w:rsidRPr="0018798F" w:rsidRDefault="0018798F" w:rsidP="0018798F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18798F">
              <w:rPr>
                <w:rFonts w:cstheme="minorHAnsi"/>
                <w:sz w:val="20"/>
                <w:szCs w:val="20"/>
              </w:rPr>
              <w:t>K-U-10</w:t>
            </w:r>
          </w:p>
          <w:p w14:paraId="2A69A02E" w14:textId="77777777" w:rsidR="0018798F" w:rsidRPr="0018798F" w:rsidRDefault="0018798F" w:rsidP="0018798F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18798F">
              <w:rPr>
                <w:rFonts w:cstheme="minorHAnsi"/>
                <w:sz w:val="20"/>
                <w:szCs w:val="20"/>
              </w:rPr>
              <w:t>K-K-1</w:t>
            </w:r>
          </w:p>
          <w:p w14:paraId="3132BCC2" w14:textId="77777777" w:rsidR="00B1663E" w:rsidRPr="004A4496" w:rsidRDefault="0018798F" w:rsidP="001879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798F">
              <w:rPr>
                <w:rFonts w:cstheme="minorHAnsi"/>
                <w:sz w:val="20"/>
                <w:szCs w:val="20"/>
              </w:rPr>
              <w:t>K-K-3</w:t>
            </w:r>
          </w:p>
        </w:tc>
      </w:tr>
      <w:tr w:rsidR="00B1663E" w:rsidRPr="00D92B0D" w14:paraId="2F641386" w14:textId="77777777" w:rsidTr="0018798F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0B39D5E5" w14:textId="77777777" w:rsidR="00B1663E" w:rsidRPr="004A4496" w:rsidRDefault="00B1663E" w:rsidP="0018798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4CF70E9" w14:textId="77777777" w:rsidR="0018798F" w:rsidRPr="00DF7351" w:rsidRDefault="0018798F" w:rsidP="00BD30C5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7351">
              <w:rPr>
                <w:rFonts w:cs="Calibri"/>
                <w:sz w:val="20"/>
                <w:szCs w:val="20"/>
              </w:rPr>
              <w:t>Zapoznanie z tematyką seminarium dyplomowego, rozdzielenie tematów referatów</w:t>
            </w:r>
          </w:p>
          <w:p w14:paraId="652B6663" w14:textId="77777777" w:rsidR="0018798F" w:rsidRPr="00DF7351" w:rsidRDefault="0018798F" w:rsidP="00BD30C5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7351">
              <w:rPr>
                <w:rFonts w:cs="Calibri"/>
                <w:sz w:val="20"/>
                <w:szCs w:val="20"/>
              </w:rPr>
              <w:t>Referowanie przez studentów zagadnień zgodnych z przydzielonymi tematami</w:t>
            </w:r>
          </w:p>
          <w:p w14:paraId="4D03C705" w14:textId="77777777" w:rsidR="0018798F" w:rsidRPr="00DF7351" w:rsidRDefault="0018798F" w:rsidP="00BD30C5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7351">
              <w:rPr>
                <w:rFonts w:cs="Calibri"/>
                <w:sz w:val="20"/>
                <w:szCs w:val="20"/>
              </w:rPr>
              <w:t>Ustalenie tematów oraz omówienie minimalnych wymagań stawianych pracom dyplomowym</w:t>
            </w:r>
          </w:p>
          <w:p w14:paraId="24F6E99A" w14:textId="77777777" w:rsidR="0018798F" w:rsidRPr="00DF7351" w:rsidRDefault="0018798F" w:rsidP="00BD30C5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lastRenderedPageBreak/>
              <w:t xml:space="preserve">Przygotowanie do samodzielnego rozwiązywania problemu praktycznego czy też do samodzielnego rozwiązania problemu ogólnego </w:t>
            </w:r>
          </w:p>
          <w:p w14:paraId="2F6C8A2B" w14:textId="77777777" w:rsidR="0018798F" w:rsidRPr="00DF7351" w:rsidRDefault="0018798F" w:rsidP="00BD30C5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>Wybór tematu badawczego po odpowiedniej selekcji.</w:t>
            </w:r>
          </w:p>
          <w:p w14:paraId="71FD6990" w14:textId="77777777" w:rsidR="0018798F" w:rsidRPr="00DF7351" w:rsidRDefault="0018798F" w:rsidP="00BD30C5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>Dyskusja nad strukturą pracy i opracowanie odpowiedniego układu pracy</w:t>
            </w:r>
          </w:p>
          <w:p w14:paraId="21C7A044" w14:textId="77777777" w:rsidR="0018798F" w:rsidRPr="00DF7351" w:rsidRDefault="0018798F" w:rsidP="00BD30C5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>Wybór odpowiednich metod badawczych</w:t>
            </w:r>
          </w:p>
          <w:p w14:paraId="025C1A5D" w14:textId="77777777" w:rsidR="0018798F" w:rsidRPr="00DF7351" w:rsidRDefault="0018798F" w:rsidP="00BD30C5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 xml:space="preserve">Poszukiwanie odpowiedniej literatury przedmiotu </w:t>
            </w:r>
          </w:p>
          <w:p w14:paraId="226C041B" w14:textId="77777777" w:rsidR="0018798F" w:rsidRPr="00DF7351" w:rsidRDefault="0018798F" w:rsidP="00BD30C5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 xml:space="preserve">Opracowanie wyników badań z wykorzystaniem odpowiednich metod, weryfikacja postawiony hipotez </w:t>
            </w:r>
          </w:p>
          <w:p w14:paraId="24E63AA2" w14:textId="77777777" w:rsidR="00B1663E" w:rsidRPr="0018798F" w:rsidRDefault="0018798F" w:rsidP="00BD30C5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F7351">
              <w:rPr>
                <w:sz w:val="20"/>
                <w:szCs w:val="20"/>
              </w:rPr>
              <w:t>Ciągła współpraca z promotorem w tworzeniu ostatecznej wersji pracy.</w:t>
            </w:r>
          </w:p>
        </w:tc>
      </w:tr>
      <w:tr w:rsidR="00B1663E" w:rsidRPr="004A4496" w14:paraId="429D2CB5" w14:textId="77777777" w:rsidTr="0018798F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2D4DB7C6" w14:textId="77777777" w:rsidR="00B1663E" w:rsidRPr="004A4496" w:rsidRDefault="00B1663E" w:rsidP="0018798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98FF455" w14:textId="77777777" w:rsidR="00B1663E" w:rsidRPr="004A4496" w:rsidRDefault="0018798F" w:rsidP="0018798F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</w:t>
            </w:r>
          </w:p>
        </w:tc>
      </w:tr>
      <w:tr w:rsidR="00B1663E" w:rsidRPr="004A4496" w14:paraId="629415F3" w14:textId="77777777" w:rsidTr="0018798F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8EEB4" w14:textId="77777777" w:rsidR="00B1663E" w:rsidRPr="004A4496" w:rsidRDefault="00B1663E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A25CB" w14:textId="77777777" w:rsidR="00B1663E" w:rsidRPr="004A4496" w:rsidRDefault="00B1663E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8B48" w14:textId="77777777" w:rsidR="00B1663E" w:rsidRPr="004A4496" w:rsidRDefault="00B1663E" w:rsidP="0018798F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60D3F4EA" w14:textId="77777777" w:rsidR="00B1663E" w:rsidRPr="004A4496" w:rsidRDefault="00B1663E" w:rsidP="0018798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791D8" w14:textId="77777777" w:rsidR="00B1663E" w:rsidRPr="004A4496" w:rsidRDefault="00B1663E" w:rsidP="0018798F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2652E755" w14:textId="77777777" w:rsidR="00B1663E" w:rsidRPr="004A4496" w:rsidRDefault="00B1663E" w:rsidP="0018798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175E1" w14:textId="77777777" w:rsidR="00B1663E" w:rsidRPr="004A4496" w:rsidRDefault="00B1663E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1663E" w:rsidRPr="004A4496" w14:paraId="13A6213C" w14:textId="77777777" w:rsidTr="0018798F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661AE39E" w14:textId="77777777" w:rsidR="00B1663E" w:rsidRPr="004A4496" w:rsidRDefault="00B1663E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9B0428" w14:textId="77777777" w:rsidR="00B1663E" w:rsidRPr="004A4496" w:rsidRDefault="00B1663E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FB519D" w14:textId="77777777" w:rsidR="00B1663E" w:rsidRPr="004A4496" w:rsidRDefault="00B1663E" w:rsidP="0018798F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76E121" w14:textId="77777777" w:rsidR="00B1663E" w:rsidRPr="004A4496" w:rsidRDefault="00B1663E" w:rsidP="0018798F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A79ACF" w14:textId="77777777" w:rsidR="00B1663E" w:rsidRPr="004A4496" w:rsidRDefault="00B1663E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EADFA6" w14:textId="77777777" w:rsidR="00B1663E" w:rsidRPr="004A4496" w:rsidRDefault="00B1663E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92C516" w14:textId="77777777" w:rsidR="00B1663E" w:rsidRPr="004A4496" w:rsidRDefault="00B1663E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9FB869" w14:textId="77777777" w:rsidR="00B1663E" w:rsidRPr="004A4496" w:rsidRDefault="00B1663E" w:rsidP="0018798F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723856" w14:textId="77777777" w:rsidR="00B1663E" w:rsidRPr="004A4496" w:rsidRDefault="00B1663E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10E80AD2" w14:textId="77777777" w:rsidR="00B1663E" w:rsidRPr="004A4496" w:rsidRDefault="00B1663E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0F3CA05" w14:textId="77777777" w:rsidR="00B1663E" w:rsidRPr="004A4496" w:rsidRDefault="00B1663E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399F058" w14:textId="77777777" w:rsidR="00B1663E" w:rsidRPr="004A4496" w:rsidRDefault="00B1663E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1663E" w:rsidRPr="004A4496" w14:paraId="5C8D7EF5" w14:textId="77777777" w:rsidTr="0018798F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6755B64A" w14:textId="77777777" w:rsidR="00B1663E" w:rsidRPr="0018798F" w:rsidRDefault="0018798F" w:rsidP="0018798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18798F">
              <w:rPr>
                <w:rFonts w:asciiTheme="minorHAnsi" w:hAnsiTheme="minorHAnsi" w:cstheme="minorHAnsi"/>
                <w:sz w:val="20"/>
                <w:szCs w:val="20"/>
              </w:rPr>
              <w:t>RACHUNEK KOSZTÓW I RACHUNKOWOŚĆ ZARZĄDCZA W ZINTEGROWANYCH SYSTEMACH INFORMATYCZNYCH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3F1743" w14:textId="77777777" w:rsidR="00B1663E" w:rsidRPr="0018798F" w:rsidRDefault="00B1663E" w:rsidP="0018798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56C5223" w14:textId="77777777" w:rsidR="00B1663E" w:rsidRPr="0018798F" w:rsidRDefault="00B1663E" w:rsidP="0018798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797D8AB" w14:textId="77777777" w:rsidR="00B1663E" w:rsidRPr="0018798F" w:rsidRDefault="00B1663E" w:rsidP="0018798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75FC454" w14:textId="77777777" w:rsidR="00B1663E" w:rsidRPr="0018798F" w:rsidRDefault="00B1663E" w:rsidP="0018798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FBAACC" w14:textId="77777777" w:rsidR="00B1663E" w:rsidRPr="0018798F" w:rsidRDefault="00A368F0" w:rsidP="0018798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798F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D43D9C" w14:textId="77777777" w:rsidR="00B1663E" w:rsidRPr="0018798F" w:rsidRDefault="00B1663E" w:rsidP="0018798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D4C59EB" w14:textId="77777777" w:rsidR="00B1663E" w:rsidRPr="0018798F" w:rsidRDefault="00B1663E" w:rsidP="0018798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227AD0" w14:textId="77777777" w:rsidR="00B1663E" w:rsidRPr="0018798F" w:rsidRDefault="00B1663E" w:rsidP="0018798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6CE73E0" w14:textId="77777777" w:rsidR="00B1663E" w:rsidRPr="0018798F" w:rsidRDefault="0018798F" w:rsidP="0018798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798F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02B05" w14:textId="77777777" w:rsidR="00B1663E" w:rsidRPr="0018798F" w:rsidRDefault="0018798F" w:rsidP="0018798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798F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DBF4612" w14:textId="77777777" w:rsidR="0018798F" w:rsidRPr="0018798F" w:rsidRDefault="0018798F" w:rsidP="0018798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798F">
              <w:rPr>
                <w:rFonts w:asciiTheme="minorHAnsi" w:hAnsiTheme="minorHAnsi" w:cstheme="minorHAnsi"/>
                <w:sz w:val="20"/>
                <w:szCs w:val="20"/>
              </w:rPr>
              <w:t>K-U-2</w:t>
            </w:r>
          </w:p>
          <w:p w14:paraId="1DEFDFB5" w14:textId="77777777" w:rsidR="0018798F" w:rsidRPr="0018798F" w:rsidRDefault="0018798F" w:rsidP="0018798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798F">
              <w:rPr>
                <w:rFonts w:asciiTheme="minorHAnsi" w:hAnsiTheme="minorHAnsi" w:cstheme="minorHAnsi"/>
                <w:sz w:val="20"/>
                <w:szCs w:val="20"/>
              </w:rPr>
              <w:t>K-U-5</w:t>
            </w:r>
          </w:p>
          <w:p w14:paraId="1665DAF4" w14:textId="77777777" w:rsidR="00B1663E" w:rsidRPr="0018798F" w:rsidRDefault="0018798F" w:rsidP="0018798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798F">
              <w:rPr>
                <w:rFonts w:asciiTheme="minorHAnsi" w:hAnsiTheme="minorHAnsi" w:cstheme="minorHAnsi"/>
                <w:sz w:val="20"/>
                <w:szCs w:val="20"/>
              </w:rPr>
              <w:t>K-K-1</w:t>
            </w:r>
          </w:p>
        </w:tc>
      </w:tr>
      <w:tr w:rsidR="00B1663E" w:rsidRPr="00D92B0D" w14:paraId="0416DF18" w14:textId="77777777" w:rsidTr="0018798F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3B4C5F4F" w14:textId="77777777" w:rsidR="00B1663E" w:rsidRPr="004A4496" w:rsidRDefault="00B1663E" w:rsidP="0018798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BF13F86" w14:textId="77777777" w:rsidR="0018798F" w:rsidRPr="00DF7351" w:rsidRDefault="0018798F" w:rsidP="00BD30C5">
            <w:pPr>
              <w:pStyle w:val="Akapitzlist"/>
              <w:numPr>
                <w:ilvl w:val="0"/>
                <w:numId w:val="6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F7351">
              <w:rPr>
                <w:rFonts w:eastAsia="Times New Roman" w:cstheme="minorHAnsi"/>
                <w:sz w:val="20"/>
                <w:szCs w:val="20"/>
                <w:lang w:eastAsia="pl-PL"/>
              </w:rPr>
              <w:t>Rachunkowość finansowa i zarządcza w systemach ERP (Zarządzanie oparte na controllingu, Zrównoważona Karta Wyników w controllingu, Monitorowanie kosztów – odpowiedzialność za koszty, Wstęp do rachunku kosztów działań, Planowanie strategiczne i budżetowanie).</w:t>
            </w:r>
          </w:p>
          <w:p w14:paraId="711EF21C" w14:textId="77777777" w:rsidR="0018798F" w:rsidRPr="00DF7351" w:rsidRDefault="0018798F" w:rsidP="00BD30C5">
            <w:pPr>
              <w:pStyle w:val="Akapitzlist"/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F7351">
              <w:rPr>
                <w:rFonts w:eastAsia="Times New Roman" w:cstheme="minorHAnsi"/>
                <w:sz w:val="20"/>
                <w:szCs w:val="20"/>
                <w:lang w:eastAsia="pl-PL"/>
              </w:rPr>
              <w:t>Rachunek kosztów, rachunkowość zarządcza w systemach ERP (Struktura rachunku kosztów, Rola rachunkowości zarządczej, Rachunkowość zarządcza a rachunkowość finansowa, Rachunkowość zarządcza a controlling).</w:t>
            </w:r>
          </w:p>
          <w:p w14:paraId="4B3B14E2" w14:textId="77777777" w:rsidR="0018798F" w:rsidRPr="00DF7351" w:rsidRDefault="0018798F" w:rsidP="00BD30C5">
            <w:pPr>
              <w:pStyle w:val="Akapitzlist"/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F7351">
              <w:rPr>
                <w:rFonts w:eastAsia="Times New Roman" w:cstheme="minorHAnsi"/>
                <w:sz w:val="20"/>
                <w:szCs w:val="20"/>
                <w:lang w:eastAsia="pl-PL"/>
              </w:rPr>
              <w:t>Budżetowanie w systemach ERP (Zasady przygotowania budżetu przedsiębiorstwa, Budżetowanie i kontrola kosztów w odniesieniu do strategii przedsiębiorstwa, Ustalanie celów, Weryfikacja istotności w budżetowaniu kosztów).</w:t>
            </w:r>
          </w:p>
          <w:p w14:paraId="349CED8E" w14:textId="77777777" w:rsidR="0018798F" w:rsidRPr="00DF7351" w:rsidRDefault="0018798F" w:rsidP="00BD30C5">
            <w:pPr>
              <w:pStyle w:val="Akapitzlist"/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F7351">
              <w:rPr>
                <w:rFonts w:eastAsia="Times New Roman" w:cstheme="minorHAnsi"/>
                <w:sz w:val="20"/>
                <w:szCs w:val="20"/>
                <w:lang w:eastAsia="pl-PL"/>
              </w:rPr>
              <w:t>Struktura pełnego budżetu firmy w systemach ERP (Miejsca powstawania kosztów a centra odpowiedzialności, Uwzględnienie zakresów odpowiedzialności w projektowaniu budżetu, Dostosowanie metod budżetowania do specyfiki przedsiębiorstwa, Zgodność budżetu z planem strategicznym, Zwiększenie elastyczności budżetu).</w:t>
            </w:r>
          </w:p>
          <w:p w14:paraId="0352370F" w14:textId="77777777" w:rsidR="00B1663E" w:rsidRPr="0018798F" w:rsidRDefault="0018798F" w:rsidP="00BD30C5">
            <w:pPr>
              <w:pStyle w:val="Akapitzlist"/>
              <w:numPr>
                <w:ilvl w:val="0"/>
                <w:numId w:val="63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F7351">
              <w:rPr>
                <w:rFonts w:eastAsia="Times New Roman" w:cstheme="minorHAnsi"/>
                <w:sz w:val="20"/>
                <w:szCs w:val="20"/>
                <w:lang w:eastAsia="pl-PL"/>
              </w:rPr>
              <w:t>Budżetowanie i kontrola kosztów w systemach ERP (Budżetowanie sprzedaży, Budżetowanie kosztów, Budżetowanie wyniku finansowego, Budżetowanie przepływów pieniężnych i bilansu).</w:t>
            </w:r>
          </w:p>
        </w:tc>
      </w:tr>
      <w:tr w:rsidR="00B1663E" w:rsidRPr="004A4496" w14:paraId="01441D85" w14:textId="77777777" w:rsidTr="0018798F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7C794860" w14:textId="77777777" w:rsidR="00B1663E" w:rsidRPr="004A4496" w:rsidRDefault="00B1663E" w:rsidP="0018798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3DA8599" w14:textId="77777777" w:rsidR="00B1663E" w:rsidRPr="004A4496" w:rsidRDefault="0018798F" w:rsidP="0018798F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Zadanie projektowe</w:t>
            </w:r>
          </w:p>
        </w:tc>
      </w:tr>
      <w:tr w:rsidR="00B1663E" w:rsidRPr="004A4496" w14:paraId="1EB2FD0E" w14:textId="77777777" w:rsidTr="0018798F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D301D" w14:textId="77777777" w:rsidR="00B1663E" w:rsidRPr="004A4496" w:rsidRDefault="00B1663E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B963D" w14:textId="77777777" w:rsidR="00B1663E" w:rsidRPr="004A4496" w:rsidRDefault="00B1663E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F6F00" w14:textId="77777777" w:rsidR="00B1663E" w:rsidRPr="004A4496" w:rsidRDefault="00B1663E" w:rsidP="0018798F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36B22413" w14:textId="77777777" w:rsidR="00B1663E" w:rsidRPr="004A4496" w:rsidRDefault="00B1663E" w:rsidP="0018798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B4E8" w14:textId="77777777" w:rsidR="00B1663E" w:rsidRPr="004A4496" w:rsidRDefault="00B1663E" w:rsidP="0018798F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140F177A" w14:textId="77777777" w:rsidR="00B1663E" w:rsidRPr="004A4496" w:rsidRDefault="00B1663E" w:rsidP="0018798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46C14" w14:textId="77777777" w:rsidR="00B1663E" w:rsidRPr="004A4496" w:rsidRDefault="00B1663E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Odniesienie do kierunkowych efektów uczenia się (symbole)</w:t>
            </w:r>
          </w:p>
        </w:tc>
      </w:tr>
      <w:tr w:rsidR="00B1663E" w:rsidRPr="004A4496" w14:paraId="241CA501" w14:textId="77777777" w:rsidTr="0018798F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53A2C7FE" w14:textId="77777777" w:rsidR="00B1663E" w:rsidRPr="004A4496" w:rsidRDefault="00B1663E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DF472C" w14:textId="77777777" w:rsidR="00B1663E" w:rsidRPr="004A4496" w:rsidRDefault="00B1663E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BA2C0A" w14:textId="77777777" w:rsidR="00B1663E" w:rsidRPr="004A4496" w:rsidRDefault="00B1663E" w:rsidP="0018798F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38594C" w14:textId="77777777" w:rsidR="00B1663E" w:rsidRPr="004A4496" w:rsidRDefault="00B1663E" w:rsidP="0018798F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C66E09" w14:textId="77777777" w:rsidR="00B1663E" w:rsidRPr="004A4496" w:rsidRDefault="00B1663E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78164D" w14:textId="77777777" w:rsidR="00B1663E" w:rsidRPr="004A4496" w:rsidRDefault="00B1663E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FC694D" w14:textId="77777777" w:rsidR="00B1663E" w:rsidRPr="004A4496" w:rsidRDefault="00B1663E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60AD4D" w14:textId="77777777" w:rsidR="00B1663E" w:rsidRPr="004A4496" w:rsidRDefault="00B1663E" w:rsidP="0018798F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E54641" w14:textId="77777777" w:rsidR="00B1663E" w:rsidRPr="004A4496" w:rsidRDefault="00B1663E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1EC4F8F1" w14:textId="77777777" w:rsidR="00B1663E" w:rsidRPr="004A4496" w:rsidRDefault="00B1663E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58EFA6A" w14:textId="77777777" w:rsidR="00B1663E" w:rsidRPr="004A4496" w:rsidRDefault="00B1663E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59296536" w14:textId="77777777" w:rsidR="00B1663E" w:rsidRPr="004A4496" w:rsidRDefault="00B1663E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1663E" w:rsidRPr="004A4496" w14:paraId="12DE0AC3" w14:textId="77777777" w:rsidTr="0018798F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79F2EFC7" w14:textId="77777777" w:rsidR="00B1663E" w:rsidRPr="00D36396" w:rsidRDefault="0018798F" w:rsidP="00D363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36396">
              <w:rPr>
                <w:rFonts w:asciiTheme="minorHAnsi" w:hAnsiTheme="minorHAnsi" w:cstheme="minorHAnsi"/>
                <w:sz w:val="20"/>
                <w:szCs w:val="20"/>
              </w:rPr>
              <w:t>CONTROLLING W SYSTEMACH INFORMATYCZNYCH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E58C04" w14:textId="77777777" w:rsidR="00B1663E" w:rsidRPr="00D36396" w:rsidRDefault="00B1663E" w:rsidP="00D363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C3976DB" w14:textId="77777777" w:rsidR="00B1663E" w:rsidRPr="00D36396" w:rsidRDefault="00B1663E" w:rsidP="00D363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3917DB6" w14:textId="77777777" w:rsidR="00B1663E" w:rsidRPr="00D36396" w:rsidRDefault="00B1663E" w:rsidP="00D363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9073E6" w14:textId="77777777" w:rsidR="00B1663E" w:rsidRPr="00D36396" w:rsidRDefault="00B1663E" w:rsidP="00D363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3BB3504" w14:textId="77777777" w:rsidR="00B1663E" w:rsidRPr="00D36396" w:rsidRDefault="0018798F" w:rsidP="00D363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36396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EDBB0A" w14:textId="77777777" w:rsidR="00B1663E" w:rsidRPr="00D36396" w:rsidRDefault="00B1663E" w:rsidP="00D363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E2D2746" w14:textId="77777777" w:rsidR="00B1663E" w:rsidRPr="00D36396" w:rsidRDefault="00B1663E" w:rsidP="00D363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548B4EC" w14:textId="77777777" w:rsidR="00B1663E" w:rsidRPr="00D36396" w:rsidRDefault="00B1663E" w:rsidP="00D363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1518B63" w14:textId="77777777" w:rsidR="00B1663E" w:rsidRPr="00D36396" w:rsidRDefault="0018798F" w:rsidP="00D363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36396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5D4402" w14:textId="77777777" w:rsidR="00B1663E" w:rsidRPr="00D36396" w:rsidRDefault="0018798F" w:rsidP="00D363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36396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506E20E" w14:textId="77777777" w:rsidR="0018798F" w:rsidRPr="00D36396" w:rsidRDefault="0018798F" w:rsidP="00D3639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6396">
              <w:rPr>
                <w:rFonts w:asciiTheme="minorHAnsi" w:hAnsiTheme="minorHAnsi" w:cstheme="minorHAnsi"/>
                <w:bCs/>
                <w:sz w:val="20"/>
                <w:szCs w:val="20"/>
              </w:rPr>
              <w:t>K-W-1</w:t>
            </w:r>
          </w:p>
          <w:p w14:paraId="241B316B" w14:textId="77777777" w:rsidR="0018798F" w:rsidRPr="00D36396" w:rsidRDefault="0018798F" w:rsidP="00D3639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6396">
              <w:rPr>
                <w:rFonts w:asciiTheme="minorHAnsi" w:hAnsiTheme="minorHAnsi" w:cstheme="minorHAnsi"/>
                <w:sz w:val="20"/>
                <w:szCs w:val="20"/>
              </w:rPr>
              <w:t>K-U-2</w:t>
            </w:r>
          </w:p>
          <w:p w14:paraId="424392F0" w14:textId="77777777" w:rsidR="0018798F" w:rsidRPr="00D36396" w:rsidRDefault="0018798F" w:rsidP="00D3639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6396">
              <w:rPr>
                <w:rFonts w:asciiTheme="minorHAnsi" w:hAnsiTheme="minorHAnsi" w:cstheme="minorHAnsi"/>
                <w:sz w:val="20"/>
                <w:szCs w:val="20"/>
              </w:rPr>
              <w:t>K-U-6</w:t>
            </w:r>
          </w:p>
          <w:p w14:paraId="3568DC73" w14:textId="77777777" w:rsidR="00B1663E" w:rsidRPr="00D36396" w:rsidRDefault="0018798F" w:rsidP="00D363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36396">
              <w:rPr>
                <w:rFonts w:asciiTheme="minorHAnsi" w:hAnsiTheme="minorHAnsi" w:cstheme="minorHAnsi"/>
                <w:sz w:val="20"/>
                <w:szCs w:val="20"/>
              </w:rPr>
              <w:t>K-K-3</w:t>
            </w:r>
          </w:p>
        </w:tc>
      </w:tr>
      <w:tr w:rsidR="00B1663E" w:rsidRPr="00D92B0D" w14:paraId="4ADACFB7" w14:textId="77777777" w:rsidTr="0018798F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6B4F8C4A" w14:textId="77777777" w:rsidR="00B1663E" w:rsidRPr="004A4496" w:rsidRDefault="00B1663E" w:rsidP="0018798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5C5EE96" w14:textId="77777777" w:rsidR="0018798F" w:rsidRPr="00DF7351" w:rsidRDefault="0018798F" w:rsidP="00BD30C5">
            <w:pPr>
              <w:pStyle w:val="Akapitzlist"/>
              <w:numPr>
                <w:ilvl w:val="0"/>
                <w:numId w:val="64"/>
              </w:numPr>
              <w:spacing w:after="0" w:line="240" w:lineRule="auto"/>
              <w:rPr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 xml:space="preserve">Rozwój informatycznych systemów zarządzania. </w:t>
            </w:r>
          </w:p>
          <w:p w14:paraId="755EEC7F" w14:textId="77777777" w:rsidR="0018798F" w:rsidRPr="00DF7351" w:rsidRDefault="0018798F" w:rsidP="00BD30C5">
            <w:pPr>
              <w:pStyle w:val="Akapitzlist"/>
              <w:numPr>
                <w:ilvl w:val="0"/>
                <w:numId w:val="64"/>
              </w:numPr>
              <w:spacing w:after="0" w:line="240" w:lineRule="auto"/>
              <w:rPr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 xml:space="preserve">Systemy klasy ERP. </w:t>
            </w:r>
          </w:p>
          <w:p w14:paraId="55A3B594" w14:textId="77777777" w:rsidR="0018798F" w:rsidRPr="00DF7351" w:rsidRDefault="0018798F" w:rsidP="00BD30C5">
            <w:pPr>
              <w:pStyle w:val="Akapitzlist"/>
              <w:numPr>
                <w:ilvl w:val="0"/>
                <w:numId w:val="64"/>
              </w:numPr>
              <w:spacing w:after="0" w:line="240" w:lineRule="auto"/>
              <w:rPr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 xml:space="preserve">Informatyczne systemy w rachunkowości i controlingu </w:t>
            </w:r>
          </w:p>
          <w:p w14:paraId="0479C8E9" w14:textId="77777777" w:rsidR="0018798F" w:rsidRPr="00DF7351" w:rsidRDefault="0018798F" w:rsidP="00BD30C5">
            <w:pPr>
              <w:pStyle w:val="Akapitzlist"/>
              <w:numPr>
                <w:ilvl w:val="0"/>
                <w:numId w:val="64"/>
              </w:numPr>
              <w:spacing w:after="0" w:line="240" w:lineRule="auto"/>
              <w:rPr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 xml:space="preserve">Moduły finansowe wybranych systemów klasy ERP i narzędzia informatyczne do zarządzania finansami podmiotów gospodarczych. </w:t>
            </w:r>
          </w:p>
          <w:p w14:paraId="4F1D3376" w14:textId="77777777" w:rsidR="0018798F" w:rsidRPr="00DF7351" w:rsidRDefault="0018798F" w:rsidP="00BD30C5">
            <w:pPr>
              <w:pStyle w:val="Akapitzlist"/>
              <w:numPr>
                <w:ilvl w:val="0"/>
                <w:numId w:val="64"/>
              </w:numPr>
              <w:spacing w:after="0" w:line="240" w:lineRule="auto"/>
              <w:rPr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 xml:space="preserve">Wprowadzenie do obsługi zintegrowanego systemu zarządzania. </w:t>
            </w:r>
          </w:p>
          <w:p w14:paraId="2E4C2523" w14:textId="77777777" w:rsidR="0018798F" w:rsidRPr="00DF7351" w:rsidRDefault="0018798F" w:rsidP="00BD30C5">
            <w:pPr>
              <w:pStyle w:val="Akapitzlist"/>
              <w:numPr>
                <w:ilvl w:val="0"/>
                <w:numId w:val="64"/>
              </w:numPr>
              <w:spacing w:after="0" w:line="240" w:lineRule="auto"/>
              <w:rPr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 xml:space="preserve">Proces zakupu, sprzedaży i dystrybucji w zintegrowanym systemie zarządzania. </w:t>
            </w:r>
          </w:p>
          <w:p w14:paraId="3A397F70" w14:textId="77777777" w:rsidR="00B1663E" w:rsidRPr="0018798F" w:rsidRDefault="0018798F" w:rsidP="00BD30C5">
            <w:pPr>
              <w:pStyle w:val="Akapitzlist"/>
              <w:numPr>
                <w:ilvl w:val="0"/>
                <w:numId w:val="64"/>
              </w:numPr>
              <w:spacing w:after="0" w:line="240" w:lineRule="auto"/>
            </w:pPr>
            <w:r w:rsidRPr="00DF7351">
              <w:rPr>
                <w:sz w:val="20"/>
                <w:szCs w:val="20"/>
              </w:rPr>
              <w:t>Zastosowanie wybranych narzędzi i systemów informatycznych do pracy analityka finansowego i specjalisty ds. controlingu.</w:t>
            </w:r>
          </w:p>
        </w:tc>
      </w:tr>
      <w:tr w:rsidR="00B1663E" w:rsidRPr="004A4496" w14:paraId="19942AD1" w14:textId="77777777" w:rsidTr="0018798F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475F8C20" w14:textId="77777777" w:rsidR="00B1663E" w:rsidRPr="004A4496" w:rsidRDefault="00B1663E" w:rsidP="0018798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78F9000" w14:textId="77777777" w:rsidR="00B1663E" w:rsidRPr="004A4496" w:rsidRDefault="0018798F" w:rsidP="0018798F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Zadanie projektowe</w:t>
            </w:r>
          </w:p>
        </w:tc>
      </w:tr>
      <w:tr w:rsidR="00B1663E" w:rsidRPr="004A4496" w14:paraId="58FD2802" w14:textId="77777777" w:rsidTr="0018798F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B4D18" w14:textId="77777777" w:rsidR="00B1663E" w:rsidRPr="004A4496" w:rsidRDefault="00B1663E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98243" w14:textId="77777777" w:rsidR="00B1663E" w:rsidRPr="004A4496" w:rsidRDefault="00B1663E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176F" w14:textId="77777777" w:rsidR="00B1663E" w:rsidRPr="004A4496" w:rsidRDefault="00B1663E" w:rsidP="0018798F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43AAE806" w14:textId="77777777" w:rsidR="00B1663E" w:rsidRPr="004A4496" w:rsidRDefault="00B1663E" w:rsidP="0018798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3FAD6" w14:textId="77777777" w:rsidR="00B1663E" w:rsidRPr="004A4496" w:rsidRDefault="00B1663E" w:rsidP="0018798F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5E0A9040" w14:textId="77777777" w:rsidR="00B1663E" w:rsidRPr="004A4496" w:rsidRDefault="00B1663E" w:rsidP="0018798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CBD0B" w14:textId="77777777" w:rsidR="00B1663E" w:rsidRPr="004A4496" w:rsidRDefault="00B1663E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1663E" w:rsidRPr="004A4496" w14:paraId="2525B772" w14:textId="77777777" w:rsidTr="0018798F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02F4CCD7" w14:textId="77777777" w:rsidR="00B1663E" w:rsidRPr="004A4496" w:rsidRDefault="00B1663E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4630E1B" w14:textId="77777777" w:rsidR="00B1663E" w:rsidRPr="004A4496" w:rsidRDefault="00B1663E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20C58D" w14:textId="77777777" w:rsidR="00B1663E" w:rsidRPr="004A4496" w:rsidRDefault="00B1663E" w:rsidP="0018798F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479557" w14:textId="77777777" w:rsidR="00B1663E" w:rsidRPr="004A4496" w:rsidRDefault="00B1663E" w:rsidP="0018798F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392770" w14:textId="77777777" w:rsidR="00B1663E" w:rsidRPr="004A4496" w:rsidRDefault="00B1663E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AABED7" w14:textId="77777777" w:rsidR="00B1663E" w:rsidRPr="004A4496" w:rsidRDefault="00B1663E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681F10" w14:textId="77777777" w:rsidR="00B1663E" w:rsidRPr="004A4496" w:rsidRDefault="00B1663E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D7C844E" w14:textId="77777777" w:rsidR="00B1663E" w:rsidRPr="004A4496" w:rsidRDefault="00B1663E" w:rsidP="0018798F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EC4F7E" w14:textId="77777777" w:rsidR="00B1663E" w:rsidRPr="004A4496" w:rsidRDefault="00B1663E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10B28698" w14:textId="77777777" w:rsidR="00B1663E" w:rsidRPr="004A4496" w:rsidRDefault="00B1663E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BE22566" w14:textId="77777777" w:rsidR="00B1663E" w:rsidRPr="004A4496" w:rsidRDefault="00B1663E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DC18C07" w14:textId="77777777" w:rsidR="00B1663E" w:rsidRPr="004A4496" w:rsidRDefault="00B1663E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1663E" w:rsidRPr="004A4496" w14:paraId="42C229A0" w14:textId="77777777" w:rsidTr="0018798F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32FB4E28" w14:textId="77777777" w:rsidR="00B1663E" w:rsidRPr="00B06D41" w:rsidRDefault="00D36396" w:rsidP="00B06D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06D41">
              <w:rPr>
                <w:rFonts w:asciiTheme="minorHAnsi" w:eastAsia="Times New Roman" w:hAnsiTheme="minorHAnsi" w:cstheme="minorHAnsi"/>
                <w:sz w:val="20"/>
                <w:szCs w:val="20"/>
              </w:rPr>
              <w:t>NOWE TECHNOLOGIE I ZASTOSOWANIA SZTUCZNEJ INTELIGENCJI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F221C8" w14:textId="77777777" w:rsidR="00B1663E" w:rsidRPr="00B06D41" w:rsidRDefault="00B1663E" w:rsidP="00B06D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D06D9E8" w14:textId="77777777" w:rsidR="00B1663E" w:rsidRPr="00B06D41" w:rsidRDefault="00B1663E" w:rsidP="00B06D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AE29AFC" w14:textId="77777777" w:rsidR="00B1663E" w:rsidRPr="00B06D41" w:rsidRDefault="00B1663E" w:rsidP="00B06D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2607935" w14:textId="77777777" w:rsidR="00B1663E" w:rsidRPr="00B06D41" w:rsidRDefault="00B1663E" w:rsidP="00B06D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A16C0EB" w14:textId="77777777" w:rsidR="00B1663E" w:rsidRPr="00B06D41" w:rsidRDefault="0018798F" w:rsidP="00B06D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06D41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F3C8F9" w14:textId="77777777" w:rsidR="00B1663E" w:rsidRPr="00B06D41" w:rsidRDefault="00B1663E" w:rsidP="00B06D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471A484" w14:textId="77777777" w:rsidR="00B1663E" w:rsidRPr="00B06D41" w:rsidRDefault="00B1663E" w:rsidP="00B06D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6C12E4C" w14:textId="77777777" w:rsidR="00B1663E" w:rsidRPr="00B06D41" w:rsidRDefault="00B1663E" w:rsidP="00B06D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C1A0B5A" w14:textId="77777777" w:rsidR="00B1663E" w:rsidRPr="00B06D41" w:rsidRDefault="0018798F" w:rsidP="00B06D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06D41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324B32" w14:textId="77777777" w:rsidR="00B1663E" w:rsidRPr="00B06D41" w:rsidRDefault="0018798F" w:rsidP="00B06D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06D41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A7B8C4B" w14:textId="77777777" w:rsidR="00B1663E" w:rsidRPr="00B06D41" w:rsidRDefault="00B06D41" w:rsidP="00B06D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06D41">
              <w:rPr>
                <w:rFonts w:asciiTheme="minorHAnsi" w:eastAsia="Times New Roman" w:hAnsiTheme="minorHAnsi" w:cstheme="minorHAnsi"/>
                <w:sz w:val="20"/>
                <w:szCs w:val="20"/>
              </w:rPr>
              <w:t>K-U-2</w:t>
            </w:r>
          </w:p>
          <w:p w14:paraId="40C1C587" w14:textId="77777777" w:rsidR="00B06D41" w:rsidRPr="00B06D41" w:rsidRDefault="00B06D41" w:rsidP="00B06D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06D41">
              <w:rPr>
                <w:rFonts w:asciiTheme="minorHAnsi" w:eastAsia="Times New Roman" w:hAnsiTheme="minorHAnsi" w:cstheme="minorHAnsi"/>
                <w:sz w:val="20"/>
                <w:szCs w:val="20"/>
              </w:rPr>
              <w:t>K-U-3</w:t>
            </w:r>
          </w:p>
          <w:p w14:paraId="64C3B34B" w14:textId="77777777" w:rsidR="00B06D41" w:rsidRPr="00B06D41" w:rsidRDefault="00B06D41" w:rsidP="00B06D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06D41">
              <w:rPr>
                <w:rFonts w:asciiTheme="minorHAnsi" w:eastAsia="Times New Roman" w:hAnsiTheme="minorHAnsi" w:cstheme="minorHAnsi"/>
                <w:sz w:val="20"/>
                <w:szCs w:val="20"/>
              </w:rPr>
              <w:t>K-U-5</w:t>
            </w:r>
          </w:p>
        </w:tc>
      </w:tr>
      <w:tr w:rsidR="00B1663E" w:rsidRPr="00D92B0D" w14:paraId="7393755E" w14:textId="77777777" w:rsidTr="0018798F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2DC3AFC0" w14:textId="77777777" w:rsidR="00B1663E" w:rsidRPr="004A4496" w:rsidRDefault="00B1663E" w:rsidP="0018798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73A1D4F" w14:textId="77777777" w:rsidR="00D36396" w:rsidRPr="00D36396" w:rsidRDefault="00D36396" w:rsidP="00BD30C5">
            <w:pPr>
              <w:pStyle w:val="Nagwkitablic"/>
              <w:numPr>
                <w:ilvl w:val="0"/>
                <w:numId w:val="66"/>
              </w:numPr>
              <w:jc w:val="both"/>
              <w:rPr>
                <w:rFonts w:asciiTheme="minorHAnsi" w:hAnsiTheme="minorHAnsi" w:cstheme="minorHAnsi"/>
                <w:b w:val="0"/>
              </w:rPr>
            </w:pPr>
            <w:r w:rsidRPr="00D36396">
              <w:rPr>
                <w:rFonts w:asciiTheme="minorHAnsi" w:hAnsiTheme="minorHAnsi" w:cstheme="minorHAnsi"/>
                <w:b w:val="0"/>
              </w:rPr>
              <w:t>Wprowadzenie do sztucznej inteligencji i wirtualnej rzeczywistości w komunikacji. Studenci podczas pracy w grupach poznają definicje i różnice między sztuczną inteligencją i wirtualną rzeczywistością.</w:t>
            </w:r>
          </w:p>
          <w:p w14:paraId="1B834142" w14:textId="77777777" w:rsidR="00D36396" w:rsidRPr="00D36396" w:rsidRDefault="00D36396" w:rsidP="00BD30C5">
            <w:pPr>
              <w:pStyle w:val="Nagwkitablic"/>
              <w:numPr>
                <w:ilvl w:val="0"/>
                <w:numId w:val="66"/>
              </w:numPr>
              <w:jc w:val="both"/>
              <w:rPr>
                <w:rFonts w:asciiTheme="minorHAnsi" w:hAnsiTheme="minorHAnsi" w:cstheme="minorHAnsi"/>
                <w:b w:val="0"/>
              </w:rPr>
            </w:pPr>
            <w:r w:rsidRPr="00D36396">
              <w:rPr>
                <w:rFonts w:asciiTheme="minorHAnsi" w:hAnsiTheme="minorHAnsi" w:cstheme="minorHAnsi"/>
                <w:b w:val="0"/>
              </w:rPr>
              <w:t>Podstawowe technologie i algorytmy sztucznej inteligencji.</w:t>
            </w:r>
          </w:p>
          <w:p w14:paraId="156B477D" w14:textId="77777777" w:rsidR="00D36396" w:rsidRPr="00D36396" w:rsidRDefault="00D36396" w:rsidP="00BD30C5">
            <w:pPr>
              <w:pStyle w:val="Nagwkitablic"/>
              <w:numPr>
                <w:ilvl w:val="0"/>
                <w:numId w:val="66"/>
              </w:numPr>
              <w:jc w:val="both"/>
              <w:rPr>
                <w:rFonts w:asciiTheme="minorHAnsi" w:hAnsiTheme="minorHAnsi" w:cstheme="minorHAnsi"/>
                <w:b w:val="0"/>
              </w:rPr>
            </w:pPr>
            <w:r w:rsidRPr="00D36396">
              <w:rPr>
                <w:rFonts w:asciiTheme="minorHAnsi" w:hAnsiTheme="minorHAnsi" w:cstheme="minorHAnsi"/>
                <w:b w:val="0"/>
              </w:rPr>
              <w:t>Wyszukiwanie przykładów zastosowań sztucznej inteligencji w komunikacji: chatboty, wykrywanie deepfake’ów.</w:t>
            </w:r>
          </w:p>
          <w:p w14:paraId="4FA236F7" w14:textId="77777777" w:rsidR="00D36396" w:rsidRPr="00D36396" w:rsidRDefault="00D36396" w:rsidP="00BD30C5">
            <w:pPr>
              <w:pStyle w:val="Nagwkitablic"/>
              <w:numPr>
                <w:ilvl w:val="0"/>
                <w:numId w:val="66"/>
              </w:numPr>
              <w:jc w:val="both"/>
              <w:rPr>
                <w:rFonts w:asciiTheme="minorHAnsi" w:hAnsiTheme="minorHAnsi" w:cstheme="minorHAnsi"/>
                <w:b w:val="0"/>
              </w:rPr>
            </w:pPr>
            <w:r w:rsidRPr="00D36396">
              <w:rPr>
                <w:rFonts w:asciiTheme="minorHAnsi" w:hAnsiTheme="minorHAnsi" w:cstheme="minorHAnsi"/>
                <w:b w:val="0"/>
              </w:rPr>
              <w:t>Wirtualna rzeczywistość w komunikacji. Studenci poznają technologie wirtualnej rzeczywistości: VR, AR, MR (zajęcia prowadzone przy użyciu sprzętu VR)</w:t>
            </w:r>
          </w:p>
          <w:p w14:paraId="1D23702F" w14:textId="77777777" w:rsidR="00B1663E" w:rsidRPr="00D359E1" w:rsidRDefault="00D36396" w:rsidP="00BD30C5">
            <w:pPr>
              <w:pStyle w:val="Nagwkitablic"/>
              <w:numPr>
                <w:ilvl w:val="0"/>
                <w:numId w:val="66"/>
              </w:numPr>
              <w:jc w:val="both"/>
              <w:rPr>
                <w:rFonts w:asciiTheme="minorHAnsi" w:hAnsiTheme="minorHAnsi" w:cstheme="minorHAnsi"/>
                <w:b w:val="0"/>
              </w:rPr>
            </w:pPr>
            <w:r w:rsidRPr="00D36396">
              <w:rPr>
                <w:rFonts w:asciiTheme="minorHAnsi" w:hAnsiTheme="minorHAnsi" w:cstheme="minorHAnsi"/>
                <w:b w:val="0"/>
              </w:rPr>
              <w:t>Praktyczne zastosowanie sztucznej inteligencji i wirtualnej rzeczywistości w komunikacji. Studenci projektują kampanię marketingową z wykorzystaniem chatbotów i wirtualnej rzeczywistości.</w:t>
            </w:r>
          </w:p>
        </w:tc>
      </w:tr>
      <w:tr w:rsidR="00B1663E" w:rsidRPr="004A4496" w14:paraId="2CC6EEC1" w14:textId="77777777" w:rsidTr="0018798F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7B0A7D1F" w14:textId="77777777" w:rsidR="00B1663E" w:rsidRPr="004A4496" w:rsidRDefault="00B1663E" w:rsidP="0018798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C6F16B4" w14:textId="77777777" w:rsidR="00B1663E" w:rsidRPr="004A4496" w:rsidRDefault="00090C86" w:rsidP="0018798F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  <w:tr w:rsidR="00B1663E" w:rsidRPr="004A4496" w14:paraId="391DAEBF" w14:textId="77777777" w:rsidTr="0018798F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22326" w14:textId="77777777" w:rsidR="00B1663E" w:rsidRPr="004A4496" w:rsidRDefault="00B1663E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B5C1F" w14:textId="77777777" w:rsidR="00B1663E" w:rsidRPr="004A4496" w:rsidRDefault="00B1663E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9D9A4" w14:textId="77777777" w:rsidR="00B1663E" w:rsidRPr="004A4496" w:rsidRDefault="00B1663E" w:rsidP="0018798F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2D3F5440" w14:textId="77777777" w:rsidR="00B1663E" w:rsidRPr="004A4496" w:rsidRDefault="00B1663E" w:rsidP="0018798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FF5C3" w14:textId="77777777" w:rsidR="00B1663E" w:rsidRPr="004A4496" w:rsidRDefault="00B1663E" w:rsidP="0018798F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3AD423DD" w14:textId="77777777" w:rsidR="00B1663E" w:rsidRPr="004A4496" w:rsidRDefault="00B1663E" w:rsidP="0018798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B005" w14:textId="77777777" w:rsidR="00B1663E" w:rsidRPr="004A4496" w:rsidRDefault="00B1663E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1663E" w:rsidRPr="004A4496" w14:paraId="527B39C2" w14:textId="77777777" w:rsidTr="0018798F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42C5A3D6" w14:textId="77777777" w:rsidR="00B1663E" w:rsidRPr="004A4496" w:rsidRDefault="00B1663E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2B2967" w14:textId="77777777" w:rsidR="00B1663E" w:rsidRPr="004A4496" w:rsidRDefault="00B1663E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E01409" w14:textId="77777777" w:rsidR="00B1663E" w:rsidRPr="004A4496" w:rsidRDefault="00B1663E" w:rsidP="0018798F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6D58EA" w14:textId="77777777" w:rsidR="00B1663E" w:rsidRPr="004A4496" w:rsidRDefault="00B1663E" w:rsidP="0018798F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F8D2F7" w14:textId="77777777" w:rsidR="00B1663E" w:rsidRPr="004A4496" w:rsidRDefault="00B1663E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C20BEC" w14:textId="77777777" w:rsidR="00B1663E" w:rsidRPr="004A4496" w:rsidRDefault="00B1663E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502D6E" w14:textId="77777777" w:rsidR="00B1663E" w:rsidRPr="004A4496" w:rsidRDefault="00B1663E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EBC6DB" w14:textId="77777777" w:rsidR="00B1663E" w:rsidRPr="004A4496" w:rsidRDefault="00B1663E" w:rsidP="0018798F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3876A2" w14:textId="77777777" w:rsidR="00B1663E" w:rsidRPr="004A4496" w:rsidRDefault="00B1663E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3B2BEBBC" w14:textId="77777777" w:rsidR="00B1663E" w:rsidRPr="004A4496" w:rsidRDefault="00B1663E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EFF5EB2" w14:textId="77777777" w:rsidR="00B1663E" w:rsidRPr="004A4496" w:rsidRDefault="00B1663E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45E08C82" w14:textId="77777777" w:rsidR="00B1663E" w:rsidRPr="004A4496" w:rsidRDefault="00B1663E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1663E" w:rsidRPr="004A4496" w14:paraId="6A935E4C" w14:textId="77777777" w:rsidTr="0018798F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5C639BD8" w14:textId="77777777" w:rsidR="00B1663E" w:rsidRPr="00D36396" w:rsidRDefault="00090C86" w:rsidP="00D363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36396">
              <w:rPr>
                <w:rFonts w:asciiTheme="minorHAnsi" w:hAnsiTheme="minorHAnsi" w:cstheme="minorHAnsi"/>
                <w:sz w:val="20"/>
                <w:szCs w:val="20"/>
              </w:rPr>
              <w:t>SPRAWOZDAWCZOŚĆ Z ZINTEGROWANYCH SYSTEMACH INFORMATYCZNYCH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5E9B89" w14:textId="77777777" w:rsidR="00B1663E" w:rsidRPr="00D36396" w:rsidRDefault="00B1663E" w:rsidP="00D363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C81D073" w14:textId="77777777" w:rsidR="00B1663E" w:rsidRPr="00D36396" w:rsidRDefault="00B1663E" w:rsidP="00D363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B26CB61" w14:textId="77777777" w:rsidR="00B1663E" w:rsidRPr="00D36396" w:rsidRDefault="00B1663E" w:rsidP="00D363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A552EF7" w14:textId="77777777" w:rsidR="00B1663E" w:rsidRPr="00D36396" w:rsidRDefault="00B1663E" w:rsidP="00D363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0F794B2" w14:textId="77777777" w:rsidR="00B1663E" w:rsidRPr="00D36396" w:rsidRDefault="00090C86" w:rsidP="00D363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36396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1037C5" w14:textId="77777777" w:rsidR="00B1663E" w:rsidRPr="00D36396" w:rsidRDefault="00B1663E" w:rsidP="00D363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A3868DD" w14:textId="77777777" w:rsidR="00B1663E" w:rsidRPr="00D36396" w:rsidRDefault="00B1663E" w:rsidP="00D363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11BE07F" w14:textId="77777777" w:rsidR="00B1663E" w:rsidRPr="00D36396" w:rsidRDefault="00B1663E" w:rsidP="00D363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580256D" w14:textId="77777777" w:rsidR="00B1663E" w:rsidRPr="00D36396" w:rsidRDefault="00090C86" w:rsidP="00D363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36396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28B6C4" w14:textId="77777777" w:rsidR="00B1663E" w:rsidRPr="00D36396" w:rsidRDefault="00090C86" w:rsidP="00D363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36396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4F853E5" w14:textId="77777777" w:rsidR="00E60AAB" w:rsidRPr="00D36396" w:rsidRDefault="00E60AAB" w:rsidP="00D3639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6396">
              <w:rPr>
                <w:rFonts w:asciiTheme="minorHAnsi" w:hAnsiTheme="minorHAnsi" w:cstheme="minorHAnsi"/>
                <w:bCs/>
                <w:sz w:val="20"/>
                <w:szCs w:val="20"/>
              </w:rPr>
              <w:t>K-W-7</w:t>
            </w:r>
          </w:p>
          <w:p w14:paraId="05B7581A" w14:textId="77777777" w:rsidR="00E60AAB" w:rsidRPr="00D36396" w:rsidRDefault="00E60AAB" w:rsidP="00D3639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6396">
              <w:rPr>
                <w:rFonts w:asciiTheme="minorHAnsi" w:hAnsiTheme="minorHAnsi" w:cstheme="minorHAnsi"/>
                <w:bCs/>
                <w:sz w:val="20"/>
                <w:szCs w:val="20"/>
              </w:rPr>
              <w:t>K-U-5</w:t>
            </w:r>
          </w:p>
          <w:p w14:paraId="65BBA41A" w14:textId="77777777" w:rsidR="00B1663E" w:rsidRPr="00D36396" w:rsidRDefault="00E60AAB" w:rsidP="00D363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36396">
              <w:rPr>
                <w:rFonts w:asciiTheme="minorHAnsi" w:hAnsiTheme="minorHAnsi" w:cstheme="minorHAnsi"/>
                <w:sz w:val="20"/>
                <w:szCs w:val="20"/>
              </w:rPr>
              <w:t>K-U-6</w:t>
            </w:r>
          </w:p>
        </w:tc>
      </w:tr>
      <w:tr w:rsidR="00B1663E" w:rsidRPr="00D92B0D" w14:paraId="124F11C4" w14:textId="77777777" w:rsidTr="0018798F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3295762E" w14:textId="77777777" w:rsidR="00B1663E" w:rsidRPr="004A4496" w:rsidRDefault="00B1663E" w:rsidP="0018798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AE3A41F" w14:textId="77777777" w:rsidR="00E60AAB" w:rsidRPr="00D36396" w:rsidRDefault="00E60AAB" w:rsidP="00BD30C5">
            <w:pPr>
              <w:pStyle w:val="Akapitzlist"/>
              <w:numPr>
                <w:ilvl w:val="0"/>
                <w:numId w:val="65"/>
              </w:num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36396">
              <w:rPr>
                <w:rFonts w:asciiTheme="minorHAnsi" w:hAnsiTheme="minorHAnsi" w:cstheme="minorHAnsi"/>
                <w:sz w:val="20"/>
                <w:szCs w:val="20"/>
              </w:rPr>
              <w:t>Zagadnienia organizacyjne – zapoznanie z tematyką zajęć, przedstawienie literatury i omówienie zasad zaliczenia przedmiotu, Rozliczanie operacji gospodarczych na przełomie roku obrotowego</w:t>
            </w:r>
          </w:p>
          <w:p w14:paraId="7A1BF1D4" w14:textId="77777777" w:rsidR="00E60AAB" w:rsidRPr="00D36396" w:rsidRDefault="00E60AAB" w:rsidP="00BD30C5">
            <w:pPr>
              <w:pStyle w:val="Akapitzlist"/>
              <w:numPr>
                <w:ilvl w:val="0"/>
                <w:numId w:val="65"/>
              </w:num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36396">
              <w:rPr>
                <w:rFonts w:asciiTheme="minorHAnsi" w:hAnsiTheme="minorHAnsi" w:cstheme="minorHAnsi"/>
                <w:sz w:val="20"/>
                <w:szCs w:val="20"/>
              </w:rPr>
              <w:t>E-sprawozdawczość</w:t>
            </w:r>
          </w:p>
          <w:p w14:paraId="1D19578A" w14:textId="77777777" w:rsidR="00E60AAB" w:rsidRPr="00D36396" w:rsidRDefault="00E60AAB" w:rsidP="00BD30C5">
            <w:pPr>
              <w:pStyle w:val="Akapitzlist"/>
              <w:numPr>
                <w:ilvl w:val="0"/>
                <w:numId w:val="65"/>
              </w:num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36396">
              <w:rPr>
                <w:rFonts w:asciiTheme="minorHAnsi" w:hAnsiTheme="minorHAnsi" w:cstheme="minorHAnsi"/>
                <w:sz w:val="20"/>
                <w:szCs w:val="20"/>
              </w:rPr>
              <w:t>Zalety i wady zastosowania systemów komputerowych w sprawozdawczości finansowej</w:t>
            </w:r>
          </w:p>
          <w:p w14:paraId="704016FB" w14:textId="77777777" w:rsidR="00E60AAB" w:rsidRPr="00D36396" w:rsidRDefault="00E60AAB" w:rsidP="00BD30C5">
            <w:pPr>
              <w:pStyle w:val="Akapitzlist"/>
              <w:numPr>
                <w:ilvl w:val="0"/>
                <w:numId w:val="65"/>
              </w:num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36396">
              <w:rPr>
                <w:rFonts w:asciiTheme="minorHAnsi" w:hAnsiTheme="minorHAnsi" w:cstheme="minorHAnsi"/>
                <w:sz w:val="20"/>
                <w:szCs w:val="20"/>
              </w:rPr>
              <w:t>Sporządzenie sprawozdania finansowego przy użyciu programu finansowo księgowego Symfonia – przykłady sporządzania</w:t>
            </w:r>
          </w:p>
          <w:p w14:paraId="65BE90D2" w14:textId="77777777" w:rsidR="00E60AAB" w:rsidRPr="00D36396" w:rsidRDefault="00E60AAB" w:rsidP="00BD30C5">
            <w:pPr>
              <w:pStyle w:val="Akapitzlist"/>
              <w:numPr>
                <w:ilvl w:val="0"/>
                <w:numId w:val="65"/>
              </w:num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36396">
              <w:rPr>
                <w:rFonts w:asciiTheme="minorHAnsi" w:hAnsiTheme="minorHAnsi" w:cstheme="minorHAnsi"/>
                <w:sz w:val="20"/>
                <w:szCs w:val="20"/>
              </w:rPr>
              <w:t>Program Rewizor – przykłady sporządzania</w:t>
            </w:r>
          </w:p>
          <w:p w14:paraId="5AC6A905" w14:textId="77777777" w:rsidR="00B1663E" w:rsidRPr="00E60AAB" w:rsidRDefault="00E60AAB" w:rsidP="00BD30C5">
            <w:pPr>
              <w:pStyle w:val="Akapitzlist"/>
              <w:numPr>
                <w:ilvl w:val="0"/>
                <w:numId w:val="65"/>
              </w:numPr>
              <w:spacing w:before="40" w:after="40" w:line="240" w:lineRule="auto"/>
              <w:jc w:val="both"/>
              <w:rPr>
                <w:rFonts w:cstheme="minorHAnsi"/>
                <w:bCs/>
              </w:rPr>
            </w:pPr>
            <w:r w:rsidRPr="00D36396">
              <w:rPr>
                <w:rFonts w:asciiTheme="minorHAnsi" w:hAnsiTheme="minorHAnsi" w:cstheme="minorHAnsi"/>
                <w:sz w:val="20"/>
                <w:szCs w:val="20"/>
              </w:rPr>
              <w:t>Sprawozdania finansowe w ERP OPTIMA, Microsoft Dynamik  – przykłady sporządzania</w:t>
            </w:r>
          </w:p>
        </w:tc>
      </w:tr>
      <w:tr w:rsidR="00B1663E" w:rsidRPr="004A4496" w14:paraId="76275895" w14:textId="77777777" w:rsidTr="0018798F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7E6943B9" w14:textId="77777777" w:rsidR="00B1663E" w:rsidRPr="004A4496" w:rsidRDefault="00B1663E" w:rsidP="0018798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75800E7" w14:textId="77777777" w:rsidR="00B1663E" w:rsidRPr="004A4496" w:rsidRDefault="00E60AAB" w:rsidP="0018798F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Zadanie projektowe</w:t>
            </w:r>
          </w:p>
        </w:tc>
      </w:tr>
      <w:tr w:rsidR="00B1663E" w:rsidRPr="004A4496" w14:paraId="0CDB2A0D" w14:textId="77777777" w:rsidTr="0018798F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54F2" w14:textId="77777777" w:rsidR="00B1663E" w:rsidRPr="004A4496" w:rsidRDefault="00B1663E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DBBD4" w14:textId="77777777" w:rsidR="00B1663E" w:rsidRPr="004A4496" w:rsidRDefault="00B1663E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B8DC7" w14:textId="77777777" w:rsidR="00B1663E" w:rsidRPr="004A4496" w:rsidRDefault="00B1663E" w:rsidP="0018798F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182AFC5D" w14:textId="77777777" w:rsidR="00B1663E" w:rsidRPr="004A4496" w:rsidRDefault="00B1663E" w:rsidP="0018798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03302" w14:textId="77777777" w:rsidR="00B1663E" w:rsidRPr="004A4496" w:rsidRDefault="00B1663E" w:rsidP="0018798F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2251A88C" w14:textId="77777777" w:rsidR="00B1663E" w:rsidRPr="004A4496" w:rsidRDefault="00B1663E" w:rsidP="0018798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BCE03" w14:textId="77777777" w:rsidR="00B1663E" w:rsidRPr="004A4496" w:rsidRDefault="00B1663E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1663E" w:rsidRPr="004A4496" w14:paraId="300C6B92" w14:textId="77777777" w:rsidTr="0018798F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4EE8E9D9" w14:textId="77777777" w:rsidR="00B1663E" w:rsidRPr="004A4496" w:rsidRDefault="00B1663E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85FFB5A" w14:textId="77777777" w:rsidR="00B1663E" w:rsidRPr="004A4496" w:rsidRDefault="00B1663E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3A9D82" w14:textId="77777777" w:rsidR="00B1663E" w:rsidRPr="004A4496" w:rsidRDefault="00B1663E" w:rsidP="0018798F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B9810E" w14:textId="77777777" w:rsidR="00B1663E" w:rsidRPr="004A4496" w:rsidRDefault="00B1663E" w:rsidP="0018798F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98E79A" w14:textId="77777777" w:rsidR="00B1663E" w:rsidRPr="004A4496" w:rsidRDefault="00B1663E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F9DFE6" w14:textId="77777777" w:rsidR="00B1663E" w:rsidRPr="004A4496" w:rsidRDefault="00B1663E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0F7C68" w14:textId="77777777" w:rsidR="00B1663E" w:rsidRPr="004A4496" w:rsidRDefault="00B1663E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247360" w14:textId="77777777" w:rsidR="00B1663E" w:rsidRPr="004A4496" w:rsidRDefault="00B1663E" w:rsidP="0018798F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6B22A9" w14:textId="77777777" w:rsidR="00B1663E" w:rsidRPr="004A4496" w:rsidRDefault="00B1663E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0F1D7FBE" w14:textId="77777777" w:rsidR="00B1663E" w:rsidRPr="004A4496" w:rsidRDefault="00B1663E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9BA6766" w14:textId="77777777" w:rsidR="00B1663E" w:rsidRPr="004A4496" w:rsidRDefault="00B1663E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7F1DA9EA" w14:textId="77777777" w:rsidR="00B1663E" w:rsidRPr="004A4496" w:rsidRDefault="00B1663E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1663E" w:rsidRPr="004A4496" w14:paraId="332FF66F" w14:textId="77777777" w:rsidTr="0018798F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678799BA" w14:textId="77777777" w:rsidR="00B1663E" w:rsidRPr="004A4496" w:rsidRDefault="00D36396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Courier New"/>
              </w:rPr>
              <w:t>RACHUNKOWOŚĆ UBEZPIECZEŃ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215EAB" w14:textId="77777777" w:rsidR="00B1663E" w:rsidRPr="004A4496" w:rsidRDefault="00B1663E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339A7C1" w14:textId="77777777" w:rsidR="00B1663E" w:rsidRPr="004A4496" w:rsidRDefault="00D36396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E56497" w14:textId="77777777" w:rsidR="00B1663E" w:rsidRPr="004A4496" w:rsidRDefault="00B1663E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C50C7A6" w14:textId="77777777" w:rsidR="00B1663E" w:rsidRPr="004A4496" w:rsidRDefault="00B1663E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208207D" w14:textId="77777777" w:rsidR="00B1663E" w:rsidRPr="004A4496" w:rsidRDefault="00B1663E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CD35EE9" w14:textId="77777777" w:rsidR="00B1663E" w:rsidRPr="004A4496" w:rsidRDefault="00B1663E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3ECE218" w14:textId="77777777" w:rsidR="00B1663E" w:rsidRPr="004A4496" w:rsidRDefault="00B1663E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1AA7735" w14:textId="77777777" w:rsidR="00B1663E" w:rsidRPr="004A4496" w:rsidRDefault="00B1663E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3ABE07C" w14:textId="77777777" w:rsidR="00B1663E" w:rsidRPr="004A4496" w:rsidRDefault="00D36396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CF9950" w14:textId="77777777" w:rsidR="00B1663E" w:rsidRPr="004A4496" w:rsidRDefault="00D36396" w:rsidP="0018798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E397F98" w14:textId="77777777" w:rsidR="00D36396" w:rsidRPr="00C63738" w:rsidRDefault="00D36396" w:rsidP="00D36396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K-U-2</w:t>
            </w:r>
          </w:p>
          <w:p w14:paraId="7EE0F0B6" w14:textId="77777777" w:rsidR="00B1663E" w:rsidRDefault="00D36396" w:rsidP="00D36396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K-U-6</w:t>
            </w:r>
          </w:p>
          <w:p w14:paraId="167F781F" w14:textId="77777777" w:rsidR="00B06D41" w:rsidRPr="004A4496" w:rsidRDefault="00B06D41" w:rsidP="00D3639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cs="Courier New"/>
              </w:rPr>
              <w:t>K-K-3</w:t>
            </w:r>
          </w:p>
        </w:tc>
      </w:tr>
      <w:tr w:rsidR="00B1663E" w:rsidRPr="00D92B0D" w14:paraId="386BF9C8" w14:textId="77777777" w:rsidTr="00D36396">
        <w:trPr>
          <w:trHeight w:val="841"/>
        </w:trPr>
        <w:tc>
          <w:tcPr>
            <w:tcW w:w="2703" w:type="dxa"/>
            <w:shd w:val="clear" w:color="auto" w:fill="auto"/>
            <w:vAlign w:val="center"/>
          </w:tcPr>
          <w:p w14:paraId="520DCA81" w14:textId="77777777" w:rsidR="00B1663E" w:rsidRPr="004A4496" w:rsidRDefault="00B1663E" w:rsidP="0018798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61E89F5" w14:textId="77777777" w:rsidR="00D36396" w:rsidRPr="00D36396" w:rsidRDefault="00D36396" w:rsidP="00BD30C5">
            <w:pPr>
              <w:numPr>
                <w:ilvl w:val="0"/>
                <w:numId w:val="6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639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Istota działalności zakładu ubezpieczeń i cechy charakterystyczne rachunkowości ubezpieczeniowej </w:t>
            </w:r>
          </w:p>
          <w:p w14:paraId="0C9F66B5" w14:textId="77777777" w:rsidR="00D36396" w:rsidRPr="00D36396" w:rsidRDefault="00D36396" w:rsidP="00BD30C5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639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Bilans zakładu ubezpieczeń </w:t>
            </w:r>
          </w:p>
          <w:p w14:paraId="5A33D40A" w14:textId="77777777" w:rsidR="00D36396" w:rsidRPr="00D36396" w:rsidRDefault="00D36396" w:rsidP="00BD30C5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639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Działalność lokacyjna zakładu ubezpieczeń </w:t>
            </w:r>
          </w:p>
          <w:p w14:paraId="115A7CDF" w14:textId="77777777" w:rsidR="00D36396" w:rsidRPr="00D36396" w:rsidRDefault="00D36396" w:rsidP="00BD30C5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639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Działalność ubezpieczeniowa i reasekuracyjna zakładu ubezpieczeń </w:t>
            </w:r>
          </w:p>
          <w:p w14:paraId="57752671" w14:textId="77777777" w:rsidR="00D36396" w:rsidRPr="00D36396" w:rsidRDefault="00D36396" w:rsidP="00BD30C5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639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Rezerwy techniczno-ubezpieczeniowe </w:t>
            </w:r>
          </w:p>
          <w:p w14:paraId="44509611" w14:textId="77777777" w:rsidR="00D36396" w:rsidRPr="00D36396" w:rsidRDefault="00D36396" w:rsidP="00BD30C5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6396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Przychody i koszty zakładu ubezpieczeń </w:t>
            </w:r>
          </w:p>
          <w:p w14:paraId="6299DBEC" w14:textId="77777777" w:rsidR="00D36396" w:rsidRPr="00D36396" w:rsidRDefault="00D36396" w:rsidP="00BD30C5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639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Wynik techniczny i wynik ogólny zakładu ubezpieczeń </w:t>
            </w:r>
          </w:p>
          <w:p w14:paraId="4396CD18" w14:textId="77777777" w:rsidR="00D36396" w:rsidRPr="00D36396" w:rsidRDefault="00D36396" w:rsidP="00BD30C5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639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Sprawozdawczość finansowa zakładu ubezpieczeń </w:t>
            </w:r>
          </w:p>
          <w:p w14:paraId="0B46DBD4" w14:textId="77777777" w:rsidR="00B1663E" w:rsidRPr="00D36396" w:rsidRDefault="00D36396" w:rsidP="00BD30C5">
            <w:pPr>
              <w:numPr>
                <w:ilvl w:val="0"/>
                <w:numId w:val="67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36396">
              <w:rPr>
                <w:rFonts w:eastAsia="Times New Roman" w:cstheme="minorHAnsi"/>
                <w:sz w:val="20"/>
                <w:szCs w:val="20"/>
                <w:lang w:eastAsia="pl-PL"/>
              </w:rPr>
              <w:t>Ocena sytuacji finansowej zakładu ubezpieczeń na podstawie sprawozdania finansowego</w:t>
            </w:r>
          </w:p>
        </w:tc>
      </w:tr>
      <w:tr w:rsidR="00B1663E" w:rsidRPr="004A4496" w14:paraId="0F707BF5" w14:textId="77777777" w:rsidTr="0018798F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215A361D" w14:textId="77777777" w:rsidR="00B1663E" w:rsidRPr="004A4496" w:rsidRDefault="00B1663E" w:rsidP="0018798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CDAC2D1" w14:textId="77777777" w:rsidR="00B1663E" w:rsidRPr="004A4496" w:rsidRDefault="00D36396" w:rsidP="0018798F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otwarte, zadania</w:t>
            </w:r>
          </w:p>
        </w:tc>
      </w:tr>
      <w:tr w:rsidR="00B1663E" w:rsidRPr="004A4496" w14:paraId="72679880" w14:textId="77777777" w:rsidTr="0018798F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02A09" w14:textId="77777777" w:rsidR="00B1663E" w:rsidRPr="004A4496" w:rsidRDefault="00B1663E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998C6" w14:textId="77777777" w:rsidR="00B1663E" w:rsidRPr="004A4496" w:rsidRDefault="00B1663E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6C749" w14:textId="77777777" w:rsidR="00B1663E" w:rsidRPr="004A4496" w:rsidRDefault="00B1663E" w:rsidP="0018798F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15E80FD1" w14:textId="77777777" w:rsidR="00B1663E" w:rsidRPr="004A4496" w:rsidRDefault="00B1663E" w:rsidP="0018798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85AB" w14:textId="77777777" w:rsidR="00B1663E" w:rsidRPr="004A4496" w:rsidRDefault="00B1663E" w:rsidP="0018798F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3C1BA233" w14:textId="77777777" w:rsidR="00B1663E" w:rsidRPr="004A4496" w:rsidRDefault="00B1663E" w:rsidP="0018798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A5766" w14:textId="77777777" w:rsidR="00B1663E" w:rsidRPr="004A4496" w:rsidRDefault="00B1663E" w:rsidP="0018798F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1663E" w:rsidRPr="004A4496" w14:paraId="77065320" w14:textId="77777777" w:rsidTr="0018798F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0B526C67" w14:textId="77777777" w:rsidR="00B1663E" w:rsidRPr="004A4496" w:rsidRDefault="00B1663E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154F4E" w14:textId="77777777" w:rsidR="00B1663E" w:rsidRPr="004A4496" w:rsidRDefault="00B1663E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9063C3" w14:textId="77777777" w:rsidR="00B1663E" w:rsidRPr="004A4496" w:rsidRDefault="00B1663E" w:rsidP="0018798F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501690" w14:textId="77777777" w:rsidR="00B1663E" w:rsidRPr="004A4496" w:rsidRDefault="00B1663E" w:rsidP="0018798F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7E93B8" w14:textId="77777777" w:rsidR="00B1663E" w:rsidRPr="004A4496" w:rsidRDefault="00B1663E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F5A1A2" w14:textId="77777777" w:rsidR="00B1663E" w:rsidRPr="004A4496" w:rsidRDefault="00B1663E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4688A3" w14:textId="77777777" w:rsidR="00B1663E" w:rsidRPr="004A4496" w:rsidRDefault="00B1663E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F4A551" w14:textId="77777777" w:rsidR="00B1663E" w:rsidRPr="004A4496" w:rsidRDefault="00B1663E" w:rsidP="0018798F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76CE92" w14:textId="77777777" w:rsidR="00B1663E" w:rsidRPr="004A4496" w:rsidRDefault="00B1663E" w:rsidP="0018798F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29DF8F15" w14:textId="77777777" w:rsidR="00B1663E" w:rsidRPr="004A4496" w:rsidRDefault="00B1663E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080DC85" w14:textId="77777777" w:rsidR="00B1663E" w:rsidRPr="004A4496" w:rsidRDefault="00B1663E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A987D28" w14:textId="77777777" w:rsidR="00B1663E" w:rsidRPr="004A4496" w:rsidRDefault="00B1663E" w:rsidP="0018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D36396" w:rsidRPr="004A4496" w14:paraId="1DF4CA04" w14:textId="77777777" w:rsidTr="00D36396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48AFF7FF" w14:textId="77777777" w:rsidR="00D36396" w:rsidRPr="004A4496" w:rsidRDefault="00D36396" w:rsidP="00D36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theme="minorHAnsi"/>
                <w:bCs/>
              </w:rPr>
              <w:t>MARKETING USŁUG FINANSOWYCH I UBEZPIECZENIOWYCH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C9D7C4" w14:textId="77777777" w:rsidR="00D36396" w:rsidRPr="004A4496" w:rsidRDefault="00D36396" w:rsidP="00D3639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76743C8" w14:textId="77777777" w:rsidR="00D36396" w:rsidRPr="004A4496" w:rsidRDefault="00D36396" w:rsidP="00D3639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A037BC" w14:textId="77777777" w:rsidR="00D36396" w:rsidRPr="004A4496" w:rsidRDefault="00D36396" w:rsidP="00D3639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86E63D" w14:textId="77777777" w:rsidR="00D36396" w:rsidRPr="004A4496" w:rsidRDefault="00D36396" w:rsidP="00D3639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23B7BD1" w14:textId="77777777" w:rsidR="00D36396" w:rsidRPr="004A4496" w:rsidRDefault="00D36396" w:rsidP="00D3639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09C99A" w14:textId="77777777" w:rsidR="00D36396" w:rsidRPr="004A4496" w:rsidRDefault="00D36396" w:rsidP="00D3639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588207E" w14:textId="77777777" w:rsidR="00D36396" w:rsidRPr="004A4496" w:rsidRDefault="00D36396" w:rsidP="00D3639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2534BE1" w14:textId="77777777" w:rsidR="00D36396" w:rsidRPr="004A4496" w:rsidRDefault="00D36396" w:rsidP="00D3639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092C2DE" w14:textId="77777777" w:rsidR="00D36396" w:rsidRPr="004A4496" w:rsidRDefault="00D36396" w:rsidP="00D3639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4A871A" w14:textId="77777777" w:rsidR="00D36396" w:rsidRPr="004A4496" w:rsidRDefault="00D36396" w:rsidP="00D3639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6B2DE315" w14:textId="77777777" w:rsidR="00D36396" w:rsidRPr="00C63738" w:rsidRDefault="00D36396" w:rsidP="00D36396">
            <w:pPr>
              <w:spacing w:after="0" w:line="240" w:lineRule="auto"/>
              <w:jc w:val="center"/>
              <w:rPr>
                <w:rFonts w:cstheme="minorHAnsi"/>
              </w:rPr>
            </w:pPr>
            <w:r w:rsidRPr="00C63738">
              <w:rPr>
                <w:rFonts w:cstheme="minorHAnsi"/>
                <w:bCs/>
              </w:rPr>
              <w:t>k-W-1</w:t>
            </w:r>
          </w:p>
          <w:p w14:paraId="5A6D9962" w14:textId="77777777" w:rsidR="00D36396" w:rsidRPr="00C63738" w:rsidRDefault="00D36396" w:rsidP="00D36396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63738">
              <w:rPr>
                <w:rFonts w:cstheme="minorHAnsi"/>
                <w:bCs/>
              </w:rPr>
              <w:t>k-W-5</w:t>
            </w:r>
          </w:p>
          <w:p w14:paraId="39A22F13" w14:textId="77777777" w:rsidR="00D36396" w:rsidRPr="00C63738" w:rsidRDefault="00D36396" w:rsidP="00D36396">
            <w:pPr>
              <w:spacing w:after="0" w:line="240" w:lineRule="auto"/>
              <w:jc w:val="center"/>
              <w:rPr>
                <w:rFonts w:cstheme="minorHAnsi"/>
              </w:rPr>
            </w:pPr>
            <w:r w:rsidRPr="00C63738">
              <w:rPr>
                <w:rFonts w:cstheme="minorHAnsi"/>
                <w:bCs/>
              </w:rPr>
              <w:t>k-U-4</w:t>
            </w:r>
          </w:p>
        </w:tc>
      </w:tr>
      <w:tr w:rsidR="00D36396" w:rsidRPr="00D92B0D" w14:paraId="2942C219" w14:textId="77777777" w:rsidTr="0018798F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52F6B453" w14:textId="77777777" w:rsidR="00D36396" w:rsidRPr="004A4496" w:rsidRDefault="00D36396" w:rsidP="00D36396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D70A8D2" w14:textId="77777777" w:rsidR="00D36396" w:rsidRPr="00D36396" w:rsidRDefault="00D36396" w:rsidP="00BD30C5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36396">
              <w:rPr>
                <w:rFonts w:cs="Courier New"/>
                <w:sz w:val="20"/>
                <w:szCs w:val="20"/>
              </w:rPr>
              <w:t>Istota, cele i funkcje marketingu</w:t>
            </w:r>
          </w:p>
          <w:p w14:paraId="460963DE" w14:textId="77777777" w:rsidR="00D36396" w:rsidRPr="00D36396" w:rsidRDefault="00D36396" w:rsidP="00BD30C5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36396">
              <w:rPr>
                <w:rFonts w:cs="Courier New"/>
                <w:sz w:val="20"/>
                <w:szCs w:val="20"/>
              </w:rPr>
              <w:t>Proces i instrumenty marketingu w sferze usług</w:t>
            </w:r>
          </w:p>
          <w:p w14:paraId="714924D8" w14:textId="77777777" w:rsidR="00D36396" w:rsidRPr="00D36396" w:rsidRDefault="00D36396" w:rsidP="00BD30C5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36396">
              <w:rPr>
                <w:rFonts w:cs="Courier New"/>
                <w:sz w:val="20"/>
                <w:szCs w:val="20"/>
              </w:rPr>
              <w:t>Charakterystyka usług finansowych i ubezpieczeniowych z perspektywy marketingu</w:t>
            </w:r>
          </w:p>
          <w:p w14:paraId="1E177393" w14:textId="77777777" w:rsidR="00D36396" w:rsidRPr="00D36396" w:rsidRDefault="00D36396" w:rsidP="00BD30C5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36396">
              <w:rPr>
                <w:rFonts w:cs="Courier New"/>
                <w:sz w:val="20"/>
                <w:szCs w:val="20"/>
              </w:rPr>
              <w:t>Zachowania nabywców usług finansowych i ubezpieczeniowych – podstawy teoretyczne</w:t>
            </w:r>
          </w:p>
          <w:p w14:paraId="04B980AF" w14:textId="77777777" w:rsidR="00D36396" w:rsidRPr="00D36396" w:rsidRDefault="00D36396" w:rsidP="00BD30C5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36396">
              <w:rPr>
                <w:rFonts w:cs="Courier New"/>
                <w:sz w:val="20"/>
                <w:szCs w:val="20"/>
              </w:rPr>
              <w:t>Zachowania nabywców usług finansowych i ubezpieczeniowych – przegląd modeli i wyników badań</w:t>
            </w:r>
          </w:p>
          <w:p w14:paraId="5B8A687A" w14:textId="77777777" w:rsidR="00D36396" w:rsidRPr="00D36396" w:rsidRDefault="00D36396" w:rsidP="00BD30C5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36396">
              <w:rPr>
                <w:rFonts w:cs="Courier New"/>
                <w:sz w:val="20"/>
                <w:szCs w:val="20"/>
              </w:rPr>
              <w:t>Determinanty zachowań nabywców usług finansowych i ubezpieczeniowych – kształtowanie i prognozowanie</w:t>
            </w:r>
          </w:p>
          <w:p w14:paraId="67D70548" w14:textId="77777777" w:rsidR="00D36396" w:rsidRPr="00D36396" w:rsidRDefault="00D36396" w:rsidP="00BD30C5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36396">
              <w:rPr>
                <w:rFonts w:cs="Courier New"/>
                <w:sz w:val="20"/>
                <w:szCs w:val="20"/>
              </w:rPr>
              <w:t>Potencjał marketingowy usługi finansowej i ubezpieczeniowej (rodzaje, komplementarność, substytucyjność,… )</w:t>
            </w:r>
          </w:p>
          <w:p w14:paraId="3EF289C0" w14:textId="77777777" w:rsidR="00D36396" w:rsidRPr="00D36396" w:rsidRDefault="00D36396" w:rsidP="00BD30C5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36396">
              <w:rPr>
                <w:rFonts w:cs="Courier New"/>
                <w:sz w:val="20"/>
                <w:szCs w:val="20"/>
              </w:rPr>
              <w:t>Komunikacja w sferze usług finansowych i ubezpieczeniowych (cele i formy promocji instytucjonalnej, produktowej, strategie, narzędzia)</w:t>
            </w:r>
          </w:p>
          <w:p w14:paraId="799B687B" w14:textId="77777777" w:rsidR="00D36396" w:rsidRPr="00D36396" w:rsidRDefault="00D36396" w:rsidP="00BD30C5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36396">
              <w:rPr>
                <w:rFonts w:cs="Courier New"/>
                <w:sz w:val="20"/>
                <w:szCs w:val="20"/>
              </w:rPr>
              <w:t>Dystrybucja usług finansowych i ubezpieczeniowych (cele i struktury, strategie i narzędzia)</w:t>
            </w:r>
          </w:p>
          <w:p w14:paraId="5A043FCD" w14:textId="77777777" w:rsidR="00D36396" w:rsidRPr="00D36396" w:rsidRDefault="00D36396" w:rsidP="00BD30C5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36396">
              <w:rPr>
                <w:rFonts w:cs="Courier New"/>
                <w:sz w:val="20"/>
                <w:szCs w:val="20"/>
              </w:rPr>
              <w:t>Zarządzanie działalnością marketingową w sferze usług finansowych i ubezpieczeniowych: planowanie, organizowanie, wdrażanie i controlling procesu marketingu</w:t>
            </w:r>
          </w:p>
          <w:p w14:paraId="701084E5" w14:textId="77777777" w:rsidR="00D36396" w:rsidRPr="00D36396" w:rsidRDefault="00D36396" w:rsidP="00BD30C5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36396">
              <w:rPr>
                <w:rFonts w:cs="Courier New"/>
                <w:sz w:val="20"/>
                <w:szCs w:val="20"/>
              </w:rPr>
              <w:t>Rola marketingu wewnętrznego w sferze usług finansowych i ubezpieczeniowych</w:t>
            </w:r>
          </w:p>
          <w:p w14:paraId="44C734D6" w14:textId="77777777" w:rsidR="00D36396" w:rsidRPr="00D36396" w:rsidRDefault="00D36396" w:rsidP="00BD30C5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cs="Courier New"/>
              </w:rPr>
            </w:pPr>
            <w:r w:rsidRPr="00D36396">
              <w:rPr>
                <w:rFonts w:cs="Courier New"/>
                <w:sz w:val="20"/>
                <w:szCs w:val="20"/>
              </w:rPr>
              <w:t>Kształtowanie wizerunku instytucji finansowej i ubezpieczeniowej</w:t>
            </w:r>
          </w:p>
        </w:tc>
      </w:tr>
      <w:tr w:rsidR="00D36396" w:rsidRPr="004A4496" w14:paraId="18CE4D04" w14:textId="77777777" w:rsidTr="0018798F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011CF015" w14:textId="77777777" w:rsidR="00D36396" w:rsidRPr="004A4496" w:rsidRDefault="00D36396" w:rsidP="00D36396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E33158B" w14:textId="77777777" w:rsidR="00D36396" w:rsidRPr="004A4496" w:rsidRDefault="00D36396" w:rsidP="00D36396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  <w:tr w:rsidR="00D36396" w:rsidRPr="004A4496" w14:paraId="060C0F38" w14:textId="77777777" w:rsidTr="0018798F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5763" w14:textId="77777777" w:rsidR="00D36396" w:rsidRPr="004A4496" w:rsidRDefault="00D36396" w:rsidP="00D3639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E4F00" w14:textId="77777777" w:rsidR="00D36396" w:rsidRPr="004A4496" w:rsidRDefault="00D36396" w:rsidP="00D3639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8B43" w14:textId="77777777" w:rsidR="00D36396" w:rsidRPr="004A4496" w:rsidRDefault="00D36396" w:rsidP="00D36396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3390887F" w14:textId="77777777" w:rsidR="00D36396" w:rsidRPr="004A4496" w:rsidRDefault="00D36396" w:rsidP="00D36396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12D0E" w14:textId="77777777" w:rsidR="00D36396" w:rsidRPr="004A4496" w:rsidRDefault="00D36396" w:rsidP="00D36396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55BA3F69" w14:textId="77777777" w:rsidR="00D36396" w:rsidRPr="004A4496" w:rsidRDefault="00D36396" w:rsidP="00D36396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8A5D" w14:textId="77777777" w:rsidR="00D36396" w:rsidRPr="004A4496" w:rsidRDefault="00D36396" w:rsidP="00D3639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D36396" w:rsidRPr="004A4496" w14:paraId="24CB1436" w14:textId="77777777" w:rsidTr="0018798F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17B08D5F" w14:textId="77777777" w:rsidR="00D36396" w:rsidRPr="004A4496" w:rsidRDefault="00D36396" w:rsidP="00D36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2C2790" w14:textId="77777777" w:rsidR="00D36396" w:rsidRPr="004A4496" w:rsidRDefault="00D36396" w:rsidP="00D3639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F6A60B" w14:textId="77777777" w:rsidR="00D36396" w:rsidRPr="004A4496" w:rsidRDefault="00D36396" w:rsidP="00D36396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4CA8AB" w14:textId="77777777" w:rsidR="00D36396" w:rsidRPr="004A4496" w:rsidRDefault="00D36396" w:rsidP="00D36396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EF9C8F" w14:textId="77777777" w:rsidR="00D36396" w:rsidRPr="004A4496" w:rsidRDefault="00D36396" w:rsidP="00D3639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55FE48" w14:textId="77777777" w:rsidR="00D36396" w:rsidRPr="004A4496" w:rsidRDefault="00D36396" w:rsidP="00D3639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08CBF3" w14:textId="77777777" w:rsidR="00D36396" w:rsidRPr="004A4496" w:rsidRDefault="00D36396" w:rsidP="00D3639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85012B" w14:textId="77777777" w:rsidR="00D36396" w:rsidRPr="004A4496" w:rsidRDefault="00D36396" w:rsidP="00D36396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8AAAF0" w14:textId="77777777" w:rsidR="00D36396" w:rsidRPr="004A4496" w:rsidRDefault="00D36396" w:rsidP="00D3639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33CC6446" w14:textId="77777777" w:rsidR="00D36396" w:rsidRPr="004A4496" w:rsidRDefault="00D36396" w:rsidP="00D36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32F95EA" w14:textId="77777777" w:rsidR="00D36396" w:rsidRPr="004A4496" w:rsidRDefault="00D36396" w:rsidP="00D36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3970C99" w14:textId="77777777" w:rsidR="00D36396" w:rsidRPr="004A4496" w:rsidRDefault="00D36396" w:rsidP="00D36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D36396" w:rsidRPr="004A4496" w14:paraId="6DC970A0" w14:textId="77777777" w:rsidTr="0018798F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1DD33229" w14:textId="77777777" w:rsidR="00D36396" w:rsidRPr="00D359E1" w:rsidRDefault="00D359E1" w:rsidP="00D359E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06D41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NOWE TECHNOLOGIE I ZASTOSOWANIA SZTUCZNEJ INTELIGENCJI W BANKOWOŚCI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3820DE" w14:textId="77777777" w:rsidR="00D36396" w:rsidRPr="004A4496" w:rsidRDefault="00D36396" w:rsidP="00D3639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651B38C" w14:textId="77777777" w:rsidR="00D36396" w:rsidRPr="004A4496" w:rsidRDefault="00D36396" w:rsidP="00D3639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761E5F6" w14:textId="77777777" w:rsidR="00D36396" w:rsidRPr="004A4496" w:rsidRDefault="00D36396" w:rsidP="00D3639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1C001FC" w14:textId="77777777" w:rsidR="00D36396" w:rsidRPr="004A4496" w:rsidRDefault="00D36396" w:rsidP="00D3639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18DE70" w14:textId="77777777" w:rsidR="00D36396" w:rsidRPr="004A4496" w:rsidRDefault="00D359E1" w:rsidP="00D3639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1A49E1" w14:textId="77777777" w:rsidR="00D36396" w:rsidRPr="004A4496" w:rsidRDefault="00D36396" w:rsidP="00D3639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A90F264" w14:textId="77777777" w:rsidR="00D36396" w:rsidRPr="004A4496" w:rsidRDefault="00D36396" w:rsidP="00D3639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AF9BE6" w14:textId="77777777" w:rsidR="00D36396" w:rsidRPr="004A4496" w:rsidRDefault="00D36396" w:rsidP="00D3639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CFCC1E2" w14:textId="77777777" w:rsidR="00D36396" w:rsidRPr="004A4496" w:rsidRDefault="00D359E1" w:rsidP="00D3639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A6FAB5" w14:textId="77777777" w:rsidR="00D36396" w:rsidRPr="004A4496" w:rsidRDefault="00D359E1" w:rsidP="00D3639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BECB21F" w14:textId="77777777" w:rsidR="00B06D41" w:rsidRPr="00B06D41" w:rsidRDefault="00B06D41" w:rsidP="00B06D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06D41">
              <w:rPr>
                <w:rFonts w:asciiTheme="minorHAnsi" w:eastAsia="Times New Roman" w:hAnsiTheme="minorHAnsi" w:cstheme="minorHAnsi"/>
                <w:sz w:val="20"/>
                <w:szCs w:val="20"/>
              </w:rPr>
              <w:t>K-U-2</w:t>
            </w:r>
          </w:p>
          <w:p w14:paraId="627A03DC" w14:textId="77777777" w:rsidR="00B06D41" w:rsidRPr="00B06D41" w:rsidRDefault="00B06D41" w:rsidP="00B06D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06D41">
              <w:rPr>
                <w:rFonts w:asciiTheme="minorHAnsi" w:eastAsia="Times New Roman" w:hAnsiTheme="minorHAnsi" w:cstheme="minorHAnsi"/>
                <w:sz w:val="20"/>
                <w:szCs w:val="20"/>
              </w:rPr>
              <w:t>K-U-3</w:t>
            </w:r>
          </w:p>
          <w:p w14:paraId="7DF2FC63" w14:textId="77777777" w:rsidR="00D36396" w:rsidRPr="004A4496" w:rsidRDefault="00B06D41" w:rsidP="00B06D4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06D41">
              <w:rPr>
                <w:rFonts w:asciiTheme="minorHAnsi" w:eastAsia="Times New Roman" w:hAnsiTheme="minorHAnsi" w:cstheme="minorHAnsi"/>
                <w:sz w:val="20"/>
                <w:szCs w:val="20"/>
              </w:rPr>
              <w:t>K-U-5</w:t>
            </w:r>
          </w:p>
        </w:tc>
      </w:tr>
      <w:tr w:rsidR="00D36396" w:rsidRPr="00D92B0D" w14:paraId="2B67262A" w14:textId="77777777" w:rsidTr="0018798F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63F2A455" w14:textId="77777777" w:rsidR="00D36396" w:rsidRPr="004A4496" w:rsidRDefault="00D36396" w:rsidP="00D36396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E97349B" w14:textId="77777777" w:rsidR="00D359E1" w:rsidRPr="00D36396" w:rsidRDefault="00D359E1" w:rsidP="00BD30C5">
            <w:pPr>
              <w:pStyle w:val="Nagwkitablic"/>
              <w:numPr>
                <w:ilvl w:val="0"/>
                <w:numId w:val="70"/>
              </w:numPr>
              <w:jc w:val="both"/>
              <w:rPr>
                <w:rFonts w:asciiTheme="minorHAnsi" w:hAnsiTheme="minorHAnsi" w:cstheme="minorHAnsi"/>
                <w:b w:val="0"/>
              </w:rPr>
            </w:pPr>
            <w:r w:rsidRPr="00D36396">
              <w:rPr>
                <w:rFonts w:asciiTheme="minorHAnsi" w:hAnsiTheme="minorHAnsi" w:cstheme="minorHAnsi"/>
                <w:b w:val="0"/>
              </w:rPr>
              <w:t>Wprowadzenie do sztucznej inteligencji i wirtualnej rzeczywistości w komunikacji. Studenci podczas pracy w grupach poznają definicje i różnice między sztuczną inteligencją i wirtualną rzeczywistością.</w:t>
            </w:r>
          </w:p>
          <w:p w14:paraId="39CA1572" w14:textId="77777777" w:rsidR="00D359E1" w:rsidRPr="00D36396" w:rsidRDefault="00D359E1" w:rsidP="00BD30C5">
            <w:pPr>
              <w:pStyle w:val="Nagwkitablic"/>
              <w:numPr>
                <w:ilvl w:val="0"/>
                <w:numId w:val="70"/>
              </w:numPr>
              <w:jc w:val="both"/>
              <w:rPr>
                <w:rFonts w:asciiTheme="minorHAnsi" w:hAnsiTheme="minorHAnsi" w:cstheme="minorHAnsi"/>
                <w:b w:val="0"/>
              </w:rPr>
            </w:pPr>
            <w:r w:rsidRPr="00D36396">
              <w:rPr>
                <w:rFonts w:asciiTheme="minorHAnsi" w:hAnsiTheme="minorHAnsi" w:cstheme="minorHAnsi"/>
                <w:b w:val="0"/>
              </w:rPr>
              <w:t>Podstawowe technologie i algorytmy sztucznej inteligencji.</w:t>
            </w:r>
          </w:p>
          <w:p w14:paraId="18A58910" w14:textId="77777777" w:rsidR="00D359E1" w:rsidRPr="00D36396" w:rsidRDefault="00D359E1" w:rsidP="00BD30C5">
            <w:pPr>
              <w:pStyle w:val="Nagwkitablic"/>
              <w:numPr>
                <w:ilvl w:val="0"/>
                <w:numId w:val="70"/>
              </w:numPr>
              <w:jc w:val="both"/>
              <w:rPr>
                <w:rFonts w:asciiTheme="minorHAnsi" w:hAnsiTheme="minorHAnsi" w:cstheme="minorHAnsi"/>
                <w:b w:val="0"/>
              </w:rPr>
            </w:pPr>
            <w:r w:rsidRPr="00D36396">
              <w:rPr>
                <w:rFonts w:asciiTheme="minorHAnsi" w:hAnsiTheme="minorHAnsi" w:cstheme="minorHAnsi"/>
                <w:b w:val="0"/>
              </w:rPr>
              <w:t>Wyszukiwanie przykładów zastosowań sztucznej inteligencji w komunikacji: chatboty, wykrywanie deepfake’ów.</w:t>
            </w:r>
          </w:p>
          <w:p w14:paraId="2187EBB4" w14:textId="77777777" w:rsidR="00D359E1" w:rsidRDefault="00D359E1" w:rsidP="00BD30C5">
            <w:pPr>
              <w:pStyle w:val="Nagwkitablic"/>
              <w:numPr>
                <w:ilvl w:val="0"/>
                <w:numId w:val="70"/>
              </w:numPr>
              <w:jc w:val="both"/>
              <w:rPr>
                <w:rFonts w:asciiTheme="minorHAnsi" w:hAnsiTheme="minorHAnsi" w:cstheme="minorHAnsi"/>
                <w:b w:val="0"/>
              </w:rPr>
            </w:pPr>
            <w:r w:rsidRPr="00D36396">
              <w:rPr>
                <w:rFonts w:asciiTheme="minorHAnsi" w:hAnsiTheme="minorHAnsi" w:cstheme="minorHAnsi"/>
                <w:b w:val="0"/>
              </w:rPr>
              <w:t>Wirtualna rzeczywistość w komunikacji. Studenci poznają technologie wirtualnej rzeczywistości: VR, AR, MR (zajęcia prowadzone przy użyciu sprzętu VR)</w:t>
            </w:r>
          </w:p>
          <w:p w14:paraId="766A1767" w14:textId="77777777" w:rsidR="00D359E1" w:rsidRDefault="00D359E1" w:rsidP="00BD30C5">
            <w:pPr>
              <w:pStyle w:val="Nagwkitablic"/>
              <w:numPr>
                <w:ilvl w:val="0"/>
                <w:numId w:val="70"/>
              </w:numPr>
              <w:jc w:val="both"/>
              <w:rPr>
                <w:rFonts w:asciiTheme="minorHAnsi" w:hAnsiTheme="minorHAnsi" w:cstheme="minorHAnsi"/>
                <w:b w:val="0"/>
              </w:rPr>
            </w:pPr>
            <w:r w:rsidRPr="00D359E1">
              <w:rPr>
                <w:rFonts w:asciiTheme="minorHAnsi" w:hAnsiTheme="minorHAnsi" w:cstheme="minorHAnsi"/>
                <w:b w:val="0"/>
              </w:rPr>
              <w:t>Wybrane metody i podejścia stosowane w bankowości</w:t>
            </w:r>
          </w:p>
          <w:p w14:paraId="5F10C167" w14:textId="77777777" w:rsidR="00D359E1" w:rsidRPr="00D359E1" w:rsidRDefault="00D359E1" w:rsidP="00BD30C5">
            <w:pPr>
              <w:pStyle w:val="Nagwkitablic"/>
              <w:numPr>
                <w:ilvl w:val="0"/>
                <w:numId w:val="70"/>
              </w:numPr>
              <w:jc w:val="both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Z</w:t>
            </w:r>
            <w:r w:rsidRPr="00D359E1">
              <w:rPr>
                <w:rFonts w:asciiTheme="minorHAnsi" w:hAnsiTheme="minorHAnsi" w:cstheme="minorHAnsi"/>
                <w:b w:val="0"/>
              </w:rPr>
              <w:t>agadnienia szczegółowe związane z wykorzystaniem systemów</w:t>
            </w:r>
            <w:r>
              <w:rPr>
                <w:rFonts w:asciiTheme="minorHAnsi" w:hAnsiTheme="minorHAnsi" w:cstheme="minorHAnsi"/>
                <w:b w:val="0"/>
              </w:rPr>
              <w:t xml:space="preserve"> </w:t>
            </w:r>
            <w:r w:rsidRPr="00D359E1">
              <w:rPr>
                <w:rFonts w:asciiTheme="minorHAnsi" w:hAnsiTheme="minorHAnsi" w:cstheme="minorHAnsi"/>
                <w:b w:val="0"/>
              </w:rPr>
              <w:t>sztucznej inteligencji w sektorze bankowym</w:t>
            </w:r>
          </w:p>
          <w:p w14:paraId="20D87758" w14:textId="77777777" w:rsidR="00D36396" w:rsidRPr="00D359E1" w:rsidRDefault="00D359E1" w:rsidP="00BD30C5">
            <w:pPr>
              <w:pStyle w:val="Nagwkitablic"/>
              <w:numPr>
                <w:ilvl w:val="0"/>
                <w:numId w:val="70"/>
              </w:numPr>
              <w:jc w:val="both"/>
              <w:rPr>
                <w:rFonts w:asciiTheme="minorHAnsi" w:hAnsiTheme="minorHAnsi" w:cstheme="minorHAnsi"/>
                <w:b w:val="0"/>
              </w:rPr>
            </w:pPr>
            <w:r w:rsidRPr="00D36396">
              <w:rPr>
                <w:rFonts w:asciiTheme="minorHAnsi" w:hAnsiTheme="minorHAnsi" w:cstheme="minorHAnsi"/>
                <w:b w:val="0"/>
              </w:rPr>
              <w:t>Praktyczne zastosowanie sztucznej inteligencji i wirtualnej rzeczywistości w komunikacji. Studenci projektują kampanię marketingową z wykorzystaniem chatbotów i wirtualnej rzeczywistości.</w:t>
            </w:r>
          </w:p>
        </w:tc>
      </w:tr>
      <w:tr w:rsidR="00D36396" w:rsidRPr="004A4496" w14:paraId="02A428B7" w14:textId="77777777" w:rsidTr="0018798F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2F2FDFC4" w14:textId="77777777" w:rsidR="00D36396" w:rsidRPr="004A4496" w:rsidRDefault="00D36396" w:rsidP="00D36396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AA8391E" w14:textId="77777777" w:rsidR="00D36396" w:rsidRPr="004A4496" w:rsidRDefault="00D359E1" w:rsidP="00D36396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  <w:tr w:rsidR="00D36396" w:rsidRPr="004A4496" w14:paraId="300FADAD" w14:textId="77777777" w:rsidTr="0018798F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AAEC6" w14:textId="77777777" w:rsidR="00D36396" w:rsidRPr="004A4496" w:rsidRDefault="00D36396" w:rsidP="00D3639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FC7EA" w14:textId="77777777" w:rsidR="00D36396" w:rsidRPr="004A4496" w:rsidRDefault="00D36396" w:rsidP="00D3639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5084A" w14:textId="77777777" w:rsidR="00D36396" w:rsidRPr="004A4496" w:rsidRDefault="00D36396" w:rsidP="00D36396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6D8BE622" w14:textId="77777777" w:rsidR="00D36396" w:rsidRPr="004A4496" w:rsidRDefault="00D36396" w:rsidP="00D36396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88BBB" w14:textId="77777777" w:rsidR="00D36396" w:rsidRPr="004A4496" w:rsidRDefault="00D36396" w:rsidP="00D36396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01E555A3" w14:textId="77777777" w:rsidR="00D36396" w:rsidRPr="004A4496" w:rsidRDefault="00D36396" w:rsidP="00D36396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2F361" w14:textId="77777777" w:rsidR="00D36396" w:rsidRPr="004A4496" w:rsidRDefault="00D36396" w:rsidP="00D3639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D36396" w:rsidRPr="004A4496" w14:paraId="6FF65D54" w14:textId="77777777" w:rsidTr="0018798F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6486A3BB" w14:textId="77777777" w:rsidR="00D36396" w:rsidRPr="004A4496" w:rsidRDefault="00D36396" w:rsidP="00D36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C442DA1" w14:textId="77777777" w:rsidR="00D36396" w:rsidRPr="004A4496" w:rsidRDefault="00D36396" w:rsidP="00D3639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973427" w14:textId="77777777" w:rsidR="00D36396" w:rsidRPr="004A4496" w:rsidRDefault="00D36396" w:rsidP="00D36396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B8C4FE" w14:textId="77777777" w:rsidR="00D36396" w:rsidRPr="004A4496" w:rsidRDefault="00D36396" w:rsidP="00D36396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69EB77" w14:textId="77777777" w:rsidR="00D36396" w:rsidRPr="004A4496" w:rsidRDefault="00D36396" w:rsidP="00D3639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7AE7A2" w14:textId="77777777" w:rsidR="00D36396" w:rsidRPr="004A4496" w:rsidRDefault="00D36396" w:rsidP="00D3639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14FC8E" w14:textId="77777777" w:rsidR="00D36396" w:rsidRPr="004A4496" w:rsidRDefault="00D36396" w:rsidP="00D3639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29B11A" w14:textId="77777777" w:rsidR="00D36396" w:rsidRPr="004A4496" w:rsidRDefault="00D36396" w:rsidP="00D36396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7BD9EF" w14:textId="77777777" w:rsidR="00D36396" w:rsidRPr="004A4496" w:rsidRDefault="00D36396" w:rsidP="00D3639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2464751A" w14:textId="77777777" w:rsidR="00D36396" w:rsidRPr="004A4496" w:rsidRDefault="00D36396" w:rsidP="00D36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CED20AA" w14:textId="77777777" w:rsidR="00D36396" w:rsidRPr="004A4496" w:rsidRDefault="00D36396" w:rsidP="00D36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700AF8C4" w14:textId="77777777" w:rsidR="00D36396" w:rsidRPr="004A4496" w:rsidRDefault="00D36396" w:rsidP="00D36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D36396" w:rsidRPr="004A4496" w14:paraId="451D2BE4" w14:textId="77777777" w:rsidTr="00D36396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59674F88" w14:textId="77777777" w:rsidR="00D36396" w:rsidRPr="004A4496" w:rsidRDefault="00D36396" w:rsidP="00D3639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Courier New"/>
                <w:sz w:val="20"/>
                <w:szCs w:val="20"/>
              </w:rPr>
              <w:t>SPOŁECZNA ODPOWIEDZIALNOŚĆ INSTYTUCJI FINANSOWYCH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630386" w14:textId="77777777" w:rsidR="00D36396" w:rsidRPr="004A4496" w:rsidRDefault="00D36396" w:rsidP="00D3639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8B13D4" w14:textId="77777777" w:rsidR="00D36396" w:rsidRPr="004A4496" w:rsidRDefault="00D36396" w:rsidP="00D3639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849871" w14:textId="77777777" w:rsidR="00D36396" w:rsidRPr="004A4496" w:rsidRDefault="00D36396" w:rsidP="00D3639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D8D429" w14:textId="77777777" w:rsidR="00D36396" w:rsidRPr="004A4496" w:rsidRDefault="00D36396" w:rsidP="00D3639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04FE9B6" w14:textId="77777777" w:rsidR="00D36396" w:rsidRPr="004A4496" w:rsidRDefault="00D36396" w:rsidP="00D3639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4C5BA2B" w14:textId="77777777" w:rsidR="00D36396" w:rsidRPr="004A4496" w:rsidRDefault="00D36396" w:rsidP="00D3639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083CF4D" w14:textId="77777777" w:rsidR="00D36396" w:rsidRPr="004A4496" w:rsidRDefault="00D36396" w:rsidP="00D3639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B481FA" w14:textId="77777777" w:rsidR="00D36396" w:rsidRPr="004A4496" w:rsidRDefault="00D36396" w:rsidP="00D3639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6EB5F30" w14:textId="77777777" w:rsidR="00D36396" w:rsidRPr="004A4496" w:rsidRDefault="00D36396" w:rsidP="00D3639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AF8896" w14:textId="77777777" w:rsidR="00D36396" w:rsidRPr="004A4496" w:rsidRDefault="00D36396" w:rsidP="00D3639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4F17954B" w14:textId="77777777" w:rsidR="00D36396" w:rsidRPr="00C63738" w:rsidRDefault="00D36396" w:rsidP="00D3639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K-W-5</w:t>
            </w:r>
          </w:p>
          <w:p w14:paraId="56C73DEE" w14:textId="77777777" w:rsidR="00D36396" w:rsidRPr="00C63738" w:rsidRDefault="00D36396" w:rsidP="00D3639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K-W-6</w:t>
            </w:r>
          </w:p>
          <w:p w14:paraId="349FAB94" w14:textId="77777777" w:rsidR="00D36396" w:rsidRDefault="00D36396" w:rsidP="00D3639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K-W-8</w:t>
            </w:r>
          </w:p>
          <w:p w14:paraId="6C86179E" w14:textId="77777777" w:rsidR="00B06D41" w:rsidRPr="00C63738" w:rsidRDefault="00B06D41" w:rsidP="00B06D41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K-U-4</w:t>
            </w:r>
          </w:p>
          <w:p w14:paraId="6F44F3D8" w14:textId="77777777" w:rsidR="00D36396" w:rsidRDefault="00D36396" w:rsidP="00D3639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K-K-2</w:t>
            </w:r>
          </w:p>
          <w:p w14:paraId="434B9197" w14:textId="77777777" w:rsidR="00B06D41" w:rsidRPr="00C63738" w:rsidRDefault="00B06D41" w:rsidP="00D3639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K-K-3</w:t>
            </w:r>
          </w:p>
        </w:tc>
      </w:tr>
      <w:tr w:rsidR="00D36396" w:rsidRPr="00D92B0D" w14:paraId="31272137" w14:textId="77777777" w:rsidTr="0018798F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0B29A219" w14:textId="77777777" w:rsidR="00D36396" w:rsidRPr="004A4496" w:rsidRDefault="00D36396" w:rsidP="00D36396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73C4B82" w14:textId="77777777" w:rsidR="00D36396" w:rsidRPr="00D36396" w:rsidRDefault="00D36396" w:rsidP="00BD30C5">
            <w:pPr>
              <w:pStyle w:val="Akapitzlist"/>
              <w:numPr>
                <w:ilvl w:val="0"/>
                <w:numId w:val="69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36396">
              <w:rPr>
                <w:rFonts w:cs="Courier New"/>
                <w:sz w:val="20"/>
                <w:szCs w:val="20"/>
              </w:rPr>
              <w:t>Społeczna odpowiedzialność biznesu (CSR) – pojęcie, wymiary</w:t>
            </w:r>
          </w:p>
          <w:p w14:paraId="3F299D6F" w14:textId="77777777" w:rsidR="00D36396" w:rsidRPr="00D36396" w:rsidRDefault="00D36396" w:rsidP="00BD30C5">
            <w:pPr>
              <w:pStyle w:val="Akapitzlist"/>
              <w:numPr>
                <w:ilvl w:val="0"/>
                <w:numId w:val="69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36396">
              <w:rPr>
                <w:rFonts w:cs="Courier New"/>
                <w:sz w:val="20"/>
                <w:szCs w:val="20"/>
              </w:rPr>
              <w:t>Etyka w działalności instytucji finansowych</w:t>
            </w:r>
          </w:p>
          <w:p w14:paraId="3A8971AF" w14:textId="77777777" w:rsidR="00D36396" w:rsidRPr="00D36396" w:rsidRDefault="00D36396" w:rsidP="00BD30C5">
            <w:pPr>
              <w:pStyle w:val="Akapitzlist"/>
              <w:numPr>
                <w:ilvl w:val="0"/>
                <w:numId w:val="69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36396">
              <w:rPr>
                <w:rFonts w:cs="Courier New"/>
                <w:sz w:val="20"/>
                <w:szCs w:val="20"/>
              </w:rPr>
              <w:t>Edukacja finansowa jako narzędzie CSR</w:t>
            </w:r>
          </w:p>
          <w:p w14:paraId="45DB0F8E" w14:textId="77777777" w:rsidR="00D36396" w:rsidRPr="00D36396" w:rsidRDefault="00D36396" w:rsidP="00BD30C5">
            <w:pPr>
              <w:pStyle w:val="Akapitzlist"/>
              <w:numPr>
                <w:ilvl w:val="0"/>
                <w:numId w:val="69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36396">
              <w:rPr>
                <w:rFonts w:cs="Courier New"/>
                <w:sz w:val="20"/>
                <w:szCs w:val="20"/>
              </w:rPr>
              <w:t>Społecznie odpowiedzialne inwestowanie</w:t>
            </w:r>
          </w:p>
          <w:p w14:paraId="7FF09146" w14:textId="77777777" w:rsidR="00D36396" w:rsidRPr="00D36396" w:rsidRDefault="00D36396" w:rsidP="00BD30C5">
            <w:pPr>
              <w:pStyle w:val="Akapitzlist"/>
              <w:numPr>
                <w:ilvl w:val="0"/>
                <w:numId w:val="69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36396">
              <w:rPr>
                <w:rFonts w:cs="Courier New"/>
                <w:sz w:val="20"/>
                <w:szCs w:val="20"/>
              </w:rPr>
              <w:t>Społecznie odpowiedzialne udzielanie kredytów</w:t>
            </w:r>
          </w:p>
          <w:p w14:paraId="4B0230B3" w14:textId="77777777" w:rsidR="00D36396" w:rsidRPr="00D36396" w:rsidRDefault="00D36396" w:rsidP="00BD30C5">
            <w:pPr>
              <w:pStyle w:val="Akapitzlist"/>
              <w:numPr>
                <w:ilvl w:val="0"/>
                <w:numId w:val="69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36396">
              <w:rPr>
                <w:rFonts w:cs="Courier New"/>
                <w:sz w:val="20"/>
                <w:szCs w:val="20"/>
              </w:rPr>
              <w:t>Społecznie odpowiedzialne ubezpieczanie</w:t>
            </w:r>
          </w:p>
          <w:p w14:paraId="2E13300D" w14:textId="77777777" w:rsidR="00D36396" w:rsidRPr="00D36396" w:rsidRDefault="00D36396" w:rsidP="00BD30C5">
            <w:pPr>
              <w:pStyle w:val="Akapitzlist"/>
              <w:numPr>
                <w:ilvl w:val="0"/>
                <w:numId w:val="69"/>
              </w:numPr>
              <w:spacing w:after="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36396">
              <w:rPr>
                <w:rFonts w:cs="Courier New"/>
                <w:sz w:val="20"/>
                <w:szCs w:val="20"/>
              </w:rPr>
              <w:t>Raportowanie społeczne w instytucjach finansowych</w:t>
            </w:r>
          </w:p>
        </w:tc>
      </w:tr>
      <w:tr w:rsidR="00D36396" w:rsidRPr="004A4496" w14:paraId="6A239067" w14:textId="77777777" w:rsidTr="0018798F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45320130" w14:textId="77777777" w:rsidR="00D36396" w:rsidRPr="004A4496" w:rsidRDefault="00D36396" w:rsidP="00D36396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A646FD9" w14:textId="77777777" w:rsidR="00D36396" w:rsidRPr="004A4496" w:rsidRDefault="00D359E1" w:rsidP="00D36396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  <w:tr w:rsidR="00D36396" w:rsidRPr="004A4496" w14:paraId="6C7A5657" w14:textId="77777777" w:rsidTr="0018798F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79E93" w14:textId="77777777" w:rsidR="00D36396" w:rsidRPr="004A4496" w:rsidRDefault="00D36396" w:rsidP="00D3639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6178" w14:textId="77777777" w:rsidR="00D36396" w:rsidRPr="004A4496" w:rsidRDefault="00D36396" w:rsidP="00D3639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6FA02" w14:textId="77777777" w:rsidR="00D36396" w:rsidRPr="004A4496" w:rsidRDefault="00D36396" w:rsidP="00D36396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5081E828" w14:textId="77777777" w:rsidR="00D36396" w:rsidRPr="004A4496" w:rsidRDefault="00D36396" w:rsidP="00D36396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420AC" w14:textId="77777777" w:rsidR="00D36396" w:rsidRPr="004A4496" w:rsidRDefault="00D36396" w:rsidP="00D36396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73562DAA" w14:textId="77777777" w:rsidR="00D36396" w:rsidRPr="004A4496" w:rsidRDefault="00D36396" w:rsidP="00D36396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2C207" w14:textId="77777777" w:rsidR="00D36396" w:rsidRPr="004A4496" w:rsidRDefault="00D36396" w:rsidP="00D3639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D36396" w:rsidRPr="004A4496" w14:paraId="752B7989" w14:textId="77777777" w:rsidTr="0018798F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2C4F329B" w14:textId="77777777" w:rsidR="00D36396" w:rsidRPr="004A4496" w:rsidRDefault="00D36396" w:rsidP="00D36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552678" w14:textId="77777777" w:rsidR="00D36396" w:rsidRPr="004A4496" w:rsidRDefault="00D36396" w:rsidP="00D3639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B1B258" w14:textId="77777777" w:rsidR="00D36396" w:rsidRPr="004A4496" w:rsidRDefault="00D36396" w:rsidP="00D36396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13B169" w14:textId="77777777" w:rsidR="00D36396" w:rsidRPr="004A4496" w:rsidRDefault="00D36396" w:rsidP="00D36396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89E203" w14:textId="77777777" w:rsidR="00D36396" w:rsidRPr="004A4496" w:rsidRDefault="00D36396" w:rsidP="00D3639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B050E6" w14:textId="77777777" w:rsidR="00D36396" w:rsidRPr="004A4496" w:rsidRDefault="00D36396" w:rsidP="00D3639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1C7028" w14:textId="77777777" w:rsidR="00D36396" w:rsidRPr="004A4496" w:rsidRDefault="00D36396" w:rsidP="00D3639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0777E4" w14:textId="77777777" w:rsidR="00D36396" w:rsidRPr="004A4496" w:rsidRDefault="00D36396" w:rsidP="00D36396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8F12A2" w14:textId="77777777" w:rsidR="00D36396" w:rsidRPr="004A4496" w:rsidRDefault="00D36396" w:rsidP="00D3639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3DCAC285" w14:textId="77777777" w:rsidR="00D36396" w:rsidRPr="004A4496" w:rsidRDefault="00D36396" w:rsidP="00D36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69530D9" w14:textId="77777777" w:rsidR="00D36396" w:rsidRPr="004A4496" w:rsidRDefault="00D36396" w:rsidP="00D36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447FC814" w14:textId="77777777" w:rsidR="00D36396" w:rsidRPr="004A4496" w:rsidRDefault="00D36396" w:rsidP="00D36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D36396" w:rsidRPr="004A4496" w14:paraId="60CDE314" w14:textId="77777777" w:rsidTr="0018798F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1FE2678B" w14:textId="77777777" w:rsidR="00D36396" w:rsidRPr="00D359E1" w:rsidRDefault="00D359E1" w:rsidP="00D36396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359E1">
              <w:rPr>
                <w:rFonts w:asciiTheme="minorHAnsi" w:eastAsia="Times New Roman" w:hAnsiTheme="minorHAnsi" w:cstheme="minorHAnsi"/>
                <w:sz w:val="20"/>
                <w:szCs w:val="20"/>
              </w:rPr>
              <w:t>KONSOLIDACJA SPRAWOZDAŃ FINANSOWYCH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AB1331" w14:textId="77777777" w:rsidR="00D36396" w:rsidRPr="004A4496" w:rsidRDefault="00D36396" w:rsidP="00D3639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D0C1484" w14:textId="77777777" w:rsidR="00D36396" w:rsidRPr="004A4496" w:rsidRDefault="00D359E1" w:rsidP="00D3639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7C045D" w14:textId="77777777" w:rsidR="00D36396" w:rsidRPr="004A4496" w:rsidRDefault="00D36396" w:rsidP="00D3639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7C039BA" w14:textId="77777777" w:rsidR="00D36396" w:rsidRPr="004A4496" w:rsidRDefault="00D36396" w:rsidP="00D3639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4737B87" w14:textId="77777777" w:rsidR="00D36396" w:rsidRPr="004A4496" w:rsidRDefault="00D36396" w:rsidP="00D3639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D568D2F" w14:textId="77777777" w:rsidR="00D36396" w:rsidRPr="004A4496" w:rsidRDefault="00D36396" w:rsidP="00D3639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C73252E" w14:textId="77777777" w:rsidR="00D36396" w:rsidRPr="004A4496" w:rsidRDefault="00D36396" w:rsidP="00D3639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663F23" w14:textId="77777777" w:rsidR="00D36396" w:rsidRPr="004A4496" w:rsidRDefault="00D36396" w:rsidP="00D3639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590EAFF" w14:textId="77777777" w:rsidR="00D36396" w:rsidRPr="004A4496" w:rsidRDefault="00D359E1" w:rsidP="00D3639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404D6" w14:textId="77777777" w:rsidR="00D36396" w:rsidRPr="004A4496" w:rsidRDefault="00D359E1" w:rsidP="00D3639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08A7B88" w14:textId="77777777" w:rsidR="00D359E1" w:rsidRPr="00C63738" w:rsidRDefault="00D359E1" w:rsidP="00D359E1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K-U-4</w:t>
            </w:r>
          </w:p>
          <w:p w14:paraId="2BB1D890" w14:textId="77777777" w:rsidR="00D36396" w:rsidRPr="004A4496" w:rsidRDefault="00D359E1" w:rsidP="00D359E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cs="Courier New"/>
              </w:rPr>
              <w:t>K-U-6</w:t>
            </w:r>
          </w:p>
        </w:tc>
      </w:tr>
      <w:tr w:rsidR="00D36396" w:rsidRPr="00D92B0D" w14:paraId="21DA45B5" w14:textId="77777777" w:rsidTr="0018798F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558D5D24" w14:textId="77777777" w:rsidR="00D36396" w:rsidRPr="004A4496" w:rsidRDefault="00D36396" w:rsidP="00D36396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B3B16FB" w14:textId="77777777" w:rsidR="00D359E1" w:rsidRPr="00DF7351" w:rsidRDefault="00D359E1" w:rsidP="00BD30C5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F7351">
              <w:rPr>
                <w:rFonts w:cstheme="minorHAnsi"/>
                <w:sz w:val="20"/>
                <w:szCs w:val="20"/>
              </w:rPr>
              <w:t>Grupa kapitałowa jako podmiot gospodarczy (definicja grupy kapitałowej, przyczyny powstawania grup kapitałowych, klasyfikacja grup kapitałowych, regulacje prawne dotyczące grup kapitałowych, pojęcia wykorzystywane do identyfikacji jednostek tworzących grupę kapitałową).</w:t>
            </w:r>
          </w:p>
          <w:p w14:paraId="14ED5A0D" w14:textId="77777777" w:rsidR="00D359E1" w:rsidRPr="00DF7351" w:rsidRDefault="00D359E1" w:rsidP="00BD30C5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F7351">
              <w:rPr>
                <w:rFonts w:cstheme="minorHAnsi"/>
                <w:sz w:val="20"/>
                <w:szCs w:val="20"/>
              </w:rPr>
              <w:t>Ogólne zasady sporządzania skonsolidowanego sprawozdania finansowego (istota i cel konsolidacji sprawozdań finansowych, cechy charakterystyczne rachunkowości grup kapitałowych, wpływ konsolidacji sprawozdań finansowych na organizację rachunkowości jednostek tworzących grupę kapitałową, zwolnienia i wyłączenia jednostek z obowiązku konsolidacji).</w:t>
            </w:r>
          </w:p>
          <w:p w14:paraId="70A46768" w14:textId="77777777" w:rsidR="00D359E1" w:rsidRPr="00DF7351" w:rsidRDefault="00D359E1" w:rsidP="00BD30C5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F7351">
              <w:rPr>
                <w:rFonts w:cstheme="minorHAnsi"/>
                <w:sz w:val="20"/>
                <w:szCs w:val="20"/>
              </w:rPr>
              <w:t>Konsolidacja metodą pełną.</w:t>
            </w:r>
          </w:p>
          <w:p w14:paraId="6E1FF3F2" w14:textId="77777777" w:rsidR="00D359E1" w:rsidRPr="00DF7351" w:rsidRDefault="00D359E1" w:rsidP="00BD30C5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F7351">
              <w:rPr>
                <w:rFonts w:cstheme="minorHAnsi"/>
                <w:sz w:val="20"/>
                <w:szCs w:val="20"/>
              </w:rPr>
              <w:t>Konsolidacja metodą proporcjonalną.</w:t>
            </w:r>
          </w:p>
          <w:p w14:paraId="5ADE6BCC" w14:textId="77777777" w:rsidR="00D36396" w:rsidRPr="00D359E1" w:rsidRDefault="00D359E1" w:rsidP="00BD30C5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DF7351">
              <w:rPr>
                <w:rFonts w:cstheme="minorHAnsi"/>
                <w:sz w:val="20"/>
                <w:szCs w:val="20"/>
              </w:rPr>
              <w:t>Wykorzystanie metody praw własności w procesie konsolidacji sprawozdań finansowych.</w:t>
            </w:r>
          </w:p>
        </w:tc>
      </w:tr>
      <w:tr w:rsidR="00D36396" w:rsidRPr="004A4496" w14:paraId="4D699C27" w14:textId="77777777" w:rsidTr="0018798F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4DB0E700" w14:textId="77777777" w:rsidR="00D36396" w:rsidRPr="004A4496" w:rsidRDefault="00D36396" w:rsidP="00D36396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69AD853" w14:textId="77777777" w:rsidR="00D36396" w:rsidRPr="004A4496" w:rsidRDefault="00D359E1" w:rsidP="00D36396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otwarte, zadania</w:t>
            </w:r>
          </w:p>
        </w:tc>
      </w:tr>
      <w:tr w:rsidR="00D36396" w:rsidRPr="004A4496" w14:paraId="7D48C542" w14:textId="77777777" w:rsidTr="0018798F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6041" w14:textId="77777777" w:rsidR="00D36396" w:rsidRPr="004A4496" w:rsidRDefault="00D36396" w:rsidP="00D3639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18084" w14:textId="77777777" w:rsidR="00D36396" w:rsidRPr="004A4496" w:rsidRDefault="00D36396" w:rsidP="00D3639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C3F2A" w14:textId="77777777" w:rsidR="00D36396" w:rsidRPr="004A4496" w:rsidRDefault="00D36396" w:rsidP="00D36396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5C3007B9" w14:textId="77777777" w:rsidR="00D36396" w:rsidRPr="004A4496" w:rsidRDefault="00D36396" w:rsidP="00D36396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51967" w14:textId="77777777" w:rsidR="00D36396" w:rsidRPr="004A4496" w:rsidRDefault="00D36396" w:rsidP="00D36396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0DCC4C0E" w14:textId="77777777" w:rsidR="00D36396" w:rsidRPr="004A4496" w:rsidRDefault="00D36396" w:rsidP="00D36396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E5B12" w14:textId="77777777" w:rsidR="00D36396" w:rsidRPr="004A4496" w:rsidRDefault="00D36396" w:rsidP="00D3639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D36396" w:rsidRPr="004A4496" w14:paraId="616D9712" w14:textId="77777777" w:rsidTr="0018798F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6BC481C4" w14:textId="77777777" w:rsidR="00D36396" w:rsidRPr="004A4496" w:rsidRDefault="00D36396" w:rsidP="00D36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CB321BB" w14:textId="77777777" w:rsidR="00D36396" w:rsidRPr="004A4496" w:rsidRDefault="00D36396" w:rsidP="00D3639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21E192" w14:textId="77777777" w:rsidR="00D36396" w:rsidRPr="004A4496" w:rsidRDefault="00D36396" w:rsidP="00D36396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D76166" w14:textId="77777777" w:rsidR="00D36396" w:rsidRPr="004A4496" w:rsidRDefault="00D36396" w:rsidP="00D36396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C06B34" w14:textId="77777777" w:rsidR="00D36396" w:rsidRPr="004A4496" w:rsidRDefault="00D36396" w:rsidP="00D3639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DDB256" w14:textId="77777777" w:rsidR="00D36396" w:rsidRPr="004A4496" w:rsidRDefault="00D36396" w:rsidP="00D3639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0F5E3D" w14:textId="77777777" w:rsidR="00D36396" w:rsidRPr="004A4496" w:rsidRDefault="00D36396" w:rsidP="00D3639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9F318F" w14:textId="77777777" w:rsidR="00D36396" w:rsidRPr="004A4496" w:rsidRDefault="00D36396" w:rsidP="00D36396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3D2E44" w14:textId="77777777" w:rsidR="00D36396" w:rsidRPr="004A4496" w:rsidRDefault="00D36396" w:rsidP="00D3639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0624AF16" w14:textId="77777777" w:rsidR="00D36396" w:rsidRPr="004A4496" w:rsidRDefault="00D36396" w:rsidP="00D36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85DA44D" w14:textId="77777777" w:rsidR="00D36396" w:rsidRPr="004A4496" w:rsidRDefault="00D36396" w:rsidP="00D36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4B74F87C" w14:textId="77777777" w:rsidR="00D36396" w:rsidRPr="004A4496" w:rsidRDefault="00D36396" w:rsidP="00D36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D36396" w:rsidRPr="004A4496" w14:paraId="709F25CD" w14:textId="77777777" w:rsidTr="0018798F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44496834" w14:textId="77777777" w:rsidR="00D36396" w:rsidRPr="004A4496" w:rsidRDefault="00D359E1" w:rsidP="00D3639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Arial"/>
              </w:rPr>
              <w:t>KONTROLA I AUDYT ZEWNĘTRZNY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2F647D" w14:textId="77777777" w:rsidR="00D36396" w:rsidRPr="004A4496" w:rsidRDefault="00D36396" w:rsidP="00D3639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2EE1D4" w14:textId="77777777" w:rsidR="00D36396" w:rsidRPr="004A4496" w:rsidRDefault="00D359E1" w:rsidP="00D3639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9A7AB9" w14:textId="77777777" w:rsidR="00D36396" w:rsidRPr="004A4496" w:rsidRDefault="00D36396" w:rsidP="00D3639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662FCF2" w14:textId="77777777" w:rsidR="00D36396" w:rsidRPr="004A4496" w:rsidRDefault="00D36396" w:rsidP="00D3639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E8EC5C6" w14:textId="77777777" w:rsidR="00D36396" w:rsidRPr="004A4496" w:rsidRDefault="00D36396" w:rsidP="00D3639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646326B" w14:textId="77777777" w:rsidR="00D36396" w:rsidRPr="004A4496" w:rsidRDefault="00D36396" w:rsidP="00D3639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E090585" w14:textId="77777777" w:rsidR="00D36396" w:rsidRPr="004A4496" w:rsidRDefault="00D36396" w:rsidP="00D3639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B258035" w14:textId="77777777" w:rsidR="00D36396" w:rsidRPr="004A4496" w:rsidRDefault="00D36396" w:rsidP="00D3639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8B43045" w14:textId="77777777" w:rsidR="00D36396" w:rsidRPr="004A4496" w:rsidRDefault="00D359E1" w:rsidP="00D3639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AC97B0" w14:textId="77777777" w:rsidR="00D36396" w:rsidRPr="004A4496" w:rsidRDefault="00D359E1" w:rsidP="00D3639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F4425DC" w14:textId="77777777" w:rsidR="00D359E1" w:rsidRPr="00D359E1" w:rsidRDefault="00D359E1" w:rsidP="00D359E1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D359E1">
              <w:rPr>
                <w:rFonts w:cs="Courier New"/>
                <w:sz w:val="20"/>
                <w:szCs w:val="20"/>
              </w:rPr>
              <w:t>K-W-1</w:t>
            </w:r>
          </w:p>
          <w:p w14:paraId="346D4A8E" w14:textId="77777777" w:rsidR="00D359E1" w:rsidRPr="00D359E1" w:rsidRDefault="00D359E1" w:rsidP="00D359E1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D359E1">
              <w:rPr>
                <w:rFonts w:cs="Courier New"/>
                <w:sz w:val="20"/>
                <w:szCs w:val="20"/>
              </w:rPr>
              <w:t>K-W-7</w:t>
            </w:r>
          </w:p>
          <w:p w14:paraId="5FD1F70F" w14:textId="77777777" w:rsidR="00D359E1" w:rsidRPr="00D359E1" w:rsidRDefault="00D359E1" w:rsidP="00D359E1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D359E1">
              <w:rPr>
                <w:rFonts w:cs="Courier New"/>
                <w:sz w:val="20"/>
                <w:szCs w:val="20"/>
              </w:rPr>
              <w:t>K-U-3</w:t>
            </w:r>
          </w:p>
          <w:p w14:paraId="14FFF39C" w14:textId="77777777" w:rsidR="00D359E1" w:rsidRPr="00D359E1" w:rsidRDefault="00D359E1" w:rsidP="00D359E1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D359E1">
              <w:rPr>
                <w:rFonts w:cs="Courier New"/>
                <w:sz w:val="20"/>
                <w:szCs w:val="20"/>
              </w:rPr>
              <w:t>K-U-4</w:t>
            </w:r>
          </w:p>
          <w:p w14:paraId="3A31767F" w14:textId="77777777" w:rsidR="00D359E1" w:rsidRPr="00D359E1" w:rsidRDefault="00D359E1" w:rsidP="00D359E1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D359E1">
              <w:rPr>
                <w:rFonts w:cs="Courier New"/>
                <w:sz w:val="20"/>
                <w:szCs w:val="20"/>
              </w:rPr>
              <w:t>K-U-6</w:t>
            </w:r>
          </w:p>
          <w:p w14:paraId="169BC347" w14:textId="77777777" w:rsidR="00D36396" w:rsidRPr="004A4496" w:rsidRDefault="00D359E1" w:rsidP="00D359E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59E1">
              <w:rPr>
                <w:rFonts w:cs="Courier New"/>
                <w:sz w:val="20"/>
                <w:szCs w:val="20"/>
              </w:rPr>
              <w:t>K-K-3</w:t>
            </w:r>
          </w:p>
        </w:tc>
      </w:tr>
      <w:tr w:rsidR="00D36396" w:rsidRPr="00D92B0D" w14:paraId="64B96AD0" w14:textId="77777777" w:rsidTr="0018798F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247A0D5B" w14:textId="77777777" w:rsidR="00D36396" w:rsidRPr="004A4496" w:rsidRDefault="00D36396" w:rsidP="00D36396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95F147A" w14:textId="77777777" w:rsidR="00D359E1" w:rsidRPr="00C63738" w:rsidRDefault="00D359E1" w:rsidP="00BD30C5">
            <w:pPr>
              <w:pStyle w:val="Akapitzlist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after="0" w:line="240" w:lineRule="auto"/>
            </w:pPr>
            <w:r w:rsidRPr="00C63738">
              <w:t xml:space="preserve">Istota audytu i kontroli zewnętrznej oraz ich uwarunkowania prawne  </w:t>
            </w:r>
          </w:p>
          <w:p w14:paraId="4FA183E8" w14:textId="77777777" w:rsidR="00D359E1" w:rsidRPr="00C63738" w:rsidRDefault="00D359E1" w:rsidP="00BD30C5">
            <w:pPr>
              <w:pStyle w:val="Akapitzlist"/>
              <w:numPr>
                <w:ilvl w:val="0"/>
                <w:numId w:val="72"/>
              </w:numPr>
              <w:spacing w:after="90" w:line="240" w:lineRule="auto"/>
              <w:rPr>
                <w:rFonts w:eastAsia="Times New Roman"/>
                <w:lang w:eastAsia="pl-PL"/>
              </w:rPr>
            </w:pPr>
            <w:r w:rsidRPr="00C63738">
              <w:rPr>
                <w:rFonts w:eastAsia="Times New Roman"/>
                <w:lang w:eastAsia="pl-PL"/>
              </w:rPr>
              <w:t xml:space="preserve">Regulamin i organizacja kontroli wewnętrznej </w:t>
            </w:r>
          </w:p>
          <w:p w14:paraId="024E313A" w14:textId="77777777" w:rsidR="00D359E1" w:rsidRPr="00C63738" w:rsidRDefault="00D359E1" w:rsidP="00BD30C5">
            <w:pPr>
              <w:pStyle w:val="Akapitzlist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after="0" w:line="240" w:lineRule="auto"/>
            </w:pPr>
            <w:r w:rsidRPr="00C63738">
              <w:lastRenderedPageBreak/>
              <w:t xml:space="preserve">NIK i RIO jako zewnętrzne organy kontroli  </w:t>
            </w:r>
          </w:p>
          <w:p w14:paraId="0CC33EA9" w14:textId="77777777" w:rsidR="00D359E1" w:rsidRPr="00C63738" w:rsidRDefault="00D359E1" w:rsidP="00BD30C5">
            <w:pPr>
              <w:pStyle w:val="Akapitzlist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after="0" w:line="240" w:lineRule="auto"/>
            </w:pPr>
            <w:r w:rsidRPr="00C63738">
              <w:rPr>
                <w:bCs/>
              </w:rPr>
              <w:t xml:space="preserve">Biegły rewidenta jako audytor zewnętrzny badania sprawozdań finansowych  </w:t>
            </w:r>
          </w:p>
          <w:p w14:paraId="3947A2E7" w14:textId="77777777" w:rsidR="00D359E1" w:rsidRPr="00C63738" w:rsidRDefault="00D359E1" w:rsidP="00BD30C5">
            <w:pPr>
              <w:pStyle w:val="Akapitzlist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after="0" w:line="240" w:lineRule="auto"/>
            </w:pPr>
            <w:r w:rsidRPr="00C63738">
              <w:rPr>
                <w:bCs/>
              </w:rPr>
              <w:t xml:space="preserve">Procedury rewizji finansowej </w:t>
            </w:r>
          </w:p>
          <w:p w14:paraId="0C4149A9" w14:textId="77777777" w:rsidR="00D359E1" w:rsidRPr="00C63738" w:rsidRDefault="00D359E1" w:rsidP="00BD30C5">
            <w:pPr>
              <w:pStyle w:val="Akapitzlist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after="0" w:line="240" w:lineRule="auto"/>
            </w:pPr>
            <w:r w:rsidRPr="00C63738">
              <w:rPr>
                <w:bCs/>
              </w:rPr>
              <w:t xml:space="preserve">Wybrane obszary rewizji finansowej </w:t>
            </w:r>
          </w:p>
          <w:p w14:paraId="3FB3831B" w14:textId="77777777" w:rsidR="00D36396" w:rsidRPr="00D359E1" w:rsidRDefault="00D359E1" w:rsidP="00BD30C5">
            <w:pPr>
              <w:pStyle w:val="Akapitzlist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after="0" w:line="240" w:lineRule="auto"/>
            </w:pPr>
            <w:r w:rsidRPr="00C63738">
              <w:rPr>
                <w:rFonts w:eastAsia="Times New Roman"/>
                <w:lang w:eastAsia="pl-PL"/>
              </w:rPr>
              <w:t>Audyt funduszy unijnych</w:t>
            </w:r>
          </w:p>
        </w:tc>
      </w:tr>
      <w:tr w:rsidR="00D36396" w:rsidRPr="004A4496" w14:paraId="2B0DCA96" w14:textId="77777777" w:rsidTr="0018798F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38439CC2" w14:textId="77777777" w:rsidR="00D36396" w:rsidRPr="004A4496" w:rsidRDefault="00D36396" w:rsidP="00D36396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4E1873C" w14:textId="77777777" w:rsidR="00D36396" w:rsidRPr="004A4496" w:rsidRDefault="00D359E1" w:rsidP="00D36396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  <w:tr w:rsidR="00D36396" w:rsidRPr="004A4496" w14:paraId="227519BA" w14:textId="77777777" w:rsidTr="0018798F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1A266" w14:textId="77777777" w:rsidR="00D36396" w:rsidRPr="004A4496" w:rsidRDefault="00D36396" w:rsidP="00D3639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00EF3" w14:textId="77777777" w:rsidR="00D36396" w:rsidRPr="004A4496" w:rsidRDefault="00D36396" w:rsidP="00D3639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A6FB2" w14:textId="77777777" w:rsidR="00D36396" w:rsidRPr="004A4496" w:rsidRDefault="00D36396" w:rsidP="00D36396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7B0BDD52" w14:textId="77777777" w:rsidR="00D36396" w:rsidRPr="004A4496" w:rsidRDefault="00D36396" w:rsidP="00D36396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94F1" w14:textId="77777777" w:rsidR="00D36396" w:rsidRPr="004A4496" w:rsidRDefault="00D36396" w:rsidP="00D36396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75FCA8A8" w14:textId="77777777" w:rsidR="00D36396" w:rsidRPr="004A4496" w:rsidRDefault="00D36396" w:rsidP="00D36396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F1D54" w14:textId="77777777" w:rsidR="00D36396" w:rsidRPr="004A4496" w:rsidRDefault="00D36396" w:rsidP="00D3639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D36396" w:rsidRPr="004A4496" w14:paraId="432B8169" w14:textId="77777777" w:rsidTr="0018798F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0168B1F1" w14:textId="77777777" w:rsidR="00D36396" w:rsidRPr="004A4496" w:rsidRDefault="00D36396" w:rsidP="00D36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87F14F6" w14:textId="77777777" w:rsidR="00D36396" w:rsidRPr="004A4496" w:rsidRDefault="00D36396" w:rsidP="00D3639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53F3DE" w14:textId="77777777" w:rsidR="00D36396" w:rsidRPr="004A4496" w:rsidRDefault="00D36396" w:rsidP="00D36396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BF4A19" w14:textId="77777777" w:rsidR="00D36396" w:rsidRPr="004A4496" w:rsidRDefault="00D36396" w:rsidP="00D36396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8A9D59" w14:textId="77777777" w:rsidR="00D36396" w:rsidRPr="004A4496" w:rsidRDefault="00D36396" w:rsidP="00D3639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C35605" w14:textId="77777777" w:rsidR="00D36396" w:rsidRPr="004A4496" w:rsidRDefault="00D36396" w:rsidP="00D3639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C7CCDD" w14:textId="77777777" w:rsidR="00D36396" w:rsidRPr="004A4496" w:rsidRDefault="00D36396" w:rsidP="00D3639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0B2C54" w14:textId="77777777" w:rsidR="00D36396" w:rsidRPr="004A4496" w:rsidRDefault="00D36396" w:rsidP="00D36396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B05786" w14:textId="77777777" w:rsidR="00D36396" w:rsidRPr="004A4496" w:rsidRDefault="00D36396" w:rsidP="00D36396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3D1A94AF" w14:textId="77777777" w:rsidR="00D36396" w:rsidRPr="004A4496" w:rsidRDefault="00D36396" w:rsidP="00D36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FC6D1B8" w14:textId="77777777" w:rsidR="00D36396" w:rsidRPr="004A4496" w:rsidRDefault="00D36396" w:rsidP="00D36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49685902" w14:textId="77777777" w:rsidR="00D36396" w:rsidRPr="004A4496" w:rsidRDefault="00D36396" w:rsidP="00D36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1D182D" w:rsidRPr="004A4496" w14:paraId="6E5D631B" w14:textId="77777777" w:rsidTr="0018798F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77107142" w14:textId="77777777" w:rsidR="001D182D" w:rsidRPr="0018798F" w:rsidRDefault="001D182D" w:rsidP="001D18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B06D41">
              <w:rPr>
                <w:rFonts w:asciiTheme="minorHAnsi" w:eastAsia="Times New Roman" w:hAnsiTheme="minorHAnsi" w:cstheme="minorHAnsi"/>
              </w:rPr>
              <w:t>NOWE TECHNOLOGIE I ZASTOSOWANIA SZTUCZNEJ INTELIGENCJI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D5E231" w14:textId="77777777" w:rsidR="001D182D" w:rsidRPr="004A4496" w:rsidRDefault="001D182D" w:rsidP="001D182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4535D53" w14:textId="77777777" w:rsidR="001D182D" w:rsidRPr="004A4496" w:rsidRDefault="00A368F0" w:rsidP="001D182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3005BB" w14:textId="77777777" w:rsidR="001D182D" w:rsidRPr="004A4496" w:rsidRDefault="001D182D" w:rsidP="001D182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658A2D6" w14:textId="77777777" w:rsidR="001D182D" w:rsidRPr="004A4496" w:rsidRDefault="001D182D" w:rsidP="001D182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6BC5A8" w14:textId="77777777" w:rsidR="001D182D" w:rsidRPr="004A4496" w:rsidRDefault="001D182D" w:rsidP="001D182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8A96AC" w14:textId="77777777" w:rsidR="001D182D" w:rsidRPr="004A4496" w:rsidRDefault="001D182D" w:rsidP="001D182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5C319C1" w14:textId="77777777" w:rsidR="001D182D" w:rsidRPr="004A4496" w:rsidRDefault="001D182D" w:rsidP="001D182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BFCFB6" w14:textId="77777777" w:rsidR="001D182D" w:rsidRPr="004A4496" w:rsidRDefault="001D182D" w:rsidP="001D182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19067B5" w14:textId="77777777" w:rsidR="001D182D" w:rsidRPr="004A4496" w:rsidRDefault="001D182D" w:rsidP="001D182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E78EDA" w14:textId="77777777" w:rsidR="001D182D" w:rsidRPr="004A4496" w:rsidRDefault="001D182D" w:rsidP="001D182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D602407" w14:textId="77777777" w:rsidR="00D563BB" w:rsidRPr="00B06D41" w:rsidRDefault="00D563BB" w:rsidP="00D563B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06D41">
              <w:rPr>
                <w:rFonts w:asciiTheme="minorHAnsi" w:eastAsia="Times New Roman" w:hAnsiTheme="minorHAnsi" w:cstheme="minorHAnsi"/>
                <w:sz w:val="20"/>
                <w:szCs w:val="20"/>
              </w:rPr>
              <w:t>K-U-2</w:t>
            </w:r>
          </w:p>
          <w:p w14:paraId="3C52EA6C" w14:textId="77777777" w:rsidR="00D563BB" w:rsidRPr="00B06D41" w:rsidRDefault="00D563BB" w:rsidP="00D563B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06D41">
              <w:rPr>
                <w:rFonts w:asciiTheme="minorHAnsi" w:eastAsia="Times New Roman" w:hAnsiTheme="minorHAnsi" w:cstheme="minorHAnsi"/>
                <w:sz w:val="20"/>
                <w:szCs w:val="20"/>
              </w:rPr>
              <w:t>K-U-3</w:t>
            </w:r>
          </w:p>
          <w:p w14:paraId="53F80ED2" w14:textId="77777777" w:rsidR="001D182D" w:rsidRPr="004A4496" w:rsidRDefault="00D563BB" w:rsidP="00D563B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06D41">
              <w:rPr>
                <w:rFonts w:asciiTheme="minorHAnsi" w:eastAsia="Times New Roman" w:hAnsiTheme="minorHAnsi" w:cstheme="minorHAnsi"/>
                <w:sz w:val="20"/>
                <w:szCs w:val="20"/>
              </w:rPr>
              <w:t>K-U-5</w:t>
            </w:r>
          </w:p>
        </w:tc>
      </w:tr>
      <w:tr w:rsidR="001D182D" w:rsidRPr="00D92B0D" w14:paraId="2C66F278" w14:textId="77777777" w:rsidTr="00F4477C">
        <w:trPr>
          <w:trHeight w:val="558"/>
        </w:trPr>
        <w:tc>
          <w:tcPr>
            <w:tcW w:w="2703" w:type="dxa"/>
            <w:shd w:val="clear" w:color="auto" w:fill="auto"/>
            <w:vAlign w:val="center"/>
          </w:tcPr>
          <w:p w14:paraId="0FAFF454" w14:textId="77777777" w:rsidR="001D182D" w:rsidRPr="004A4496" w:rsidRDefault="001D182D" w:rsidP="001D182D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C3CF52F" w14:textId="77777777" w:rsidR="001D182D" w:rsidRPr="00D36396" w:rsidRDefault="001D182D" w:rsidP="00BD30C5">
            <w:pPr>
              <w:pStyle w:val="Nagwkitablic"/>
              <w:numPr>
                <w:ilvl w:val="0"/>
                <w:numId w:val="74"/>
              </w:numPr>
              <w:jc w:val="both"/>
              <w:rPr>
                <w:rFonts w:asciiTheme="minorHAnsi" w:hAnsiTheme="minorHAnsi" w:cstheme="minorHAnsi"/>
                <w:b w:val="0"/>
              </w:rPr>
            </w:pPr>
            <w:r w:rsidRPr="00D36396">
              <w:rPr>
                <w:rFonts w:asciiTheme="minorHAnsi" w:hAnsiTheme="minorHAnsi" w:cstheme="minorHAnsi"/>
                <w:b w:val="0"/>
              </w:rPr>
              <w:t>Wprowadzenie do sztucznej inteligencji i wirtualnej rzeczywistości w komunikacji. Studenci podczas pracy w grupach poznają definicje i różnice między sztuczną inteligencją i wirtualną rzeczywistością.</w:t>
            </w:r>
          </w:p>
          <w:p w14:paraId="7996EE87" w14:textId="77777777" w:rsidR="001D182D" w:rsidRPr="00D36396" w:rsidRDefault="001D182D" w:rsidP="00BD30C5">
            <w:pPr>
              <w:pStyle w:val="Nagwkitablic"/>
              <w:numPr>
                <w:ilvl w:val="0"/>
                <w:numId w:val="74"/>
              </w:numPr>
              <w:jc w:val="both"/>
              <w:rPr>
                <w:rFonts w:asciiTheme="minorHAnsi" w:hAnsiTheme="minorHAnsi" w:cstheme="minorHAnsi"/>
                <w:b w:val="0"/>
              </w:rPr>
            </w:pPr>
            <w:r w:rsidRPr="00D36396">
              <w:rPr>
                <w:rFonts w:asciiTheme="minorHAnsi" w:hAnsiTheme="minorHAnsi" w:cstheme="minorHAnsi"/>
                <w:b w:val="0"/>
              </w:rPr>
              <w:t>Podstawowe technologie i algorytmy sztucznej inteligencji.</w:t>
            </w:r>
          </w:p>
          <w:p w14:paraId="2E49A4F5" w14:textId="77777777" w:rsidR="001D182D" w:rsidRPr="00D36396" w:rsidRDefault="001D182D" w:rsidP="00BD30C5">
            <w:pPr>
              <w:pStyle w:val="Nagwkitablic"/>
              <w:numPr>
                <w:ilvl w:val="0"/>
                <w:numId w:val="74"/>
              </w:numPr>
              <w:jc w:val="both"/>
              <w:rPr>
                <w:rFonts w:asciiTheme="minorHAnsi" w:hAnsiTheme="minorHAnsi" w:cstheme="minorHAnsi"/>
                <w:b w:val="0"/>
              </w:rPr>
            </w:pPr>
            <w:r w:rsidRPr="00D36396">
              <w:rPr>
                <w:rFonts w:asciiTheme="minorHAnsi" w:hAnsiTheme="minorHAnsi" w:cstheme="minorHAnsi"/>
                <w:b w:val="0"/>
              </w:rPr>
              <w:t>Wyszukiwanie przykładów zastosowań sztucznej inteligencji w komunikacji: chatboty, wykrywanie deepfake’ów.</w:t>
            </w:r>
          </w:p>
          <w:p w14:paraId="5A4A24D7" w14:textId="77777777" w:rsidR="001D182D" w:rsidRPr="00D36396" w:rsidRDefault="001D182D" w:rsidP="00BD30C5">
            <w:pPr>
              <w:pStyle w:val="Nagwkitablic"/>
              <w:numPr>
                <w:ilvl w:val="0"/>
                <w:numId w:val="74"/>
              </w:numPr>
              <w:jc w:val="both"/>
              <w:rPr>
                <w:rFonts w:asciiTheme="minorHAnsi" w:hAnsiTheme="minorHAnsi" w:cstheme="minorHAnsi"/>
                <w:b w:val="0"/>
              </w:rPr>
            </w:pPr>
            <w:r w:rsidRPr="00D36396">
              <w:rPr>
                <w:rFonts w:asciiTheme="minorHAnsi" w:hAnsiTheme="minorHAnsi" w:cstheme="minorHAnsi"/>
                <w:b w:val="0"/>
              </w:rPr>
              <w:t>Wirtualna rzeczywistość w komunikacji. Studenci poznają technologie wirtualnej rzeczywistości: VR, AR, MR (zajęcia prowadzone przy użyciu sprzętu VR)</w:t>
            </w:r>
          </w:p>
          <w:p w14:paraId="69744423" w14:textId="77777777" w:rsidR="001D182D" w:rsidRPr="00D359E1" w:rsidRDefault="001D182D" w:rsidP="00BD30C5">
            <w:pPr>
              <w:pStyle w:val="Nagwkitablic"/>
              <w:numPr>
                <w:ilvl w:val="0"/>
                <w:numId w:val="74"/>
              </w:numPr>
              <w:jc w:val="both"/>
              <w:rPr>
                <w:rFonts w:asciiTheme="minorHAnsi" w:hAnsiTheme="minorHAnsi" w:cstheme="minorHAnsi"/>
                <w:b w:val="0"/>
              </w:rPr>
            </w:pPr>
            <w:r w:rsidRPr="00D36396">
              <w:rPr>
                <w:rFonts w:asciiTheme="minorHAnsi" w:hAnsiTheme="minorHAnsi" w:cstheme="minorHAnsi"/>
                <w:b w:val="0"/>
              </w:rPr>
              <w:t>Praktyczne zastosowanie sztucznej inteligencji i wirtualnej rzeczywistości w komunikacji. Studenci projektują kampanię marketingową z wykorzystaniem chatbotów i wirtualnej rzeczywistości.</w:t>
            </w:r>
          </w:p>
        </w:tc>
      </w:tr>
      <w:tr w:rsidR="001D182D" w:rsidRPr="004A4496" w14:paraId="49DEB0F9" w14:textId="77777777" w:rsidTr="0018798F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0470B3D3" w14:textId="77777777" w:rsidR="001D182D" w:rsidRPr="004A4496" w:rsidRDefault="001D182D" w:rsidP="001D182D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2AF4B0A" w14:textId="77777777" w:rsidR="001D182D" w:rsidRPr="004A4496" w:rsidRDefault="001D182D" w:rsidP="001D182D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  <w:tr w:rsidR="001D182D" w:rsidRPr="004A4496" w14:paraId="22552813" w14:textId="77777777" w:rsidTr="0018798F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8217C" w14:textId="77777777" w:rsidR="001D182D" w:rsidRPr="004A4496" w:rsidRDefault="001D182D" w:rsidP="001D182D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99ADE" w14:textId="77777777" w:rsidR="001D182D" w:rsidRPr="004A4496" w:rsidRDefault="001D182D" w:rsidP="001D182D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70434" w14:textId="77777777" w:rsidR="001D182D" w:rsidRPr="004A4496" w:rsidRDefault="001D182D" w:rsidP="001D182D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2018F24B" w14:textId="77777777" w:rsidR="001D182D" w:rsidRPr="004A4496" w:rsidRDefault="001D182D" w:rsidP="001D182D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3F1F2" w14:textId="77777777" w:rsidR="001D182D" w:rsidRPr="004A4496" w:rsidRDefault="001D182D" w:rsidP="001D182D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3035D4CA" w14:textId="77777777" w:rsidR="001D182D" w:rsidRPr="004A4496" w:rsidRDefault="001D182D" w:rsidP="001D182D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1173C" w14:textId="77777777" w:rsidR="001D182D" w:rsidRPr="004A4496" w:rsidRDefault="001D182D" w:rsidP="001D182D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1D182D" w:rsidRPr="004A4496" w14:paraId="1E3ADAC6" w14:textId="77777777" w:rsidTr="0018798F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37EF1B1F" w14:textId="77777777" w:rsidR="001D182D" w:rsidRPr="004A4496" w:rsidRDefault="001D182D" w:rsidP="001D1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F05345" w14:textId="77777777" w:rsidR="001D182D" w:rsidRPr="004A4496" w:rsidRDefault="001D182D" w:rsidP="001D182D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B76432" w14:textId="77777777" w:rsidR="001D182D" w:rsidRPr="004A4496" w:rsidRDefault="001D182D" w:rsidP="001D182D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8B9BD2" w14:textId="77777777" w:rsidR="001D182D" w:rsidRPr="004A4496" w:rsidRDefault="001D182D" w:rsidP="001D182D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E58FF9" w14:textId="77777777" w:rsidR="001D182D" w:rsidRPr="004A4496" w:rsidRDefault="001D182D" w:rsidP="001D182D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D0FE47" w14:textId="77777777" w:rsidR="001D182D" w:rsidRPr="004A4496" w:rsidRDefault="001D182D" w:rsidP="001D182D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B7B3D3" w14:textId="77777777" w:rsidR="001D182D" w:rsidRPr="004A4496" w:rsidRDefault="001D182D" w:rsidP="001D182D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7A6ACF" w14:textId="77777777" w:rsidR="001D182D" w:rsidRPr="004A4496" w:rsidRDefault="001D182D" w:rsidP="001D182D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607A25" w14:textId="77777777" w:rsidR="001D182D" w:rsidRPr="004A4496" w:rsidRDefault="001D182D" w:rsidP="001D182D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4A3A82FB" w14:textId="77777777" w:rsidR="001D182D" w:rsidRPr="004A4496" w:rsidRDefault="001D182D" w:rsidP="001D1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1BFB11A" w14:textId="77777777" w:rsidR="001D182D" w:rsidRPr="004A4496" w:rsidRDefault="001D182D" w:rsidP="001D1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71F9FBB9" w14:textId="77777777" w:rsidR="001D182D" w:rsidRPr="004A4496" w:rsidRDefault="001D182D" w:rsidP="001D1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1D182D" w:rsidRPr="004A4496" w14:paraId="256A16D9" w14:textId="77777777" w:rsidTr="0018798F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52E7AD6E" w14:textId="77777777" w:rsidR="001D182D" w:rsidRPr="004A4496" w:rsidRDefault="001D182D" w:rsidP="001D182D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Courier New"/>
              </w:rPr>
              <w:t xml:space="preserve">INŻYNIERIA FINANSOWA 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F52416" w14:textId="77777777" w:rsidR="001D182D" w:rsidRPr="004A4496" w:rsidRDefault="001D182D" w:rsidP="001D182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37632A4" w14:textId="77777777" w:rsidR="001D182D" w:rsidRPr="004A4496" w:rsidRDefault="001D182D" w:rsidP="001D182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817E77" w14:textId="77777777" w:rsidR="001D182D" w:rsidRPr="004A4496" w:rsidRDefault="001D182D" w:rsidP="001D182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ADD809C" w14:textId="77777777" w:rsidR="001D182D" w:rsidRPr="004A4496" w:rsidRDefault="001D182D" w:rsidP="001D182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9BB14C" w14:textId="77777777" w:rsidR="001D182D" w:rsidRPr="004A4496" w:rsidRDefault="001D182D" w:rsidP="001D182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5ED752C" w14:textId="77777777" w:rsidR="001D182D" w:rsidRPr="004A4496" w:rsidRDefault="001D182D" w:rsidP="001D182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1B4D42E" w14:textId="77777777" w:rsidR="001D182D" w:rsidRPr="004A4496" w:rsidRDefault="001D182D" w:rsidP="001D182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13CAF38" w14:textId="77777777" w:rsidR="001D182D" w:rsidRPr="004A4496" w:rsidRDefault="001D182D" w:rsidP="001D182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01ACE44" w14:textId="77777777" w:rsidR="001D182D" w:rsidRPr="004A4496" w:rsidRDefault="001D182D" w:rsidP="001D182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67AECB" w14:textId="77777777" w:rsidR="001D182D" w:rsidRPr="004A4496" w:rsidRDefault="001D182D" w:rsidP="001D182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7A95C0A" w14:textId="77777777" w:rsidR="001D182D" w:rsidRPr="00C63738" w:rsidRDefault="001D182D" w:rsidP="001D182D">
            <w:pPr>
              <w:spacing w:after="0" w:line="240" w:lineRule="auto"/>
              <w:jc w:val="center"/>
              <w:rPr>
                <w:rFonts w:cstheme="minorHAnsi"/>
              </w:rPr>
            </w:pPr>
            <w:r w:rsidRPr="00C63738">
              <w:rPr>
                <w:rFonts w:cstheme="minorHAnsi"/>
                <w:bCs/>
              </w:rPr>
              <w:t>k-W-1</w:t>
            </w:r>
          </w:p>
          <w:p w14:paraId="673CDFFF" w14:textId="77777777" w:rsidR="001D182D" w:rsidRPr="004A4496" w:rsidRDefault="001D182D" w:rsidP="001D182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cstheme="minorHAnsi"/>
              </w:rPr>
              <w:t>k-U-2</w:t>
            </w:r>
          </w:p>
        </w:tc>
      </w:tr>
      <w:tr w:rsidR="001D182D" w:rsidRPr="00D92B0D" w14:paraId="2725A56A" w14:textId="77777777" w:rsidTr="0018798F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71FB5B2B" w14:textId="77777777" w:rsidR="001D182D" w:rsidRPr="004A4496" w:rsidRDefault="001D182D" w:rsidP="001D182D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2E586BE" w14:textId="77777777" w:rsidR="001D182D" w:rsidRPr="001D182D" w:rsidRDefault="001D182D" w:rsidP="00BD30C5">
            <w:pPr>
              <w:pStyle w:val="Akapitzlist"/>
              <w:numPr>
                <w:ilvl w:val="0"/>
                <w:numId w:val="73"/>
              </w:numPr>
              <w:spacing w:after="0" w:line="240" w:lineRule="auto"/>
              <w:rPr>
                <w:sz w:val="20"/>
                <w:szCs w:val="20"/>
              </w:rPr>
            </w:pPr>
            <w:r w:rsidRPr="001D182D">
              <w:rPr>
                <w:sz w:val="20"/>
                <w:szCs w:val="20"/>
              </w:rPr>
              <w:t>Wprowadzenie i podstawowe pojęcia</w:t>
            </w:r>
          </w:p>
          <w:p w14:paraId="4A6F0642" w14:textId="77777777" w:rsidR="001D182D" w:rsidRPr="001D182D" w:rsidRDefault="001D182D" w:rsidP="00BD30C5">
            <w:pPr>
              <w:pStyle w:val="Akapitzlist"/>
              <w:numPr>
                <w:ilvl w:val="0"/>
                <w:numId w:val="73"/>
              </w:numPr>
              <w:spacing w:after="0" w:line="240" w:lineRule="auto"/>
              <w:rPr>
                <w:sz w:val="20"/>
                <w:szCs w:val="20"/>
              </w:rPr>
            </w:pPr>
            <w:r w:rsidRPr="001D182D">
              <w:rPr>
                <w:sz w:val="20"/>
                <w:szCs w:val="20"/>
              </w:rPr>
              <w:t>Stopy procentowe. Podstawowe stopy procentowe. Czynniki dyskontowe– obligacje zerokuponowe. Struktura stóp procentowych</w:t>
            </w:r>
          </w:p>
          <w:p w14:paraId="204FE6A6" w14:textId="77777777" w:rsidR="001D182D" w:rsidRPr="001D182D" w:rsidRDefault="001D182D" w:rsidP="00BD30C5">
            <w:pPr>
              <w:pStyle w:val="Akapitzlist"/>
              <w:numPr>
                <w:ilvl w:val="0"/>
                <w:numId w:val="73"/>
              </w:numPr>
              <w:spacing w:after="0" w:line="240" w:lineRule="auto"/>
              <w:rPr>
                <w:sz w:val="20"/>
                <w:szCs w:val="20"/>
              </w:rPr>
            </w:pPr>
            <w:r w:rsidRPr="001D182D">
              <w:rPr>
                <w:sz w:val="20"/>
                <w:szCs w:val="20"/>
              </w:rPr>
              <w:t>Kontrakty FRA. Struktura kontraktu, jego wartość, stopa kontraktu. Zastosowanie jako instrument zabezpieczający</w:t>
            </w:r>
          </w:p>
          <w:p w14:paraId="34502B86" w14:textId="77777777" w:rsidR="001D182D" w:rsidRPr="001D182D" w:rsidRDefault="001D182D" w:rsidP="00BD30C5">
            <w:pPr>
              <w:pStyle w:val="Akapitzlist"/>
              <w:numPr>
                <w:ilvl w:val="0"/>
                <w:numId w:val="73"/>
              </w:numPr>
              <w:spacing w:after="0" w:line="240" w:lineRule="auto"/>
              <w:rPr>
                <w:sz w:val="20"/>
                <w:szCs w:val="20"/>
              </w:rPr>
            </w:pPr>
            <w:r w:rsidRPr="001D182D">
              <w:rPr>
                <w:sz w:val="20"/>
                <w:szCs w:val="20"/>
              </w:rPr>
              <w:t>Kontrakty IRS/CCIRS. Struktura kontraktów wymiany stóp procentowych. Wycena kontraktu</w:t>
            </w:r>
          </w:p>
          <w:p w14:paraId="02A27685" w14:textId="77777777" w:rsidR="001D182D" w:rsidRPr="001D182D" w:rsidRDefault="001D182D" w:rsidP="00BD30C5">
            <w:pPr>
              <w:pStyle w:val="Akapitzlist"/>
              <w:numPr>
                <w:ilvl w:val="0"/>
                <w:numId w:val="73"/>
              </w:numPr>
              <w:spacing w:after="0" w:line="240" w:lineRule="auto"/>
              <w:rPr>
                <w:sz w:val="20"/>
                <w:szCs w:val="20"/>
              </w:rPr>
            </w:pPr>
            <w:r w:rsidRPr="001D182D">
              <w:rPr>
                <w:sz w:val="20"/>
                <w:szCs w:val="20"/>
              </w:rPr>
              <w:t>Kontrakty forward i futures</w:t>
            </w:r>
          </w:p>
          <w:p w14:paraId="2DA980B1" w14:textId="77777777" w:rsidR="001D182D" w:rsidRPr="001D182D" w:rsidRDefault="001D182D" w:rsidP="00BD30C5">
            <w:pPr>
              <w:pStyle w:val="Akapitzlist"/>
              <w:numPr>
                <w:ilvl w:val="0"/>
                <w:numId w:val="73"/>
              </w:numPr>
              <w:spacing w:after="0" w:line="240" w:lineRule="auto"/>
              <w:rPr>
                <w:sz w:val="20"/>
                <w:szCs w:val="20"/>
              </w:rPr>
            </w:pPr>
            <w:r w:rsidRPr="001D182D">
              <w:rPr>
                <w:sz w:val="20"/>
                <w:szCs w:val="20"/>
              </w:rPr>
              <w:t>Kontrakty opcyjne</w:t>
            </w:r>
          </w:p>
          <w:p w14:paraId="5ABADEDE" w14:textId="77777777" w:rsidR="001D182D" w:rsidRPr="001D182D" w:rsidRDefault="001D182D" w:rsidP="00BD30C5">
            <w:pPr>
              <w:pStyle w:val="Akapitzlist"/>
              <w:numPr>
                <w:ilvl w:val="0"/>
                <w:numId w:val="73"/>
              </w:numPr>
              <w:spacing w:after="0" w:line="240" w:lineRule="auto"/>
              <w:rPr>
                <w:sz w:val="20"/>
                <w:szCs w:val="20"/>
              </w:rPr>
            </w:pPr>
            <w:r w:rsidRPr="001D182D">
              <w:rPr>
                <w:sz w:val="20"/>
                <w:szCs w:val="20"/>
              </w:rPr>
              <w:t>Model dwumianowy- jednookresowy</w:t>
            </w:r>
          </w:p>
          <w:p w14:paraId="4E04CFF3" w14:textId="77777777" w:rsidR="001D182D" w:rsidRPr="001D182D" w:rsidRDefault="001D182D" w:rsidP="00BD30C5">
            <w:pPr>
              <w:pStyle w:val="Akapitzlist"/>
              <w:numPr>
                <w:ilvl w:val="0"/>
                <w:numId w:val="73"/>
              </w:numPr>
              <w:spacing w:after="0" w:line="240" w:lineRule="auto"/>
              <w:rPr>
                <w:sz w:val="20"/>
                <w:szCs w:val="20"/>
              </w:rPr>
            </w:pPr>
            <w:r w:rsidRPr="001D182D">
              <w:rPr>
                <w:sz w:val="20"/>
                <w:szCs w:val="20"/>
              </w:rPr>
              <w:t>Model dwumianowy- wielookresowy</w:t>
            </w:r>
          </w:p>
          <w:p w14:paraId="29AA8D4C" w14:textId="77777777" w:rsidR="001D182D" w:rsidRPr="001D182D" w:rsidRDefault="001D182D" w:rsidP="00BD30C5">
            <w:pPr>
              <w:pStyle w:val="Akapitzlist"/>
              <w:numPr>
                <w:ilvl w:val="0"/>
                <w:numId w:val="73"/>
              </w:numPr>
              <w:spacing w:after="0" w:line="240" w:lineRule="auto"/>
              <w:rPr>
                <w:sz w:val="20"/>
                <w:szCs w:val="20"/>
              </w:rPr>
            </w:pPr>
            <w:r w:rsidRPr="001D182D">
              <w:rPr>
                <w:sz w:val="20"/>
                <w:szCs w:val="20"/>
              </w:rPr>
              <w:t>Model Blacka-Scholesa</w:t>
            </w:r>
          </w:p>
          <w:p w14:paraId="0EFB654B" w14:textId="77777777" w:rsidR="001D182D" w:rsidRPr="001D182D" w:rsidRDefault="001D182D" w:rsidP="00BD30C5">
            <w:pPr>
              <w:pStyle w:val="Akapitzlist"/>
              <w:numPr>
                <w:ilvl w:val="0"/>
                <w:numId w:val="73"/>
              </w:numPr>
              <w:spacing w:after="0" w:line="240" w:lineRule="auto"/>
              <w:rPr>
                <w:sz w:val="20"/>
                <w:szCs w:val="20"/>
              </w:rPr>
            </w:pPr>
            <w:r w:rsidRPr="001D182D">
              <w:rPr>
                <w:sz w:val="20"/>
                <w:szCs w:val="20"/>
              </w:rPr>
              <w:t xml:space="preserve">Analiza wrażliwości. Współczynniki wrażliwości instrumentów pochodnych. Zabezpieczanie portfela instrumentów pochodnych </w:t>
            </w:r>
          </w:p>
          <w:p w14:paraId="5D69A910" w14:textId="77777777" w:rsidR="001D182D" w:rsidRPr="001D182D" w:rsidRDefault="001D182D" w:rsidP="00BD30C5">
            <w:pPr>
              <w:pStyle w:val="Akapitzlist"/>
              <w:numPr>
                <w:ilvl w:val="0"/>
                <w:numId w:val="73"/>
              </w:numPr>
              <w:spacing w:after="0" w:line="240" w:lineRule="auto"/>
              <w:rPr>
                <w:sz w:val="20"/>
                <w:szCs w:val="20"/>
              </w:rPr>
            </w:pPr>
            <w:r w:rsidRPr="001D182D">
              <w:rPr>
                <w:sz w:val="20"/>
                <w:szCs w:val="20"/>
              </w:rPr>
              <w:t>Zmienność. Rodzaje zmienności, zmienność historyczna, zmienność implikowana. Struktura zmienności</w:t>
            </w:r>
          </w:p>
          <w:p w14:paraId="3987BB35" w14:textId="77777777" w:rsidR="001D182D" w:rsidRPr="001D182D" w:rsidRDefault="001D182D" w:rsidP="00BD30C5">
            <w:pPr>
              <w:pStyle w:val="Akapitzlist"/>
              <w:numPr>
                <w:ilvl w:val="0"/>
                <w:numId w:val="73"/>
              </w:numPr>
              <w:spacing w:after="0" w:line="240" w:lineRule="auto"/>
            </w:pPr>
            <w:r w:rsidRPr="001D182D">
              <w:rPr>
                <w:sz w:val="20"/>
                <w:szCs w:val="20"/>
              </w:rPr>
              <w:t>Instrumenty pochodne stopy procentowej</w:t>
            </w:r>
            <w:r w:rsidRPr="00C63738">
              <w:t xml:space="preserve">    </w:t>
            </w:r>
          </w:p>
        </w:tc>
      </w:tr>
      <w:tr w:rsidR="001D182D" w:rsidRPr="004A4496" w14:paraId="06CE261C" w14:textId="77777777" w:rsidTr="0018798F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6A47A015" w14:textId="77777777" w:rsidR="001D182D" w:rsidRPr="004A4496" w:rsidRDefault="001D182D" w:rsidP="001D182D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8D537E5" w14:textId="77777777" w:rsidR="001D182D" w:rsidRPr="004A4496" w:rsidRDefault="001D182D" w:rsidP="001D182D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otwarte, zadania</w:t>
            </w:r>
          </w:p>
        </w:tc>
      </w:tr>
    </w:tbl>
    <w:p w14:paraId="2D98B273" w14:textId="77777777" w:rsidR="00B1663E" w:rsidRDefault="00B1663E" w:rsidP="004C4CD2">
      <w:pPr>
        <w:spacing w:after="0" w:line="240" w:lineRule="auto"/>
        <w:rPr>
          <w:rFonts w:ascii="Times New Roman" w:eastAsia="Times New Roman" w:hAnsi="Times New Roman"/>
        </w:rPr>
      </w:pPr>
    </w:p>
    <w:p w14:paraId="5602BB0B" w14:textId="77777777" w:rsidR="00BD30C5" w:rsidRDefault="00BD30C5">
      <w:pPr>
        <w:spacing w:after="160" w:line="259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page"/>
      </w:r>
    </w:p>
    <w:p w14:paraId="41CE89F6" w14:textId="77777777" w:rsidR="00BD30C5" w:rsidRPr="00F673D2" w:rsidRDefault="00BD30C5" w:rsidP="00BD30C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673D2">
        <w:rPr>
          <w:rFonts w:asciiTheme="minorHAnsi" w:hAnsiTheme="minorHAnsi" w:cstheme="minorHAnsi"/>
          <w:b/>
          <w:sz w:val="24"/>
          <w:szCs w:val="24"/>
        </w:rPr>
        <w:lastRenderedPageBreak/>
        <w:t>Zbiorcze zestawienie kart przedmiotów kierunku Finanse i Rachunkowość</w:t>
      </w:r>
    </w:p>
    <w:p w14:paraId="2B8F6A9A" w14:textId="77777777" w:rsidR="00BD30C5" w:rsidRPr="00F673D2" w:rsidRDefault="00BD30C5" w:rsidP="00BD30C5">
      <w:pPr>
        <w:jc w:val="center"/>
        <w:rPr>
          <w:rStyle w:val="Pogrubienie"/>
          <w:b w:val="0"/>
        </w:rPr>
      </w:pPr>
      <w:r w:rsidRPr="00F673D2">
        <w:rPr>
          <w:rFonts w:asciiTheme="minorHAnsi" w:hAnsiTheme="minorHAnsi" w:cstheme="minorHAnsi"/>
          <w:b/>
          <w:sz w:val="24"/>
          <w:szCs w:val="24"/>
        </w:rPr>
        <w:t xml:space="preserve"> II stopnia 2025/2026 studia </w:t>
      </w:r>
      <w:r>
        <w:rPr>
          <w:rFonts w:asciiTheme="minorHAnsi" w:hAnsiTheme="minorHAnsi" w:cstheme="minorHAnsi"/>
          <w:b/>
          <w:sz w:val="24"/>
          <w:szCs w:val="24"/>
        </w:rPr>
        <w:t>nie</w:t>
      </w:r>
      <w:r w:rsidRPr="00F673D2">
        <w:rPr>
          <w:rFonts w:asciiTheme="minorHAnsi" w:hAnsiTheme="minorHAnsi" w:cstheme="minorHAnsi"/>
          <w:b/>
          <w:sz w:val="24"/>
          <w:szCs w:val="24"/>
        </w:rPr>
        <w:t xml:space="preserve">stacjonarne (zgodnie z </w:t>
      </w:r>
      <w:r w:rsidRPr="00F673D2">
        <w:rPr>
          <w:rFonts w:asciiTheme="minorHAnsi" w:eastAsia="Times New Roman" w:hAnsiTheme="minorHAnsi" w:cstheme="minorHAnsi"/>
          <w:b/>
          <w:sz w:val="24"/>
          <w:szCs w:val="24"/>
        </w:rPr>
        <w:t xml:space="preserve">załącznikiem 5. </w:t>
      </w:r>
      <w:hyperlink r:id="rId8" w:history="1">
        <w:r w:rsidRPr="00F673D2">
          <w:rPr>
            <w:rStyle w:val="Hipercze"/>
            <w:rFonts w:asciiTheme="minorHAnsi" w:hAnsiTheme="minorHAnsi" w:cstheme="minorHAnsi"/>
            <w:b/>
            <w:bCs/>
            <w:color w:val="auto"/>
            <w:sz w:val="24"/>
            <w:szCs w:val="24"/>
            <w:u w:val="none"/>
          </w:rPr>
          <w:t>Procedura SDJK-O-U02 (8-2025)</w:t>
        </w:r>
      </w:hyperlink>
      <w:r w:rsidRPr="00F673D2">
        <w:rPr>
          <w:rStyle w:val="Pogrubienie"/>
          <w:rFonts w:asciiTheme="minorHAnsi" w:hAnsiTheme="minorHAnsi" w:cstheme="minorHAnsi"/>
          <w:b w:val="0"/>
          <w:sz w:val="24"/>
          <w:szCs w:val="24"/>
        </w:rPr>
        <w:t>)</w:t>
      </w:r>
    </w:p>
    <w:p w14:paraId="37F94D51" w14:textId="77777777" w:rsidR="00BD30C5" w:rsidRPr="004A4496" w:rsidRDefault="00BD30C5" w:rsidP="00BD30C5">
      <w:pPr>
        <w:pStyle w:val="Akapitzlist"/>
        <w:tabs>
          <w:tab w:val="left" w:pos="1276"/>
        </w:tabs>
        <w:spacing w:before="120" w:after="120" w:line="240" w:lineRule="auto"/>
        <w:jc w:val="both"/>
        <w:rPr>
          <w:rFonts w:ascii="Times New Roman" w:eastAsia="Times New Roman" w:hAnsi="Times New Roman"/>
          <w:b/>
        </w:rPr>
      </w:pPr>
    </w:p>
    <w:p w14:paraId="7217FF2E" w14:textId="77777777" w:rsidR="00BD30C5" w:rsidRPr="004A4496" w:rsidRDefault="00BD30C5" w:rsidP="00BD30C5">
      <w:pPr>
        <w:pStyle w:val="Akapitzlist"/>
        <w:numPr>
          <w:ilvl w:val="0"/>
          <w:numId w:val="1"/>
        </w:numPr>
        <w:tabs>
          <w:tab w:val="left" w:pos="1276"/>
        </w:tabs>
        <w:spacing w:before="120" w:after="120" w:line="240" w:lineRule="auto"/>
        <w:ind w:left="0" w:hanging="284"/>
        <w:jc w:val="both"/>
        <w:rPr>
          <w:rFonts w:ascii="Times New Roman" w:eastAsia="Times New Roman" w:hAnsi="Times New Roman"/>
          <w:b/>
        </w:rPr>
      </w:pPr>
      <w:r w:rsidRPr="004A4496">
        <w:rPr>
          <w:rFonts w:ascii="Times New Roman" w:eastAsia="Times New Roman" w:hAnsi="Times New Roman"/>
          <w:b/>
        </w:rPr>
        <w:t>Zajęcia lub grupy zajęć przypisane do danego etapu studiów</w:t>
      </w:r>
    </w:p>
    <w:p w14:paraId="1DA570FD" w14:textId="77777777" w:rsidR="00BD30C5" w:rsidRPr="00412324" w:rsidRDefault="00BD30C5" w:rsidP="00BD30C5">
      <w:pPr>
        <w:spacing w:before="240" w:after="0" w:line="240" w:lineRule="auto"/>
        <w:ind w:hanging="284"/>
        <w:rPr>
          <w:rFonts w:ascii="Times New Roman" w:eastAsia="Times New Roman" w:hAnsi="Times New Roman"/>
          <w:sz w:val="24"/>
          <w:szCs w:val="24"/>
        </w:rPr>
      </w:pPr>
      <w:r w:rsidRPr="00412324">
        <w:rPr>
          <w:rFonts w:ascii="Times New Roman" w:eastAsia="Times New Roman" w:hAnsi="Times New Roman"/>
          <w:b/>
          <w:color w:val="FF0000"/>
          <w:sz w:val="24"/>
          <w:szCs w:val="24"/>
        </w:rPr>
        <w:t>Semestr/rok studiów:</w:t>
      </w:r>
      <w:r w:rsidRPr="00412324">
        <w:rPr>
          <w:rFonts w:ascii="Times New Roman" w:eastAsia="Times New Roman" w:hAnsi="Times New Roman"/>
          <w:color w:val="FF0000"/>
          <w:sz w:val="24"/>
          <w:szCs w:val="24"/>
        </w:rPr>
        <w:t xml:space="preserve"> semestr pierwszy/rok pierwszy </w:t>
      </w:r>
    </w:p>
    <w:p w14:paraId="6EEC5553" w14:textId="77777777" w:rsidR="00BD30C5" w:rsidRDefault="00BD30C5" w:rsidP="00BD30C5">
      <w:pPr>
        <w:spacing w:before="240" w:after="0" w:line="240" w:lineRule="auto"/>
        <w:ind w:hanging="284"/>
        <w:rPr>
          <w:rFonts w:ascii="Times New Roman" w:eastAsia="Times New Roman" w:hAnsi="Times New Roman"/>
        </w:rPr>
      </w:pPr>
    </w:p>
    <w:tbl>
      <w:tblPr>
        <w:tblW w:w="14613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703"/>
        <w:gridCol w:w="709"/>
        <w:gridCol w:w="709"/>
        <w:gridCol w:w="708"/>
        <w:gridCol w:w="709"/>
        <w:gridCol w:w="709"/>
        <w:gridCol w:w="709"/>
        <w:gridCol w:w="708"/>
        <w:gridCol w:w="709"/>
        <w:gridCol w:w="1125"/>
        <w:gridCol w:w="1134"/>
        <w:gridCol w:w="3969"/>
        <w:gridCol w:w="12"/>
      </w:tblGrid>
      <w:tr w:rsidR="00BD30C5" w:rsidRPr="004A4496" w14:paraId="553B6129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252ED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43F04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24C1A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26DE5E82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C6BA2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1219E77E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284C0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D30C5" w:rsidRPr="004A4496" w14:paraId="1CFAD2FE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620B5090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1E8904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7B3D17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E35EA5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B297C3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74FA0A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A9488B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50E073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BF8175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63D62BA3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A54E6A8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62177BA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7682EB05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5D7D2B7F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Courier New"/>
                <w:sz w:val="20"/>
                <w:szCs w:val="20"/>
              </w:rPr>
              <w:t>MAKROEKONOMIA II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FA7D15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9D4F38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F4E0D9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62C5F1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F50719D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C235D50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3BFB8A1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1AC7FE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7770409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E29FEB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01DBB43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K-W-4</w:t>
            </w:r>
          </w:p>
          <w:p w14:paraId="5FA5B85A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K-W-6</w:t>
            </w:r>
          </w:p>
          <w:p w14:paraId="739E4BAE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K-U-1</w:t>
            </w:r>
          </w:p>
          <w:p w14:paraId="1ACA3D23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K-U-7</w:t>
            </w:r>
          </w:p>
          <w:p w14:paraId="5B9822FB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K-K-1</w:t>
            </w:r>
          </w:p>
        </w:tc>
      </w:tr>
      <w:tr w:rsidR="00BD30C5" w:rsidRPr="004A4496" w14:paraId="26BC10C8" w14:textId="77777777" w:rsidTr="00B2788E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177F17FA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1C7A0B9" w14:textId="77777777" w:rsidR="00BD30C5" w:rsidRPr="00C24886" w:rsidRDefault="00BD30C5" w:rsidP="00BD30C5">
            <w:pPr>
              <w:pStyle w:val="Akapitzlist"/>
              <w:numPr>
                <w:ilvl w:val="0"/>
                <w:numId w:val="75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24886">
              <w:rPr>
                <w:rFonts w:cs="Arial"/>
                <w:sz w:val="20"/>
                <w:szCs w:val="20"/>
              </w:rPr>
              <w:t>Nowe nurty w makroekonomii – teoria wzrostu endogenicznego, teoria realnego cyklu koniunkturalnego, teoria racjonalnych oczekiwań, teoria histerezy.</w:t>
            </w:r>
          </w:p>
          <w:p w14:paraId="626D96F2" w14:textId="77777777" w:rsidR="00BD30C5" w:rsidRPr="00C24886" w:rsidRDefault="00BD30C5" w:rsidP="00BD30C5">
            <w:pPr>
              <w:pStyle w:val="Akapitzlist"/>
              <w:numPr>
                <w:ilvl w:val="0"/>
                <w:numId w:val="75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24886">
              <w:rPr>
                <w:rFonts w:cs="Arial"/>
                <w:sz w:val="20"/>
                <w:szCs w:val="20"/>
              </w:rPr>
              <w:t>Równowaga na rynku dóbr i usług oraz na rynku pieniężnym w ujęciu ekonomii keynesowskiej i neoklasycznej.</w:t>
            </w:r>
          </w:p>
          <w:p w14:paraId="2144B588" w14:textId="77777777" w:rsidR="00BD30C5" w:rsidRPr="00C24886" w:rsidRDefault="00BD30C5" w:rsidP="00BD30C5">
            <w:pPr>
              <w:pStyle w:val="Akapitzlist"/>
              <w:numPr>
                <w:ilvl w:val="0"/>
                <w:numId w:val="75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24886">
              <w:rPr>
                <w:rFonts w:cs="Arial"/>
                <w:sz w:val="20"/>
                <w:szCs w:val="20"/>
              </w:rPr>
              <w:t>Kryteria niezależności banku centralnego. Inflacja a polityka pieniężna</w:t>
            </w:r>
          </w:p>
          <w:p w14:paraId="63F4F74C" w14:textId="77777777" w:rsidR="00BD30C5" w:rsidRPr="00C24886" w:rsidRDefault="00BD30C5" w:rsidP="00BD30C5">
            <w:pPr>
              <w:pStyle w:val="Akapitzlist"/>
              <w:numPr>
                <w:ilvl w:val="0"/>
                <w:numId w:val="75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24886">
              <w:rPr>
                <w:rFonts w:cs="Arial"/>
                <w:sz w:val="20"/>
                <w:szCs w:val="20"/>
              </w:rPr>
              <w:t>Nowe teorie bezrobocia – model histerezy, model poszukiwań i dostosowań na rynku pracy</w:t>
            </w:r>
          </w:p>
          <w:p w14:paraId="47C01718" w14:textId="77777777" w:rsidR="00BD30C5" w:rsidRPr="00C24886" w:rsidRDefault="00BD30C5" w:rsidP="00BD30C5">
            <w:pPr>
              <w:pStyle w:val="Akapitzlist"/>
              <w:numPr>
                <w:ilvl w:val="0"/>
                <w:numId w:val="75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24886">
              <w:rPr>
                <w:rFonts w:cs="Arial"/>
                <w:sz w:val="20"/>
                <w:szCs w:val="20"/>
              </w:rPr>
              <w:t>Nowe podejście do cyklu koniunkturalnego. Modele wzrostu gospodarczego</w:t>
            </w:r>
          </w:p>
          <w:p w14:paraId="2F42D08E" w14:textId="77777777" w:rsidR="00BD30C5" w:rsidRPr="00C24886" w:rsidRDefault="00BD30C5" w:rsidP="00BD30C5">
            <w:pPr>
              <w:pStyle w:val="Akapitzlist"/>
              <w:numPr>
                <w:ilvl w:val="0"/>
                <w:numId w:val="75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24886">
              <w:rPr>
                <w:rFonts w:cs="Arial"/>
                <w:sz w:val="20"/>
                <w:szCs w:val="20"/>
              </w:rPr>
              <w:t>Modele kapitału ludzkiego i postępu technologicznego. Modele niedoskonałej informacji Lucasa</w:t>
            </w:r>
          </w:p>
          <w:p w14:paraId="3147B373" w14:textId="77777777" w:rsidR="00BD30C5" w:rsidRPr="00C24886" w:rsidRDefault="00BD30C5" w:rsidP="00BD30C5">
            <w:pPr>
              <w:pStyle w:val="Akapitzlist"/>
              <w:numPr>
                <w:ilvl w:val="0"/>
                <w:numId w:val="75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24886">
              <w:rPr>
                <w:rFonts w:cs="Arial"/>
                <w:sz w:val="20"/>
                <w:szCs w:val="20"/>
              </w:rPr>
              <w:t>Konsumpcja w warunkach pewności i niepewności</w:t>
            </w:r>
          </w:p>
        </w:tc>
      </w:tr>
      <w:tr w:rsidR="00BD30C5" w:rsidRPr="004A4496" w14:paraId="0355BAA7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17DC7F82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1145035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  <w:tr w:rsidR="00BD30C5" w:rsidRPr="004A4496" w14:paraId="118BA5C9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65165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D3B8F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2A96F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75DAD41F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8B06E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53655FE0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BEE23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D30C5" w:rsidRPr="004A4496" w14:paraId="57C0FAAF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3563C73E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DF6A57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FF7D1F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6FEF39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3912D5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9446E6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70D75F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032DFB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07C130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498B2175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98F693B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DC4F393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4CB18CCF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215DF2D4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Courier New"/>
              </w:rPr>
              <w:lastRenderedPageBreak/>
              <w:t>PORTFEL INWESTYCYJNY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396E08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3EF988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4F79AF7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A00D74A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4FF864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F8EB3E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B659E56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47829FA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0EF2267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07A74F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DAA25AB" w14:textId="77777777" w:rsidR="00BD30C5" w:rsidRPr="006B7679" w:rsidRDefault="00BD30C5" w:rsidP="00B2788E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6B7679">
              <w:rPr>
                <w:rFonts w:cs="Arial"/>
                <w:bCs/>
                <w:sz w:val="20"/>
                <w:szCs w:val="20"/>
              </w:rPr>
              <w:t>k-W-1</w:t>
            </w:r>
          </w:p>
          <w:p w14:paraId="2373CBCB" w14:textId="77777777" w:rsidR="00BD30C5" w:rsidRPr="006B7679" w:rsidRDefault="00BD30C5" w:rsidP="00B2788E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6B7679">
              <w:rPr>
                <w:rFonts w:cs="Courier New"/>
                <w:bCs/>
                <w:sz w:val="20"/>
                <w:szCs w:val="20"/>
              </w:rPr>
              <w:t>k-U-2</w:t>
            </w:r>
          </w:p>
          <w:p w14:paraId="2C5DF257" w14:textId="77777777" w:rsidR="00BD30C5" w:rsidRPr="006B7679" w:rsidRDefault="00BD30C5" w:rsidP="00B2788E">
            <w:pPr>
              <w:spacing w:after="0" w:line="240" w:lineRule="auto"/>
              <w:jc w:val="center"/>
              <w:rPr>
                <w:rFonts w:cs="Courier New"/>
                <w:bCs/>
                <w:sz w:val="20"/>
                <w:szCs w:val="20"/>
              </w:rPr>
            </w:pPr>
            <w:r w:rsidRPr="006B7679">
              <w:rPr>
                <w:rFonts w:cs="Courier New"/>
                <w:bCs/>
                <w:sz w:val="20"/>
                <w:szCs w:val="20"/>
              </w:rPr>
              <w:t>k-U-3</w:t>
            </w:r>
          </w:p>
          <w:p w14:paraId="2B26CFA8" w14:textId="77777777" w:rsidR="00BD30C5" w:rsidRPr="006B7679" w:rsidRDefault="00BD30C5" w:rsidP="00B2788E">
            <w:pPr>
              <w:spacing w:after="0" w:line="240" w:lineRule="auto"/>
              <w:jc w:val="center"/>
              <w:rPr>
                <w:rFonts w:cs="Courier New"/>
                <w:bCs/>
                <w:sz w:val="20"/>
                <w:szCs w:val="20"/>
              </w:rPr>
            </w:pPr>
            <w:r w:rsidRPr="006B7679">
              <w:rPr>
                <w:rFonts w:cs="Courier New"/>
                <w:bCs/>
                <w:sz w:val="20"/>
                <w:szCs w:val="20"/>
              </w:rPr>
              <w:t>k-U-5</w:t>
            </w:r>
          </w:p>
          <w:p w14:paraId="0AF92C46" w14:textId="77777777" w:rsidR="00BD30C5" w:rsidRPr="006B7679" w:rsidRDefault="00BD30C5" w:rsidP="00B2788E">
            <w:pPr>
              <w:spacing w:after="0" w:line="240" w:lineRule="auto"/>
              <w:jc w:val="center"/>
              <w:rPr>
                <w:rFonts w:cs="Courier New"/>
                <w:bCs/>
                <w:sz w:val="20"/>
                <w:szCs w:val="20"/>
              </w:rPr>
            </w:pPr>
            <w:r w:rsidRPr="006B7679">
              <w:rPr>
                <w:rFonts w:cs="Courier New"/>
                <w:bCs/>
                <w:sz w:val="20"/>
                <w:szCs w:val="20"/>
              </w:rPr>
              <w:t>k-U-7</w:t>
            </w:r>
          </w:p>
          <w:p w14:paraId="14243929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7679">
              <w:rPr>
                <w:rFonts w:cs="Courier New"/>
                <w:bCs/>
                <w:sz w:val="20"/>
                <w:szCs w:val="20"/>
              </w:rPr>
              <w:t>k-U-10</w:t>
            </w:r>
          </w:p>
        </w:tc>
      </w:tr>
      <w:tr w:rsidR="00BD30C5" w:rsidRPr="004A4496" w14:paraId="21A2E451" w14:textId="77777777" w:rsidTr="00B2788E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5273B827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C6C9552" w14:textId="77777777" w:rsidR="00BD30C5" w:rsidRPr="00C63738" w:rsidRDefault="00BD30C5" w:rsidP="00B2788E">
            <w:pPr>
              <w:pStyle w:val="Akapitzlist"/>
              <w:numPr>
                <w:ilvl w:val="0"/>
                <w:numId w:val="2"/>
              </w:numPr>
              <w:spacing w:before="40" w:after="40" w:line="240" w:lineRule="auto"/>
              <w:rPr>
                <w:rFonts w:cs="Courier New"/>
              </w:rPr>
            </w:pPr>
            <w:r w:rsidRPr="004A4496">
              <w:rPr>
                <w:rFonts w:ascii="Times New Roman" w:eastAsia="Times New Roman" w:hAnsi="Times New Roman"/>
              </w:rPr>
              <w:t xml:space="preserve"> </w:t>
            </w:r>
            <w:r w:rsidRPr="00C63738">
              <w:rPr>
                <w:rFonts w:cs="Courier New"/>
              </w:rPr>
              <w:t xml:space="preserve">Zagadnienia wstępne. Rynek finansowy a portfel inwestycyjny. </w:t>
            </w:r>
          </w:p>
          <w:p w14:paraId="2CA94CDF" w14:textId="77777777" w:rsidR="00BD30C5" w:rsidRPr="00C63738" w:rsidRDefault="00BD30C5" w:rsidP="00B2788E">
            <w:pPr>
              <w:pStyle w:val="Akapitzlist"/>
              <w:numPr>
                <w:ilvl w:val="0"/>
                <w:numId w:val="2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 xml:space="preserve">Pomiar dochodowości – charakterystyka stopy zwrotu. </w:t>
            </w:r>
          </w:p>
          <w:p w14:paraId="75F6D7EE" w14:textId="77777777" w:rsidR="00BD30C5" w:rsidRPr="00C63738" w:rsidRDefault="00BD30C5" w:rsidP="00B2788E">
            <w:pPr>
              <w:pStyle w:val="Akapitzlist"/>
              <w:numPr>
                <w:ilvl w:val="0"/>
                <w:numId w:val="2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 xml:space="preserve">Istota inwestycji finansowych i rzeczowych. </w:t>
            </w:r>
          </w:p>
          <w:p w14:paraId="19C6CC42" w14:textId="77777777" w:rsidR="00BD30C5" w:rsidRPr="00C63738" w:rsidRDefault="00BD30C5" w:rsidP="00B2788E">
            <w:pPr>
              <w:pStyle w:val="Akapitzlist"/>
              <w:numPr>
                <w:ilvl w:val="0"/>
                <w:numId w:val="2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 xml:space="preserve">Podstawy budowy i zarządzania portfelem inwestycyjnym. </w:t>
            </w:r>
          </w:p>
          <w:p w14:paraId="7A96D11F" w14:textId="77777777" w:rsidR="00BD30C5" w:rsidRPr="00C63738" w:rsidRDefault="00BD30C5" w:rsidP="00B2788E">
            <w:pPr>
              <w:pStyle w:val="Akapitzlist"/>
              <w:numPr>
                <w:ilvl w:val="0"/>
                <w:numId w:val="2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 xml:space="preserve">Kryteria wyboru papierów wartościowych do portfela inwestycyjnego. </w:t>
            </w:r>
          </w:p>
          <w:p w14:paraId="06E1879A" w14:textId="77777777" w:rsidR="00BD30C5" w:rsidRPr="00C63738" w:rsidRDefault="00BD30C5" w:rsidP="00B2788E">
            <w:pPr>
              <w:pStyle w:val="Akapitzlist"/>
              <w:numPr>
                <w:ilvl w:val="0"/>
                <w:numId w:val="2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 xml:space="preserve">Zarządzanie portfelem inwestycyjnym. </w:t>
            </w:r>
          </w:p>
          <w:p w14:paraId="151BE3CF" w14:textId="77777777" w:rsidR="00BD30C5" w:rsidRPr="00C63738" w:rsidRDefault="00BD30C5" w:rsidP="00B2788E">
            <w:pPr>
              <w:pStyle w:val="Akapitzlist"/>
              <w:numPr>
                <w:ilvl w:val="0"/>
                <w:numId w:val="2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 xml:space="preserve">Benchmarki w zarządzaniu portfelem. </w:t>
            </w:r>
          </w:p>
          <w:p w14:paraId="69FF2CE6" w14:textId="77777777" w:rsidR="00BD30C5" w:rsidRPr="00C63738" w:rsidRDefault="00BD30C5" w:rsidP="00B2788E">
            <w:pPr>
              <w:pStyle w:val="Akapitzlist"/>
              <w:numPr>
                <w:ilvl w:val="0"/>
                <w:numId w:val="2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 xml:space="preserve">Teoria portfela i modele rynku kapitałowego. </w:t>
            </w:r>
          </w:p>
          <w:p w14:paraId="7D6A764D" w14:textId="77777777" w:rsidR="00BD30C5" w:rsidRPr="00C63738" w:rsidRDefault="00BD30C5" w:rsidP="00B2788E">
            <w:pPr>
              <w:pStyle w:val="Akapitzlist"/>
              <w:numPr>
                <w:ilvl w:val="0"/>
                <w:numId w:val="2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 xml:space="preserve">Behawioralne podejście do portfela inwestycyjnego. </w:t>
            </w:r>
          </w:p>
          <w:p w14:paraId="784966C0" w14:textId="77777777" w:rsidR="00BD30C5" w:rsidRPr="00C63738" w:rsidRDefault="00BD30C5" w:rsidP="00B2788E">
            <w:pPr>
              <w:pStyle w:val="Akapitzlist"/>
              <w:numPr>
                <w:ilvl w:val="0"/>
                <w:numId w:val="2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 xml:space="preserve">Dochodowość i efektywność portfela inwestycyjnego. </w:t>
            </w:r>
          </w:p>
          <w:p w14:paraId="32F7BA7A" w14:textId="77777777" w:rsidR="00BD30C5" w:rsidRPr="00C63738" w:rsidRDefault="00BD30C5" w:rsidP="00B2788E">
            <w:pPr>
              <w:pStyle w:val="Akapitzlist"/>
              <w:numPr>
                <w:ilvl w:val="0"/>
                <w:numId w:val="2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 xml:space="preserve">Inwestycje alternatywne w ramach portfela inwestycyjnego. </w:t>
            </w:r>
          </w:p>
          <w:p w14:paraId="64B9B55B" w14:textId="77777777" w:rsidR="00BD30C5" w:rsidRDefault="00BD30C5" w:rsidP="00B2788E">
            <w:pPr>
              <w:pStyle w:val="Akapitzlist"/>
              <w:numPr>
                <w:ilvl w:val="0"/>
                <w:numId w:val="2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 xml:space="preserve">Doradztwo inwestycyjne. Rola i zakres obowiązków doradcy inwestycyjnego. </w:t>
            </w:r>
          </w:p>
          <w:p w14:paraId="436F587F" w14:textId="77777777" w:rsidR="00BD30C5" w:rsidRPr="006B7679" w:rsidRDefault="00BD30C5" w:rsidP="00B2788E">
            <w:pPr>
              <w:pStyle w:val="Akapitzlist"/>
              <w:numPr>
                <w:ilvl w:val="0"/>
                <w:numId w:val="2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 xml:space="preserve">Ograniczenia prawne i etyka w doradztwie inwestycyjnym </w:t>
            </w:r>
          </w:p>
        </w:tc>
      </w:tr>
      <w:tr w:rsidR="00BD30C5" w:rsidRPr="004A4496" w14:paraId="60D80977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011DCBA6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F1A5912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zadania</w:t>
            </w:r>
          </w:p>
        </w:tc>
      </w:tr>
      <w:tr w:rsidR="00BD30C5" w:rsidRPr="004A4496" w14:paraId="27449E6D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FFE42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A169F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2BA22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56EBAB87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03994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314DACF2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09303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D30C5" w:rsidRPr="004A4496" w14:paraId="0CDCF114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0E7E8841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73DD21F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B2C50F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3E831A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384E31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1C8E28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868500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A91D34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D22351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21A1A295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0E704E5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49B3AC11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5E8372F4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13194B22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Courier New"/>
              </w:rPr>
              <w:t>POLITYKA PIENIĘŻNA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641A0A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47BE6F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6618921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D6AAE6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6739AF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71CB96E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402760C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776FF8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A0F4D1E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0E5171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85711D9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Arial"/>
                <w:bCs/>
              </w:rPr>
              <w:t>k-W-4</w:t>
            </w:r>
          </w:p>
          <w:p w14:paraId="4F549BB5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cs="Arial"/>
                <w:bCs/>
              </w:rPr>
            </w:pPr>
            <w:r w:rsidRPr="00C63738">
              <w:rPr>
                <w:rFonts w:cs="Arial"/>
                <w:bCs/>
              </w:rPr>
              <w:t>k-W-6</w:t>
            </w:r>
          </w:p>
          <w:p w14:paraId="7BE63B7A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  <w:bCs/>
              </w:rPr>
              <w:t>k-U-1</w:t>
            </w:r>
          </w:p>
          <w:p w14:paraId="4A84B786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cs="Courier New"/>
                <w:bCs/>
              </w:rPr>
            </w:pPr>
            <w:r w:rsidRPr="00C63738">
              <w:rPr>
                <w:rFonts w:cs="Courier New"/>
                <w:bCs/>
              </w:rPr>
              <w:t>k-U-7</w:t>
            </w:r>
          </w:p>
          <w:p w14:paraId="6081616D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cs="Courier New"/>
                <w:bCs/>
              </w:rPr>
              <w:t>k-U-9</w:t>
            </w:r>
          </w:p>
        </w:tc>
      </w:tr>
      <w:tr w:rsidR="00BD30C5" w:rsidRPr="004A4496" w14:paraId="0F7372BA" w14:textId="77777777" w:rsidTr="00B2788E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73DDEB1B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3915D4D" w14:textId="77777777" w:rsidR="00BD30C5" w:rsidRPr="00C63738" w:rsidRDefault="00BD30C5" w:rsidP="00B2788E">
            <w:pPr>
              <w:pStyle w:val="Akapitzlist"/>
              <w:numPr>
                <w:ilvl w:val="0"/>
                <w:numId w:val="3"/>
              </w:numPr>
              <w:spacing w:before="40" w:after="40" w:line="240" w:lineRule="auto"/>
              <w:rPr>
                <w:rFonts w:cs="Courier New"/>
              </w:rPr>
            </w:pPr>
            <w:r w:rsidRPr="004A4496">
              <w:rPr>
                <w:rFonts w:ascii="Times New Roman" w:eastAsia="Times New Roman" w:hAnsi="Times New Roman"/>
              </w:rPr>
              <w:t xml:space="preserve"> </w:t>
            </w:r>
            <w:r w:rsidRPr="00C63738">
              <w:rPr>
                <w:rFonts w:cs="Courier New"/>
              </w:rPr>
              <w:t>Podstawy funkcjonowania banku centralnego</w:t>
            </w:r>
          </w:p>
          <w:p w14:paraId="1AB51B6E" w14:textId="77777777" w:rsidR="00BD30C5" w:rsidRPr="00C63738" w:rsidRDefault="00BD30C5" w:rsidP="00B2788E">
            <w:pPr>
              <w:pStyle w:val="Akapitzlist"/>
              <w:numPr>
                <w:ilvl w:val="0"/>
                <w:numId w:val="3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>Istota i cele polityki pieniężnej, polityka pieniężna a polityka fiskalna</w:t>
            </w:r>
          </w:p>
          <w:p w14:paraId="30EA173D" w14:textId="77777777" w:rsidR="00BD30C5" w:rsidRPr="00C63738" w:rsidRDefault="00BD30C5" w:rsidP="00B2788E">
            <w:pPr>
              <w:pStyle w:val="Akapitzlist"/>
              <w:numPr>
                <w:ilvl w:val="0"/>
                <w:numId w:val="3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>Agregaty pieniężne i mechanizm kreacji pieniądza</w:t>
            </w:r>
          </w:p>
          <w:p w14:paraId="1F8A558E" w14:textId="77777777" w:rsidR="00BD30C5" w:rsidRPr="00C63738" w:rsidRDefault="00BD30C5" w:rsidP="00B2788E">
            <w:pPr>
              <w:pStyle w:val="Akapitzlist"/>
              <w:numPr>
                <w:ilvl w:val="0"/>
                <w:numId w:val="3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>Stabilność finansowa</w:t>
            </w:r>
          </w:p>
          <w:p w14:paraId="1900ECA0" w14:textId="77777777" w:rsidR="00BD30C5" w:rsidRPr="00C63738" w:rsidRDefault="00BD30C5" w:rsidP="00B2788E">
            <w:pPr>
              <w:pStyle w:val="Akapitzlist"/>
              <w:numPr>
                <w:ilvl w:val="0"/>
                <w:numId w:val="3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>Mechanizm transmisji impulsów polityki pieniężnej</w:t>
            </w:r>
          </w:p>
          <w:p w14:paraId="538266E7" w14:textId="77777777" w:rsidR="00BD30C5" w:rsidRPr="00C63738" w:rsidRDefault="00BD30C5" w:rsidP="00B2788E">
            <w:pPr>
              <w:pStyle w:val="Akapitzlist"/>
              <w:numPr>
                <w:ilvl w:val="0"/>
                <w:numId w:val="3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>Operacje otwartego rynku</w:t>
            </w:r>
          </w:p>
          <w:p w14:paraId="4CB28F46" w14:textId="77777777" w:rsidR="00BD30C5" w:rsidRPr="00C63738" w:rsidRDefault="00BD30C5" w:rsidP="00B2788E">
            <w:pPr>
              <w:pStyle w:val="Akapitzlist"/>
              <w:numPr>
                <w:ilvl w:val="0"/>
                <w:numId w:val="3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 xml:space="preserve">Interwencje na rynku walutowym </w:t>
            </w:r>
          </w:p>
          <w:p w14:paraId="792F44B9" w14:textId="77777777" w:rsidR="00BD30C5" w:rsidRPr="00C63738" w:rsidRDefault="00BD30C5" w:rsidP="00B2788E">
            <w:pPr>
              <w:pStyle w:val="Akapitzlist"/>
              <w:numPr>
                <w:ilvl w:val="0"/>
                <w:numId w:val="3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>Istota i cechy niezabezpieczonego rynku lokat międzybankowych w Polsce, strefie euro (stopy procentowe rynku międzybankowego)</w:t>
            </w:r>
          </w:p>
          <w:p w14:paraId="256C544F" w14:textId="77777777" w:rsidR="00BD30C5" w:rsidRPr="00C63738" w:rsidRDefault="00BD30C5" w:rsidP="00B2788E">
            <w:pPr>
              <w:pStyle w:val="Akapitzlist"/>
              <w:numPr>
                <w:ilvl w:val="0"/>
                <w:numId w:val="3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>Polityka informacyjna banków centralnych</w:t>
            </w:r>
          </w:p>
          <w:p w14:paraId="47EB3224" w14:textId="77777777" w:rsidR="00BD30C5" w:rsidRPr="00C63738" w:rsidRDefault="00BD30C5" w:rsidP="00B2788E">
            <w:pPr>
              <w:pStyle w:val="Akapitzlist"/>
              <w:numPr>
                <w:ilvl w:val="0"/>
                <w:numId w:val="3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 xml:space="preserve">Polityka pieniężna w Polsce </w:t>
            </w:r>
          </w:p>
          <w:p w14:paraId="24EF67F2" w14:textId="77777777" w:rsidR="00BD30C5" w:rsidRPr="006B7679" w:rsidRDefault="00BD30C5" w:rsidP="00B2788E">
            <w:pPr>
              <w:pStyle w:val="Akapitzlist"/>
              <w:numPr>
                <w:ilvl w:val="0"/>
                <w:numId w:val="3"/>
              </w:numPr>
              <w:spacing w:before="40" w:after="40" w:line="240" w:lineRule="auto"/>
              <w:rPr>
                <w:rFonts w:cs="Courier New"/>
              </w:rPr>
            </w:pPr>
            <w:r w:rsidRPr="00C63738">
              <w:rPr>
                <w:rFonts w:cs="Courier New"/>
              </w:rPr>
              <w:t xml:space="preserve">Wpływ globalizacji na bankowość centralną </w:t>
            </w:r>
          </w:p>
        </w:tc>
      </w:tr>
      <w:tr w:rsidR="00BD30C5" w:rsidRPr="004A4496" w14:paraId="5FB493C1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5B050BCE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BA2CD8D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zadania</w:t>
            </w:r>
          </w:p>
        </w:tc>
      </w:tr>
      <w:tr w:rsidR="00BD30C5" w:rsidRPr="004A4496" w14:paraId="01A450D2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44EE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234ED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55976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61B5FD40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63FB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1F2564F5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EDD7F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D30C5" w:rsidRPr="004A4496" w14:paraId="3D0E745A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17BD292F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E1BFF3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8DA462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E81053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C7405C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FCB4BC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AE4352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599561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C48187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6DAA0955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F34F44C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D8CC92D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627537E2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</w:tcPr>
          <w:p w14:paraId="6E927297" w14:textId="77777777" w:rsidR="00BD30C5" w:rsidRPr="00C63738" w:rsidRDefault="00BD30C5" w:rsidP="00B2788E">
            <w:pPr>
              <w:spacing w:before="40" w:after="40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METODY ANALIZY ZJAWISK EKONOMICZNYCH I FINANSOWYCH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42F927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5D0F08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C1672C8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43E6170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2CC60C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B6BBB0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54B160C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C998C4C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9A81374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FF2CCB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B6657EB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cstheme="minorHAnsi"/>
              </w:rPr>
            </w:pPr>
            <w:r w:rsidRPr="00C63738">
              <w:rPr>
                <w:rFonts w:cstheme="minorHAnsi"/>
                <w:bCs/>
              </w:rPr>
              <w:t>k-W-1</w:t>
            </w:r>
          </w:p>
          <w:p w14:paraId="7047829F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63738">
              <w:rPr>
                <w:rFonts w:cstheme="minorHAnsi"/>
                <w:bCs/>
              </w:rPr>
              <w:t>k-W-4</w:t>
            </w:r>
          </w:p>
          <w:p w14:paraId="026B0D12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63738">
              <w:rPr>
                <w:rFonts w:cstheme="minorHAnsi"/>
                <w:bCs/>
              </w:rPr>
              <w:t>k-W-6</w:t>
            </w:r>
          </w:p>
          <w:p w14:paraId="5FE11007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63738">
              <w:rPr>
                <w:rFonts w:cstheme="minorHAnsi"/>
                <w:bCs/>
              </w:rPr>
              <w:t>k-U-5</w:t>
            </w:r>
          </w:p>
          <w:p w14:paraId="5830C7FE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cstheme="minorHAnsi"/>
                <w:bCs/>
              </w:rPr>
              <w:t>k-K-1</w:t>
            </w:r>
          </w:p>
        </w:tc>
      </w:tr>
      <w:tr w:rsidR="00BD30C5" w:rsidRPr="004A4496" w14:paraId="25B579F1" w14:textId="77777777" w:rsidTr="00B2788E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45EDC66C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DE1F799" w14:textId="77777777" w:rsidR="00BD30C5" w:rsidRPr="00C24886" w:rsidRDefault="00BD30C5" w:rsidP="00B2788E">
            <w:pPr>
              <w:pStyle w:val="Akapitzlist"/>
              <w:numPr>
                <w:ilvl w:val="0"/>
                <w:numId w:val="4"/>
              </w:numPr>
              <w:tabs>
                <w:tab w:val="num" w:pos="1110"/>
              </w:tabs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4496">
              <w:rPr>
                <w:rFonts w:ascii="Times New Roman" w:eastAsia="Times New Roman" w:hAnsi="Times New Roman"/>
              </w:rPr>
              <w:t xml:space="preserve"> </w:t>
            </w:r>
            <w:r w:rsidRPr="00C24886">
              <w:rPr>
                <w:rFonts w:cstheme="minorHAnsi"/>
                <w:sz w:val="20"/>
                <w:szCs w:val="20"/>
              </w:rPr>
              <w:t>Zagadnienia organizacyjne – zapoznanie z tematyką zajęć, przedstawienie literatury i omówienie zasad zaliczenia przedmiotu,</w:t>
            </w:r>
            <w:r w:rsidRPr="00C24886">
              <w:rPr>
                <w:rFonts w:cstheme="minorHAnsi"/>
                <w:kern w:val="24"/>
                <w:sz w:val="20"/>
                <w:szCs w:val="20"/>
              </w:rPr>
              <w:t xml:space="preserve"> </w:t>
            </w:r>
            <w:r w:rsidRPr="00C24886">
              <w:rPr>
                <w:rFonts w:cstheme="minorHAnsi"/>
                <w:sz w:val="20"/>
                <w:szCs w:val="20"/>
              </w:rPr>
              <w:t>Paradygmaty diagnozowania ekonomicznego</w:t>
            </w:r>
          </w:p>
          <w:p w14:paraId="70E484AB" w14:textId="77777777" w:rsidR="00BD30C5" w:rsidRPr="00C24886" w:rsidRDefault="00BD30C5" w:rsidP="00B2788E">
            <w:pPr>
              <w:pStyle w:val="Akapitzlist"/>
              <w:numPr>
                <w:ilvl w:val="0"/>
                <w:numId w:val="4"/>
              </w:numPr>
              <w:tabs>
                <w:tab w:val="num" w:pos="1110"/>
              </w:tabs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Syntetyczna ocena poziomu rozwoju gospodarczego kraju, Wskaźniki makroekonomiczne (ilościowe, jakościowe)</w:t>
            </w:r>
          </w:p>
          <w:p w14:paraId="09C27708" w14:textId="77777777" w:rsidR="00BD30C5" w:rsidRPr="00C24886" w:rsidRDefault="00BD30C5" w:rsidP="00B2788E">
            <w:pPr>
              <w:pStyle w:val="Akapitzlist"/>
              <w:numPr>
                <w:ilvl w:val="0"/>
                <w:numId w:val="4"/>
              </w:numPr>
              <w:tabs>
                <w:tab w:val="num" w:pos="1110"/>
              </w:tabs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Wskaźniki rozwoju systemu finansowego</w:t>
            </w:r>
          </w:p>
          <w:p w14:paraId="045D1865" w14:textId="77777777" w:rsidR="00BD30C5" w:rsidRPr="00C24886" w:rsidRDefault="00BD30C5" w:rsidP="00B2788E">
            <w:pPr>
              <w:pStyle w:val="Akapitzlist"/>
              <w:numPr>
                <w:ilvl w:val="0"/>
                <w:numId w:val="4"/>
              </w:numPr>
              <w:tabs>
                <w:tab w:val="num" w:pos="1110"/>
              </w:tabs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Podstawowe wskaźniki wyprzedzające i możliwość ich wykorzystania w prognozowaniu trendów w gospodarce i na rynkach finansowych</w:t>
            </w:r>
          </w:p>
          <w:p w14:paraId="027D8DCC" w14:textId="77777777" w:rsidR="00BD30C5" w:rsidRPr="006B7679" w:rsidRDefault="00BD30C5" w:rsidP="00B2788E">
            <w:pPr>
              <w:pStyle w:val="Akapitzlist"/>
              <w:numPr>
                <w:ilvl w:val="0"/>
                <w:numId w:val="4"/>
              </w:numPr>
              <w:tabs>
                <w:tab w:val="num" w:pos="1110"/>
              </w:tabs>
              <w:spacing w:before="40" w:after="40" w:line="240" w:lineRule="auto"/>
              <w:jc w:val="both"/>
              <w:rPr>
                <w:rFonts w:cstheme="minorHAnsi"/>
              </w:rPr>
            </w:pPr>
            <w:r w:rsidRPr="00C24886">
              <w:rPr>
                <w:rFonts w:cstheme="minorHAnsi"/>
                <w:sz w:val="20"/>
                <w:szCs w:val="20"/>
              </w:rPr>
              <w:t>Analiza sektorowa, Branżowe wskaźniki finansowe</w:t>
            </w:r>
          </w:p>
        </w:tc>
      </w:tr>
      <w:tr w:rsidR="00BD30C5" w:rsidRPr="004A4496" w14:paraId="7236F041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3E13DA2F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AA6206F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zadania</w:t>
            </w:r>
          </w:p>
        </w:tc>
      </w:tr>
      <w:tr w:rsidR="00BD30C5" w:rsidRPr="004A4496" w14:paraId="5E6AE576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BD4B7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C47ED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00199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69BA34C1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6B8B7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76690DD5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9DEA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D30C5" w:rsidRPr="004A4496" w14:paraId="53E03D5D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45F1B656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4ECCC3E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645FE8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C02B04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3EE2F0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94EAA8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FADDDC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1E2EEA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FAB9BA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65B3CB91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D955FF4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68EEB29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37F0F5E7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5C9EFED6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RACHUNKOWOŚĆ FINANSOWA II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A340B7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F698AD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64C09C6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E1FE479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8CACE0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D1130C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AD48EFF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7EAC19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19CFE4B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D45A77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eastAsia="Times New Roman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39F4B31" w14:textId="77777777" w:rsidR="00BD30C5" w:rsidRPr="00C24886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K-W-1</w:t>
            </w:r>
          </w:p>
          <w:p w14:paraId="211466FA" w14:textId="77777777" w:rsidR="00BD30C5" w:rsidRPr="00C24886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K-W-2</w:t>
            </w:r>
          </w:p>
          <w:p w14:paraId="26BF45EF" w14:textId="77777777" w:rsidR="00BD30C5" w:rsidRPr="00C24886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K-U-2</w:t>
            </w:r>
          </w:p>
          <w:p w14:paraId="12EAB5BF" w14:textId="77777777" w:rsidR="00BD30C5" w:rsidRPr="00C24886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K-U-4</w:t>
            </w:r>
          </w:p>
          <w:p w14:paraId="514B24A5" w14:textId="77777777" w:rsidR="00BD30C5" w:rsidRPr="00C24886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K-U-7</w:t>
            </w:r>
          </w:p>
          <w:p w14:paraId="4AC9B9FD" w14:textId="77777777" w:rsidR="00BD30C5" w:rsidRPr="00C24886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K-K-3</w:t>
            </w:r>
          </w:p>
        </w:tc>
      </w:tr>
      <w:tr w:rsidR="00BD30C5" w:rsidRPr="004A4496" w14:paraId="567E09CE" w14:textId="77777777" w:rsidTr="00B2788E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32167456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279E3C8" w14:textId="77777777" w:rsidR="00BD30C5" w:rsidRPr="00C63738" w:rsidRDefault="00BD30C5" w:rsidP="00BD30C5">
            <w:pPr>
              <w:pStyle w:val="Default"/>
              <w:numPr>
                <w:ilvl w:val="0"/>
                <w:numId w:val="5"/>
              </w:numPr>
              <w:tabs>
                <w:tab w:val="left" w:pos="10314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A4496">
              <w:rPr>
                <w:rFonts w:ascii="Times New Roman" w:eastAsia="Times New Roman" w:hAnsi="Times New Roman"/>
              </w:rPr>
              <w:t xml:space="preserve"> </w:t>
            </w:r>
            <w:r w:rsidRPr="00C6373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Podstawy prawne prowadzenia ksiąg rachunkowych (ustawy, standardy rachunkowości)</w:t>
            </w:r>
          </w:p>
          <w:p w14:paraId="39242FA5" w14:textId="77777777" w:rsidR="00BD30C5" w:rsidRPr="00C63738" w:rsidRDefault="00BD30C5" w:rsidP="00BD30C5">
            <w:pPr>
              <w:pStyle w:val="Default"/>
              <w:numPr>
                <w:ilvl w:val="0"/>
                <w:numId w:val="5"/>
              </w:numPr>
              <w:tabs>
                <w:tab w:val="left" w:pos="10314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Rachunkowość finansowa w systemie informacji ekonomicznej. Praktyka, nauka, polityka a teoria rachunkowości. </w:t>
            </w:r>
          </w:p>
          <w:p w14:paraId="3C44AB6D" w14:textId="77777777" w:rsidR="00BD30C5" w:rsidRPr="00C63738" w:rsidRDefault="00BD30C5" w:rsidP="00BD30C5">
            <w:pPr>
              <w:pStyle w:val="Default"/>
              <w:numPr>
                <w:ilvl w:val="0"/>
                <w:numId w:val="5"/>
              </w:numPr>
              <w:tabs>
                <w:tab w:val="left" w:pos="10314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Etyka i profesjonalizm w polityce rachunkowości. </w:t>
            </w:r>
          </w:p>
          <w:p w14:paraId="31715050" w14:textId="77777777" w:rsidR="00BD30C5" w:rsidRPr="00C63738" w:rsidRDefault="00BD30C5" w:rsidP="00BD30C5">
            <w:pPr>
              <w:pStyle w:val="Default"/>
              <w:numPr>
                <w:ilvl w:val="0"/>
                <w:numId w:val="5"/>
              </w:numPr>
              <w:tabs>
                <w:tab w:val="left" w:pos="10314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Pomiar wartości w rachunkowości. (Wpływ funkcji rachunkowości na wybór zasad wyceny. Przydatność i wiarygodność zasad wyceny stosowanych w rachunkowości. Zasady wyceny aktywów i pasywów w polskich regulacjach rachunkowości) </w:t>
            </w:r>
          </w:p>
          <w:p w14:paraId="6322CD20" w14:textId="77777777" w:rsidR="00BD30C5" w:rsidRPr="00C63738" w:rsidRDefault="00BD30C5" w:rsidP="00BD30C5">
            <w:pPr>
              <w:pStyle w:val="Default"/>
              <w:numPr>
                <w:ilvl w:val="0"/>
                <w:numId w:val="5"/>
              </w:numPr>
              <w:tabs>
                <w:tab w:val="left" w:pos="10314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Szczegółowe problemy identyfikacji, ewidencji i wyceny wartości niematerialnych i prawnych oraz rzeczowych aktywów trwałych </w:t>
            </w:r>
          </w:p>
          <w:p w14:paraId="49242A14" w14:textId="77777777" w:rsidR="00BD30C5" w:rsidRPr="00C63738" w:rsidRDefault="00BD30C5" w:rsidP="00BD30C5">
            <w:pPr>
              <w:pStyle w:val="Default"/>
              <w:numPr>
                <w:ilvl w:val="0"/>
                <w:numId w:val="5"/>
              </w:numPr>
              <w:tabs>
                <w:tab w:val="left" w:pos="10314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Utrata wartości aktywów. Zasady i metody wyceny, ewidencja w księgach rachunkowych i ujęcie w sprawozdaniu finansowym </w:t>
            </w:r>
          </w:p>
          <w:p w14:paraId="0B6F18DC" w14:textId="77777777" w:rsidR="00BD30C5" w:rsidRPr="00C63738" w:rsidRDefault="00BD30C5" w:rsidP="00BD30C5">
            <w:pPr>
              <w:pStyle w:val="Default"/>
              <w:numPr>
                <w:ilvl w:val="0"/>
                <w:numId w:val="5"/>
              </w:numPr>
              <w:tabs>
                <w:tab w:val="left" w:pos="10314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Leasing według prawa bilansowego a podatkowego. Podobieństwa i różnice. Ewidencja w księgach rachunkowych i prezentacja w sprawozdaniu finansowym. </w:t>
            </w:r>
          </w:p>
          <w:p w14:paraId="4019705C" w14:textId="77777777" w:rsidR="00BD30C5" w:rsidRPr="00C63738" w:rsidRDefault="00BD30C5" w:rsidP="00BD30C5">
            <w:pPr>
              <w:pStyle w:val="Default"/>
              <w:numPr>
                <w:ilvl w:val="0"/>
                <w:numId w:val="5"/>
              </w:numPr>
              <w:tabs>
                <w:tab w:val="left" w:pos="10314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Instrumenty finansowe. Pojęcie, klasyfikacja, ujmowanie i wycena. </w:t>
            </w:r>
          </w:p>
          <w:p w14:paraId="2AF85B5B" w14:textId="77777777" w:rsidR="00BD30C5" w:rsidRPr="00C63738" w:rsidRDefault="00BD30C5" w:rsidP="00BD30C5">
            <w:pPr>
              <w:pStyle w:val="Default"/>
              <w:numPr>
                <w:ilvl w:val="0"/>
                <w:numId w:val="5"/>
              </w:numPr>
              <w:tabs>
                <w:tab w:val="left" w:pos="10314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Pojęcie, wycena i prezentacja w sprawozdaniu finansowym nieruchomości inwestycyjnych </w:t>
            </w:r>
          </w:p>
          <w:p w14:paraId="14D5750C" w14:textId="77777777" w:rsidR="00BD30C5" w:rsidRPr="00B863B6" w:rsidRDefault="00BD30C5" w:rsidP="00BD30C5">
            <w:pPr>
              <w:pStyle w:val="Default"/>
              <w:numPr>
                <w:ilvl w:val="0"/>
                <w:numId w:val="5"/>
              </w:numPr>
              <w:tabs>
                <w:tab w:val="left" w:pos="10314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Kontrakty długoterminowe. </w:t>
            </w:r>
          </w:p>
          <w:p w14:paraId="5BF80FAB" w14:textId="77777777" w:rsidR="00BD30C5" w:rsidRPr="00B863B6" w:rsidRDefault="00BD30C5" w:rsidP="00BD30C5">
            <w:pPr>
              <w:pStyle w:val="Default"/>
              <w:numPr>
                <w:ilvl w:val="0"/>
                <w:numId w:val="5"/>
              </w:numPr>
              <w:tabs>
                <w:tab w:val="left" w:pos="10314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863B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Odroczony podatek dochodowy.</w:t>
            </w:r>
          </w:p>
        </w:tc>
      </w:tr>
      <w:tr w:rsidR="00BD30C5" w:rsidRPr="004A4496" w14:paraId="3449AA79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3C4B1940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81477EE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otwarte, zadania</w:t>
            </w:r>
          </w:p>
        </w:tc>
      </w:tr>
      <w:tr w:rsidR="00BD30C5" w:rsidRPr="004A4496" w14:paraId="69B8800D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DA29A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39BBA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A07BD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11F796FC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7F34C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48ED9BD3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FD919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D30C5" w:rsidRPr="004A4496" w14:paraId="429AAC84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6615691B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6E30B6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4F9247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AB97AB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E647D9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5F29AB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CE7D28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A440EB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5B6BF5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5049881E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FF7D93E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5255DA0B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275DD537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42D91999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ZARZĄDZANIE PŁYNNOŚCIĄ FINANSOWĄ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B7CDAA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59A662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D50DD36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24331C4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D8FB2E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28D86B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303705D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FA846A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6B6AE2D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44BBC2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CE3B8EC" w14:textId="77777777" w:rsidR="00BD30C5" w:rsidRPr="00C24886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bCs/>
                <w:sz w:val="20"/>
                <w:szCs w:val="20"/>
              </w:rPr>
              <w:t>k-W-1</w:t>
            </w:r>
          </w:p>
          <w:p w14:paraId="473A1F75" w14:textId="77777777" w:rsidR="00BD30C5" w:rsidRPr="00C24886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bCs/>
                <w:sz w:val="20"/>
                <w:szCs w:val="20"/>
              </w:rPr>
              <w:t>k-U-1</w:t>
            </w:r>
          </w:p>
          <w:p w14:paraId="1BD5B0BC" w14:textId="77777777" w:rsidR="00BD30C5" w:rsidRPr="00C24886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bCs/>
                <w:sz w:val="20"/>
                <w:szCs w:val="20"/>
              </w:rPr>
              <w:t>k-U-2</w:t>
            </w:r>
          </w:p>
          <w:p w14:paraId="6FE9DEFB" w14:textId="77777777" w:rsidR="00BD30C5" w:rsidRPr="00C24886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bCs/>
                <w:sz w:val="20"/>
                <w:szCs w:val="20"/>
              </w:rPr>
              <w:t>k-U-4</w:t>
            </w:r>
          </w:p>
          <w:p w14:paraId="7A1C3658" w14:textId="77777777" w:rsidR="00BD30C5" w:rsidRPr="00C24886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bCs/>
                <w:sz w:val="20"/>
                <w:szCs w:val="20"/>
              </w:rPr>
              <w:t>k-K-1</w:t>
            </w:r>
          </w:p>
        </w:tc>
      </w:tr>
      <w:tr w:rsidR="00BD30C5" w:rsidRPr="004A4496" w14:paraId="7A47F14E" w14:textId="77777777" w:rsidTr="00B2788E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55C97393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C63AB04" w14:textId="77777777" w:rsidR="00BD30C5" w:rsidRPr="00C24886" w:rsidRDefault="00BD30C5" w:rsidP="00BD30C5">
            <w:pPr>
              <w:pStyle w:val="Akapitzlist"/>
              <w:numPr>
                <w:ilvl w:val="0"/>
                <w:numId w:val="6"/>
              </w:num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4496">
              <w:rPr>
                <w:rFonts w:ascii="Times New Roman" w:eastAsia="Times New Roman" w:hAnsi="Times New Roman"/>
              </w:rPr>
              <w:t xml:space="preserve"> </w:t>
            </w:r>
            <w:r w:rsidRPr="00C24886">
              <w:rPr>
                <w:rFonts w:cstheme="minorHAnsi"/>
                <w:sz w:val="20"/>
                <w:szCs w:val="20"/>
              </w:rPr>
              <w:t>Definicja i znaczenie płynności finansowej</w:t>
            </w:r>
          </w:p>
          <w:p w14:paraId="06A47F6A" w14:textId="77777777" w:rsidR="00BD30C5" w:rsidRPr="00C24886" w:rsidRDefault="00BD30C5" w:rsidP="00BD30C5">
            <w:pPr>
              <w:pStyle w:val="Akapitzlist"/>
              <w:numPr>
                <w:ilvl w:val="0"/>
                <w:numId w:val="6"/>
              </w:num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Determinanty płynności finansowej</w:t>
            </w:r>
          </w:p>
          <w:p w14:paraId="6FB8B981" w14:textId="77777777" w:rsidR="00BD30C5" w:rsidRPr="00C24886" w:rsidRDefault="00BD30C5" w:rsidP="00BD30C5">
            <w:pPr>
              <w:pStyle w:val="Akapitzlist"/>
              <w:numPr>
                <w:ilvl w:val="0"/>
                <w:numId w:val="6"/>
              </w:num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Ryzyko płynności finansowej</w:t>
            </w:r>
          </w:p>
          <w:p w14:paraId="1CB18C51" w14:textId="77777777" w:rsidR="00BD30C5" w:rsidRPr="00C24886" w:rsidRDefault="00BD30C5" w:rsidP="00BD30C5">
            <w:pPr>
              <w:pStyle w:val="Akapitzlist"/>
              <w:numPr>
                <w:ilvl w:val="0"/>
                <w:numId w:val="6"/>
              </w:num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Metody analizy płynności finansowej w przedsiębiorstwie</w:t>
            </w:r>
          </w:p>
          <w:p w14:paraId="6260BC0A" w14:textId="77777777" w:rsidR="00BD30C5" w:rsidRPr="00C24886" w:rsidRDefault="00BD30C5" w:rsidP="00BD30C5">
            <w:pPr>
              <w:pStyle w:val="Akapitzlist"/>
              <w:numPr>
                <w:ilvl w:val="0"/>
                <w:numId w:val="6"/>
              </w:num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24886">
              <w:rPr>
                <w:rStyle w:val="wrtext"/>
                <w:rFonts w:cstheme="minorHAnsi"/>
                <w:sz w:val="20"/>
                <w:szCs w:val="20"/>
              </w:rPr>
              <w:t>Mierniki oceny płynności finansowej</w:t>
            </w:r>
            <w:r w:rsidRPr="00C2488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41AC9D0" w14:textId="77777777" w:rsidR="00BD30C5" w:rsidRPr="00C24886" w:rsidRDefault="00BD30C5" w:rsidP="00BD30C5">
            <w:pPr>
              <w:pStyle w:val="Akapitzlist"/>
              <w:numPr>
                <w:ilvl w:val="0"/>
                <w:numId w:val="6"/>
              </w:num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Charakterystyka wybranych narzędzi zarządzania płynnością finansową</w:t>
            </w:r>
          </w:p>
          <w:p w14:paraId="02BD05E9" w14:textId="77777777" w:rsidR="00BD30C5" w:rsidRPr="00C24886" w:rsidRDefault="00BD30C5" w:rsidP="00BD30C5">
            <w:pPr>
              <w:pStyle w:val="Akapitzlist"/>
              <w:numPr>
                <w:ilvl w:val="0"/>
                <w:numId w:val="6"/>
              </w:numPr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Kapitał obrotowym netto jako czynnik kształtujący płynność finansową</w:t>
            </w:r>
          </w:p>
          <w:p w14:paraId="28986ADA" w14:textId="77777777" w:rsidR="00BD30C5" w:rsidRPr="00B863B6" w:rsidRDefault="00BD30C5" w:rsidP="00BD30C5">
            <w:pPr>
              <w:pStyle w:val="Akapitzlist"/>
              <w:numPr>
                <w:ilvl w:val="0"/>
                <w:numId w:val="6"/>
              </w:numPr>
              <w:spacing w:before="40" w:after="40" w:line="240" w:lineRule="auto"/>
              <w:jc w:val="both"/>
              <w:rPr>
                <w:rFonts w:cstheme="minorHAnsi"/>
              </w:rPr>
            </w:pPr>
            <w:r w:rsidRPr="00C24886">
              <w:rPr>
                <w:rFonts w:cstheme="minorHAnsi"/>
                <w:sz w:val="20"/>
                <w:szCs w:val="20"/>
              </w:rPr>
              <w:t>Strategie płynności finansowej</w:t>
            </w:r>
          </w:p>
        </w:tc>
      </w:tr>
      <w:tr w:rsidR="00BD30C5" w:rsidRPr="004A4496" w14:paraId="39806847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35013273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9F93C06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pytania otwarte, zadania</w:t>
            </w:r>
          </w:p>
        </w:tc>
      </w:tr>
      <w:tr w:rsidR="00BD30C5" w:rsidRPr="004A4496" w14:paraId="54D98927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D4B2E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9DFF3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6EFA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6C0B56D7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F7723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0E5A251A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1071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D30C5" w:rsidRPr="004A4496" w14:paraId="62E27B07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386F8FA9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AE70EDA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318D78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0D3159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2B0DCF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BD7605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658405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86845E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90C7BD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204B8357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BFA66D1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0471AF9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6B9C6F20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25969AB4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BANKOWOŚĆ I UBEZPIECZENIA W TEORII I PRAKTYCE GOSPODARCZEJ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B9B918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FE8F0E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8C2F4E9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A3A6CFB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73A6F6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D8F3AC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F08F231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53FFA13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2696E2F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B5059F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8A58B0A" w14:textId="77777777" w:rsidR="00BD30C5" w:rsidRPr="00C63738" w:rsidRDefault="00BD30C5" w:rsidP="00B2788E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K-W-1 </w:t>
            </w:r>
          </w:p>
          <w:p w14:paraId="71D3D625" w14:textId="77777777" w:rsidR="00BD30C5" w:rsidRPr="00C63738" w:rsidRDefault="00BD30C5" w:rsidP="00B2788E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K-W-7 </w:t>
            </w:r>
          </w:p>
          <w:p w14:paraId="66CB4FA3" w14:textId="77777777" w:rsidR="00BD30C5" w:rsidRPr="00C63738" w:rsidRDefault="00BD30C5" w:rsidP="00B2788E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K-W-8 </w:t>
            </w:r>
          </w:p>
          <w:p w14:paraId="20BB0658" w14:textId="77777777" w:rsidR="00BD30C5" w:rsidRPr="00C63738" w:rsidRDefault="00BD30C5" w:rsidP="00B2788E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K-U-1 </w:t>
            </w:r>
          </w:p>
          <w:p w14:paraId="41EF278C" w14:textId="77777777" w:rsidR="00BD30C5" w:rsidRPr="00C63738" w:rsidRDefault="00BD30C5" w:rsidP="00B2788E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K-U-4 </w:t>
            </w:r>
          </w:p>
          <w:p w14:paraId="0ECD0DF0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K-K-1 </w:t>
            </w:r>
          </w:p>
        </w:tc>
      </w:tr>
      <w:tr w:rsidR="00BD30C5" w:rsidRPr="004A4496" w14:paraId="04791E1F" w14:textId="77777777" w:rsidTr="00B2788E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6B600EA4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F1E98B2" w14:textId="77777777" w:rsidR="00BD30C5" w:rsidRPr="00C63738" w:rsidRDefault="00BD30C5" w:rsidP="00BD30C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A4496">
              <w:rPr>
                <w:rFonts w:ascii="Times New Roman" w:eastAsia="Times New Roman" w:hAnsi="Times New Roman"/>
              </w:rPr>
              <w:t xml:space="preserve"> </w:t>
            </w: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System bankowy. Pojęcie banku i rodzaje banków </w:t>
            </w:r>
          </w:p>
          <w:p w14:paraId="33D4CCE4" w14:textId="77777777" w:rsidR="00BD30C5" w:rsidRPr="00C63738" w:rsidRDefault="00BD30C5" w:rsidP="00BD30C5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Filary bezpieczeństwa funkcjonowania sektora bankowego w Polsce i UE</w:t>
            </w:r>
          </w:p>
          <w:p w14:paraId="05C513B5" w14:textId="77777777" w:rsidR="00BD30C5" w:rsidRPr="00C63738" w:rsidRDefault="00BD30C5" w:rsidP="00BD30C5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NBP, RPP. Polityka pieniężna NBP</w:t>
            </w:r>
          </w:p>
          <w:p w14:paraId="7491C82A" w14:textId="77777777" w:rsidR="00BD30C5" w:rsidRPr="00C63738" w:rsidRDefault="00BD30C5" w:rsidP="00BD30C5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System gwarantowania depozytów </w:t>
            </w:r>
          </w:p>
          <w:p w14:paraId="17B8E30E" w14:textId="77777777" w:rsidR="00BD30C5" w:rsidRPr="00C63738" w:rsidRDefault="00BD30C5" w:rsidP="00BD30C5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Operacje bankowe – istota i rodzaje </w:t>
            </w:r>
          </w:p>
          <w:p w14:paraId="2AEB43DD" w14:textId="77777777" w:rsidR="00BD30C5" w:rsidRPr="00C63738" w:rsidRDefault="00BD30C5" w:rsidP="00BD30C5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Rachunki bankowe i operacje rozliczeniowe </w:t>
            </w:r>
          </w:p>
          <w:p w14:paraId="1E973C78" w14:textId="77777777" w:rsidR="00BD30C5" w:rsidRPr="00C63738" w:rsidRDefault="00BD30C5" w:rsidP="00BD30C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Produkty depozytowe i inwestycyjne w ofercie banków </w:t>
            </w:r>
          </w:p>
          <w:p w14:paraId="2AF79080" w14:textId="77777777" w:rsidR="00BD30C5" w:rsidRPr="00C63738" w:rsidRDefault="00BD30C5" w:rsidP="00BD30C5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Produkty kredytowe. Zasady finansowania klientów indywidualnych i instytucjonalnych </w:t>
            </w:r>
          </w:p>
          <w:p w14:paraId="766F4E39" w14:textId="77777777" w:rsidR="00BD30C5" w:rsidRPr="00C63738" w:rsidRDefault="00BD30C5" w:rsidP="00BD30C5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Współczesne trendy w bankowości </w:t>
            </w:r>
          </w:p>
          <w:p w14:paraId="2718C4BD" w14:textId="77777777" w:rsidR="00BD30C5" w:rsidRPr="00C63738" w:rsidRDefault="00BD30C5" w:rsidP="00BD30C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Organizacja rynku ubezpieczeń w Polsce </w:t>
            </w:r>
          </w:p>
          <w:p w14:paraId="7C404D04" w14:textId="77777777" w:rsidR="00BD30C5" w:rsidRPr="00C63738" w:rsidRDefault="00BD30C5" w:rsidP="00BD30C5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Dystrybucja ubezpieczeń </w:t>
            </w:r>
          </w:p>
          <w:p w14:paraId="49D781CC" w14:textId="77777777" w:rsidR="00BD30C5" w:rsidRPr="00C63738" w:rsidRDefault="00BD30C5" w:rsidP="00BD30C5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Produkty ubezpieczeniowe – istota i rodzaje </w:t>
            </w:r>
          </w:p>
          <w:p w14:paraId="6B9B45F3" w14:textId="77777777" w:rsidR="00BD30C5" w:rsidRPr="00C63738" w:rsidRDefault="00BD30C5" w:rsidP="00BD30C5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Ubezpieczenia życiowe </w:t>
            </w:r>
          </w:p>
          <w:p w14:paraId="3ED7691F" w14:textId="77777777" w:rsidR="00BD30C5" w:rsidRPr="00C63738" w:rsidRDefault="00BD30C5" w:rsidP="00BD30C5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Ubezpieczenia majątkowe </w:t>
            </w:r>
          </w:p>
          <w:p w14:paraId="68E8AF30" w14:textId="77777777" w:rsidR="00BD30C5" w:rsidRPr="00C63738" w:rsidRDefault="00BD30C5" w:rsidP="00BD30C5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>Ubezpieczenia od odpowiedzialności cywilnej </w:t>
            </w:r>
          </w:p>
          <w:p w14:paraId="4195B7FA" w14:textId="77777777" w:rsidR="00BD30C5" w:rsidRDefault="00BD30C5" w:rsidP="00BD30C5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Ubezpieczenia finansowe </w:t>
            </w:r>
          </w:p>
          <w:p w14:paraId="27BFCF1C" w14:textId="77777777" w:rsidR="00BD30C5" w:rsidRPr="00B863B6" w:rsidRDefault="00BD30C5" w:rsidP="00BD30C5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863B6">
              <w:rPr>
                <w:rFonts w:eastAsia="Times New Roman" w:cs="Arial"/>
                <w:sz w:val="20"/>
                <w:szCs w:val="20"/>
                <w:lang w:eastAsia="pl-PL"/>
              </w:rPr>
              <w:t>Gwarancje ubezpieczeniowe  </w:t>
            </w:r>
          </w:p>
        </w:tc>
      </w:tr>
      <w:tr w:rsidR="00BD30C5" w:rsidRPr="004A4496" w14:paraId="116145A6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35854089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409A73A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pytania otwarte</w:t>
            </w:r>
          </w:p>
        </w:tc>
      </w:tr>
      <w:tr w:rsidR="00BD30C5" w:rsidRPr="004A4496" w14:paraId="6021743D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9A228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EC2DA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61BBC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66F2BC8F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89BCF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5BBE1037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0FAC7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D30C5" w:rsidRPr="004A4496" w14:paraId="685925AD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7E754117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34F1600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0BE793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BFC9B2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A97C97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1D9F45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7401FD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7D44A3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BF19A0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5A46E4FE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CCBC441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034E59A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042042CB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3F074ACB" w14:textId="77777777" w:rsidR="00BD30C5" w:rsidRPr="00C2488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24886">
              <w:rPr>
                <w:rFonts w:cs="Arial"/>
                <w:sz w:val="20"/>
                <w:szCs w:val="20"/>
              </w:rPr>
              <w:t>REWIZJA FINANSOWA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CD2BA2" w14:textId="77777777" w:rsidR="00BD30C5" w:rsidRPr="00C2488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0FB02D" w14:textId="77777777" w:rsidR="00BD30C5" w:rsidRPr="00C2488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3E6B5BF" w14:textId="77777777" w:rsidR="00BD30C5" w:rsidRPr="00C2488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4D71C8D" w14:textId="77777777" w:rsidR="00BD30C5" w:rsidRPr="00C2488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6F47F5" w14:textId="77777777" w:rsidR="00BD30C5" w:rsidRPr="00C2488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2849B5" w14:textId="77777777" w:rsidR="00BD30C5" w:rsidRPr="00C2488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FA09E71" w14:textId="77777777" w:rsidR="00BD30C5" w:rsidRPr="00C2488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FEB07EE" w14:textId="77777777" w:rsidR="00BD30C5" w:rsidRPr="00C2488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69BF5C1" w14:textId="77777777" w:rsidR="00BD30C5" w:rsidRPr="00C2488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2F9ABE" w14:textId="77777777" w:rsidR="00BD30C5" w:rsidRPr="00C2488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488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505C9D" w14:textId="77777777" w:rsidR="00BD30C5" w:rsidRPr="00C24886" w:rsidRDefault="00BD30C5" w:rsidP="00B2788E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t>K-W-1</w:t>
            </w:r>
          </w:p>
          <w:p w14:paraId="06FDDAF7" w14:textId="77777777" w:rsidR="00BD30C5" w:rsidRPr="00C24886" w:rsidRDefault="00BD30C5" w:rsidP="00B2788E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t>K-W-8</w:t>
            </w:r>
          </w:p>
          <w:p w14:paraId="53C5E6BC" w14:textId="77777777" w:rsidR="00BD30C5" w:rsidRPr="00C24886" w:rsidRDefault="00BD30C5" w:rsidP="00B2788E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t>K-U-3</w:t>
            </w:r>
          </w:p>
          <w:p w14:paraId="6A318C31" w14:textId="77777777" w:rsidR="00BD30C5" w:rsidRPr="00C24886" w:rsidRDefault="00BD30C5" w:rsidP="00B2788E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t>K-U-4</w:t>
            </w:r>
          </w:p>
          <w:p w14:paraId="09DC2219" w14:textId="77777777" w:rsidR="00BD30C5" w:rsidRPr="00C24886" w:rsidRDefault="00BD30C5" w:rsidP="00B2788E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t>K-U-6</w:t>
            </w:r>
          </w:p>
          <w:p w14:paraId="5D14DAF1" w14:textId="77777777" w:rsidR="00BD30C5" w:rsidRPr="00C2488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t>K-K-3</w:t>
            </w:r>
          </w:p>
        </w:tc>
      </w:tr>
      <w:tr w:rsidR="00BD30C5" w:rsidRPr="004A4496" w14:paraId="4DC778C1" w14:textId="77777777" w:rsidTr="00B2788E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64AF2728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E7E1953" w14:textId="77777777" w:rsidR="00BD30C5" w:rsidRPr="00C24886" w:rsidRDefault="00BD30C5" w:rsidP="00BD30C5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4496">
              <w:rPr>
                <w:rFonts w:ascii="Times New Roman" w:eastAsia="Times New Roman" w:hAnsi="Times New Roman"/>
              </w:rPr>
              <w:t xml:space="preserve"> </w:t>
            </w:r>
            <w:r w:rsidRPr="00C24886">
              <w:rPr>
                <w:rFonts w:cstheme="minorHAnsi"/>
                <w:sz w:val="20"/>
                <w:szCs w:val="20"/>
              </w:rPr>
              <w:t xml:space="preserve">Istota, cel i uwarunkowania prawne rewizji sprawozdań finansowych </w:t>
            </w:r>
          </w:p>
          <w:p w14:paraId="369E5F4B" w14:textId="77777777" w:rsidR="00BD30C5" w:rsidRPr="00C24886" w:rsidRDefault="00BD30C5" w:rsidP="00BD30C5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Sprawozdanie finansowe</w:t>
            </w:r>
          </w:p>
          <w:p w14:paraId="74BA876D" w14:textId="77777777" w:rsidR="00BD30C5" w:rsidRPr="00C24886" w:rsidRDefault="00BD30C5" w:rsidP="00BD30C5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Metody i rodzaje badania sprawozdań finansowych różnych jednostek</w:t>
            </w:r>
          </w:p>
          <w:p w14:paraId="32EA4FDE" w14:textId="77777777" w:rsidR="00BD30C5" w:rsidRPr="00C24886" w:rsidRDefault="00BD30C5" w:rsidP="00BD30C5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bCs/>
                <w:sz w:val="20"/>
                <w:szCs w:val="20"/>
              </w:rPr>
              <w:t xml:space="preserve">Zasady wykonywania zawodu biegłego rewidenta </w:t>
            </w:r>
          </w:p>
          <w:p w14:paraId="6206C772" w14:textId="77777777" w:rsidR="00BD30C5" w:rsidRPr="00C24886" w:rsidRDefault="00BD30C5" w:rsidP="00BD30C5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bCs/>
                <w:sz w:val="20"/>
                <w:szCs w:val="20"/>
              </w:rPr>
              <w:t xml:space="preserve">Produkty rewizji sprawozdań finansowych  </w:t>
            </w:r>
          </w:p>
          <w:p w14:paraId="391E4B6A" w14:textId="77777777" w:rsidR="00BD30C5" w:rsidRPr="00C24886" w:rsidRDefault="00BD30C5" w:rsidP="00BD30C5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bCs/>
                <w:sz w:val="20"/>
                <w:szCs w:val="20"/>
              </w:rPr>
              <w:t>Procedury rewizji finansowej</w:t>
            </w:r>
          </w:p>
          <w:p w14:paraId="5A3FE3AB" w14:textId="77777777" w:rsidR="00BD30C5" w:rsidRPr="00C24886" w:rsidRDefault="00BD30C5" w:rsidP="00BD30C5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Ocena kontynuacji działalności</w:t>
            </w:r>
          </w:p>
          <w:p w14:paraId="600DFFDF" w14:textId="77777777" w:rsidR="00BD30C5" w:rsidRPr="00C24886" w:rsidRDefault="00BD30C5" w:rsidP="00BD30C5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 xml:space="preserve">Procedury i problematyka określania ryzyka badania sprawozdań finansowych. </w:t>
            </w:r>
          </w:p>
          <w:p w14:paraId="141DE54E" w14:textId="77777777" w:rsidR="00BD30C5" w:rsidRPr="00C24886" w:rsidRDefault="00BD30C5" w:rsidP="00BD30C5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Podstawy określania istotności w badaniu sprawozdań finansowych.</w:t>
            </w:r>
          </w:p>
          <w:p w14:paraId="59F2AC43" w14:textId="77777777" w:rsidR="00BD30C5" w:rsidRPr="00B863B6" w:rsidRDefault="00BD30C5" w:rsidP="00BD30C5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C24886">
              <w:rPr>
                <w:rFonts w:cstheme="minorHAnsi"/>
                <w:sz w:val="20"/>
                <w:szCs w:val="20"/>
              </w:rPr>
              <w:t xml:space="preserve"> Rachunkowość kreatywna a audyt finansowy</w:t>
            </w:r>
            <w:r w:rsidRPr="00C63738">
              <w:rPr>
                <w:rFonts w:cstheme="minorHAnsi"/>
                <w:bCs/>
              </w:rPr>
              <w:t xml:space="preserve"> </w:t>
            </w:r>
          </w:p>
        </w:tc>
      </w:tr>
      <w:tr w:rsidR="00BD30C5" w:rsidRPr="004A4496" w14:paraId="45E6CF15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78706BF6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BEAB322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pytania otwarte, zadania</w:t>
            </w:r>
          </w:p>
        </w:tc>
      </w:tr>
    </w:tbl>
    <w:p w14:paraId="42A32727" w14:textId="77777777" w:rsidR="00BD30C5" w:rsidRPr="004A4496" w:rsidRDefault="00BD30C5" w:rsidP="00BD30C5">
      <w:pPr>
        <w:pStyle w:val="Akapitzlist"/>
        <w:spacing w:after="0" w:line="240" w:lineRule="auto"/>
        <w:ind w:left="0"/>
        <w:rPr>
          <w:rFonts w:ascii="Times New Roman" w:eastAsia="Times New Roman" w:hAnsi="Times New Roman"/>
          <w:b/>
        </w:rPr>
      </w:pPr>
      <w:r w:rsidRPr="004A4496">
        <w:rPr>
          <w:rFonts w:ascii="Times New Roman" w:eastAsia="Times New Roman" w:hAnsi="Times New Roman"/>
          <w:b/>
        </w:rPr>
        <w:t>*formy do uzupełnienia zgodnie z harmonogramem studiów</w:t>
      </w:r>
    </w:p>
    <w:p w14:paraId="0821EACC" w14:textId="77777777" w:rsidR="00BD30C5" w:rsidRPr="004A4496" w:rsidRDefault="00BD30C5" w:rsidP="00BD30C5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18394F9B" w14:textId="77777777" w:rsidR="00BD30C5" w:rsidRDefault="00BD30C5" w:rsidP="00BD30C5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14:paraId="69AFA953" w14:textId="77777777" w:rsidR="00BD30C5" w:rsidRDefault="00BD30C5" w:rsidP="00BD30C5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14:paraId="12FFC1F4" w14:textId="77777777" w:rsidR="00BD30C5" w:rsidRDefault="00BD30C5" w:rsidP="00BD30C5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14:paraId="78C05739" w14:textId="77777777" w:rsidR="00BD30C5" w:rsidRPr="00412324" w:rsidRDefault="00BD30C5" w:rsidP="00BD30C5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</w:rPr>
      </w:pPr>
      <w:r w:rsidRPr="00412324">
        <w:rPr>
          <w:rFonts w:ascii="Times New Roman" w:eastAsia="Times New Roman" w:hAnsi="Times New Roman"/>
          <w:b/>
          <w:color w:val="FF0000"/>
          <w:sz w:val="24"/>
          <w:szCs w:val="24"/>
        </w:rPr>
        <w:lastRenderedPageBreak/>
        <w:t>Semestr/rok studiów:</w:t>
      </w:r>
      <w:r w:rsidRPr="00412324">
        <w:rPr>
          <w:rFonts w:ascii="Times New Roman" w:eastAsia="Times New Roman" w:hAnsi="Times New Roman"/>
          <w:color w:val="FF0000"/>
          <w:sz w:val="24"/>
          <w:szCs w:val="24"/>
        </w:rPr>
        <w:t xml:space="preserve"> semestr drugi/rok pierwszy</w:t>
      </w:r>
    </w:p>
    <w:p w14:paraId="05DF1EA5" w14:textId="77777777" w:rsidR="00BD30C5" w:rsidRDefault="00BD30C5" w:rsidP="00BD30C5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14613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703"/>
        <w:gridCol w:w="709"/>
        <w:gridCol w:w="709"/>
        <w:gridCol w:w="708"/>
        <w:gridCol w:w="709"/>
        <w:gridCol w:w="709"/>
        <w:gridCol w:w="709"/>
        <w:gridCol w:w="708"/>
        <w:gridCol w:w="709"/>
        <w:gridCol w:w="1125"/>
        <w:gridCol w:w="1134"/>
        <w:gridCol w:w="3969"/>
        <w:gridCol w:w="12"/>
      </w:tblGrid>
      <w:tr w:rsidR="00BD30C5" w:rsidRPr="004A4496" w14:paraId="274B7B6B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75A02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F62A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47144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410A0689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97E87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5967C2D4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A2B49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D30C5" w:rsidRPr="004A4496" w14:paraId="248B6450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15CA80EE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4C0E1C3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A1AB43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3416BC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590BA1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1FF775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65006B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CDFC8F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5EE52B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498AA020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62DCF0E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66D275A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6A128D43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129428E2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Courier New"/>
              </w:rPr>
              <w:t>RACHUNKOWOŚĆ ZARZĄDCZA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F11515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C29C33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BEF14A3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DF78F54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424264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1F9A4A2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12DBE6F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2EF6B28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5EEDEA1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DFC57F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EA8480A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K-W-1</w:t>
            </w:r>
          </w:p>
          <w:p w14:paraId="18E09C99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K-W-2</w:t>
            </w:r>
          </w:p>
          <w:p w14:paraId="7BE461E2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K-U-2</w:t>
            </w:r>
          </w:p>
          <w:p w14:paraId="038C262C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K-U-5</w:t>
            </w:r>
          </w:p>
          <w:p w14:paraId="32A11E42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cs="Courier New"/>
              </w:rPr>
              <w:t>K-K-3</w:t>
            </w:r>
          </w:p>
        </w:tc>
      </w:tr>
      <w:tr w:rsidR="00BD30C5" w:rsidRPr="00B863B6" w14:paraId="447214DD" w14:textId="77777777" w:rsidTr="00B2788E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64C22186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68CF7E3" w14:textId="77777777" w:rsidR="00BD30C5" w:rsidRPr="00C24886" w:rsidRDefault="00BD30C5" w:rsidP="00BD30C5">
            <w:pPr>
              <w:pStyle w:val="Akapitzlist"/>
              <w:numPr>
                <w:ilvl w:val="0"/>
                <w:numId w:val="22"/>
              </w:numPr>
              <w:tabs>
                <w:tab w:val="left" w:pos="6"/>
                <w:tab w:val="left" w:pos="10225"/>
                <w:tab w:val="left" w:pos="10240"/>
                <w:tab w:val="left" w:pos="10254"/>
                <w:tab w:val="left" w:pos="10268"/>
                <w:tab w:val="left" w:pos="10282"/>
                <w:tab w:val="left" w:pos="10296"/>
                <w:tab w:val="left" w:pos="10310"/>
                <w:tab w:val="left" w:pos="10324"/>
                <w:tab w:val="left" w:pos="10338"/>
                <w:tab w:val="left" w:pos="10352"/>
                <w:tab w:val="left" w:pos="1036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>Istota i zakres zaawansowanej rachunkowości zarządczej</w:t>
            </w: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  <w:p w14:paraId="690E69A6" w14:textId="77777777" w:rsidR="00BD30C5" w:rsidRPr="00C24886" w:rsidRDefault="00BD30C5" w:rsidP="00BD30C5">
            <w:pPr>
              <w:pStyle w:val="Akapitzlist"/>
              <w:numPr>
                <w:ilvl w:val="0"/>
                <w:numId w:val="22"/>
              </w:numPr>
              <w:tabs>
                <w:tab w:val="left" w:pos="6"/>
                <w:tab w:val="left" w:pos="10225"/>
                <w:tab w:val="left" w:pos="10240"/>
                <w:tab w:val="left" w:pos="10254"/>
                <w:tab w:val="left" w:pos="10268"/>
                <w:tab w:val="left" w:pos="10282"/>
                <w:tab w:val="left" w:pos="10296"/>
                <w:tab w:val="left" w:pos="10310"/>
                <w:tab w:val="left" w:pos="10324"/>
                <w:tab w:val="left" w:pos="10338"/>
                <w:tab w:val="left" w:pos="10352"/>
                <w:tab w:val="left" w:pos="10366"/>
                <w:tab w:val="left" w:pos="10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Decentralizacja zarządzania i ośrodki odpowiedzialności </w:t>
            </w: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  <w:p w14:paraId="68F7E942" w14:textId="77777777" w:rsidR="00BD30C5" w:rsidRPr="00C24886" w:rsidRDefault="00BD30C5" w:rsidP="00BD30C5">
            <w:pPr>
              <w:pStyle w:val="Akapitzlist"/>
              <w:numPr>
                <w:ilvl w:val="0"/>
                <w:numId w:val="22"/>
              </w:numPr>
              <w:tabs>
                <w:tab w:val="left" w:pos="6"/>
                <w:tab w:val="left" w:pos="10225"/>
                <w:tab w:val="left" w:pos="10240"/>
                <w:tab w:val="left" w:pos="10254"/>
                <w:tab w:val="left" w:pos="10268"/>
                <w:tab w:val="left" w:pos="10282"/>
                <w:tab w:val="left" w:pos="10296"/>
                <w:tab w:val="left" w:pos="10310"/>
                <w:tab w:val="left" w:pos="10324"/>
                <w:tab w:val="left" w:pos="10338"/>
                <w:tab w:val="left" w:pos="10352"/>
                <w:tab w:val="left" w:pos="10366"/>
                <w:tab w:val="left" w:pos="10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>Mierniki oceny efektywności ośrodków odpowiedzialności</w:t>
            </w: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  <w:p w14:paraId="09BC6EA8" w14:textId="77777777" w:rsidR="00BD30C5" w:rsidRPr="00C24886" w:rsidRDefault="00BD30C5" w:rsidP="00BD30C5">
            <w:pPr>
              <w:pStyle w:val="Akapitzlist"/>
              <w:numPr>
                <w:ilvl w:val="0"/>
                <w:numId w:val="22"/>
              </w:numPr>
              <w:tabs>
                <w:tab w:val="left" w:pos="6"/>
                <w:tab w:val="left" w:pos="10225"/>
                <w:tab w:val="left" w:pos="10240"/>
                <w:tab w:val="left" w:pos="10254"/>
                <w:tab w:val="left" w:pos="10268"/>
                <w:tab w:val="left" w:pos="10282"/>
                <w:tab w:val="left" w:pos="10296"/>
                <w:tab w:val="left" w:pos="10310"/>
                <w:tab w:val="left" w:pos="10324"/>
                <w:tab w:val="left" w:pos="10338"/>
                <w:tab w:val="left" w:pos="10352"/>
                <w:tab w:val="left" w:pos="10366"/>
                <w:tab w:val="left" w:pos="10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>Rozszerzona analiza progu rentowności</w:t>
            </w: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  <w:p w14:paraId="1CEDE92B" w14:textId="77777777" w:rsidR="00BD30C5" w:rsidRPr="00C24886" w:rsidRDefault="00BD30C5" w:rsidP="00BD30C5">
            <w:pPr>
              <w:pStyle w:val="Akapitzlist"/>
              <w:numPr>
                <w:ilvl w:val="0"/>
                <w:numId w:val="22"/>
              </w:numPr>
              <w:tabs>
                <w:tab w:val="left" w:pos="6"/>
                <w:tab w:val="left" w:pos="10225"/>
                <w:tab w:val="left" w:pos="10240"/>
                <w:tab w:val="left" w:pos="10254"/>
                <w:tab w:val="left" w:pos="10268"/>
                <w:tab w:val="left" w:pos="10282"/>
                <w:tab w:val="left" w:pos="10296"/>
                <w:tab w:val="left" w:pos="10310"/>
                <w:tab w:val="left" w:pos="10324"/>
                <w:tab w:val="left" w:pos="10338"/>
                <w:tab w:val="left" w:pos="10352"/>
                <w:tab w:val="left" w:pos="10366"/>
                <w:tab w:val="left" w:pos="10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>Rachunek rentowności klienta</w:t>
            </w: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  <w:p w14:paraId="6E16CAB2" w14:textId="77777777" w:rsidR="00BD30C5" w:rsidRPr="00C24886" w:rsidRDefault="00BD30C5" w:rsidP="00BD30C5">
            <w:pPr>
              <w:pStyle w:val="Akapitzlist"/>
              <w:numPr>
                <w:ilvl w:val="0"/>
                <w:numId w:val="22"/>
              </w:numPr>
              <w:tabs>
                <w:tab w:val="left" w:pos="6"/>
                <w:tab w:val="left" w:pos="10225"/>
                <w:tab w:val="left" w:pos="10240"/>
                <w:tab w:val="left" w:pos="10254"/>
                <w:tab w:val="left" w:pos="10268"/>
                <w:tab w:val="left" w:pos="10282"/>
                <w:tab w:val="left" w:pos="10296"/>
                <w:tab w:val="left" w:pos="10310"/>
                <w:tab w:val="left" w:pos="10324"/>
                <w:tab w:val="left" w:pos="10338"/>
                <w:tab w:val="left" w:pos="10352"/>
                <w:tab w:val="left" w:pos="10366"/>
                <w:tab w:val="left" w:pos="10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>Planowanie i kontrola w zarządzaniu</w:t>
            </w: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  <w:p w14:paraId="7B6AF1B7" w14:textId="77777777" w:rsidR="00BD30C5" w:rsidRPr="00C24886" w:rsidRDefault="00BD30C5" w:rsidP="00BD30C5">
            <w:pPr>
              <w:pStyle w:val="Akapitzlist"/>
              <w:numPr>
                <w:ilvl w:val="0"/>
                <w:numId w:val="22"/>
              </w:numPr>
              <w:tabs>
                <w:tab w:val="left" w:pos="6"/>
                <w:tab w:val="left" w:pos="10225"/>
                <w:tab w:val="left" w:pos="10240"/>
                <w:tab w:val="left" w:pos="10254"/>
                <w:tab w:val="left" w:pos="10268"/>
                <w:tab w:val="left" w:pos="10282"/>
                <w:tab w:val="left" w:pos="10296"/>
                <w:tab w:val="left" w:pos="10310"/>
                <w:tab w:val="left" w:pos="10324"/>
                <w:tab w:val="left" w:pos="10338"/>
                <w:tab w:val="left" w:pos="10352"/>
                <w:tab w:val="left" w:pos="10366"/>
                <w:tab w:val="left" w:pos="10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>Budżetowanie i ocena wykonania budżetów</w:t>
            </w: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  <w:p w14:paraId="50C7FEC7" w14:textId="77777777" w:rsidR="00BD30C5" w:rsidRPr="00C24886" w:rsidRDefault="00BD30C5" w:rsidP="00BD30C5">
            <w:pPr>
              <w:pStyle w:val="Akapitzlist"/>
              <w:numPr>
                <w:ilvl w:val="0"/>
                <w:numId w:val="22"/>
              </w:numPr>
              <w:tabs>
                <w:tab w:val="left" w:pos="6"/>
                <w:tab w:val="left" w:pos="10225"/>
                <w:tab w:val="left" w:pos="10240"/>
                <w:tab w:val="left" w:pos="10254"/>
                <w:tab w:val="left" w:pos="10268"/>
                <w:tab w:val="left" w:pos="10282"/>
                <w:tab w:val="left" w:pos="10296"/>
                <w:tab w:val="left" w:pos="10310"/>
                <w:tab w:val="left" w:pos="10324"/>
                <w:tab w:val="left" w:pos="10338"/>
                <w:tab w:val="left" w:pos="10352"/>
                <w:tab w:val="left" w:pos="10366"/>
                <w:tab w:val="left" w:pos="10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>Podejmowanie decyzji w warunkach niepewności i ryzyka</w:t>
            </w: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  <w:p w14:paraId="2385F787" w14:textId="77777777" w:rsidR="00BD30C5" w:rsidRPr="00C24886" w:rsidRDefault="00BD30C5" w:rsidP="00BD30C5">
            <w:pPr>
              <w:pStyle w:val="Akapitzlist"/>
              <w:numPr>
                <w:ilvl w:val="0"/>
                <w:numId w:val="22"/>
              </w:numPr>
              <w:tabs>
                <w:tab w:val="left" w:pos="6"/>
                <w:tab w:val="left" w:pos="10225"/>
                <w:tab w:val="left" w:pos="10240"/>
                <w:tab w:val="left" w:pos="10254"/>
                <w:tab w:val="left" w:pos="10268"/>
                <w:tab w:val="left" w:pos="10282"/>
                <w:tab w:val="left" w:pos="10296"/>
                <w:tab w:val="left" w:pos="10310"/>
                <w:tab w:val="left" w:pos="10324"/>
                <w:tab w:val="left" w:pos="10338"/>
                <w:tab w:val="left" w:pos="10352"/>
                <w:tab w:val="left" w:pos="10366"/>
                <w:tab w:val="left" w:pos="10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>Nowoczesne systemy pomiaru i oceny dokonań przedsiębiorstwa</w:t>
            </w: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  <w:p w14:paraId="6575CAB6" w14:textId="77777777" w:rsidR="00BD30C5" w:rsidRPr="00C24886" w:rsidRDefault="00BD30C5" w:rsidP="00BD30C5">
            <w:pPr>
              <w:pStyle w:val="Akapitzlist"/>
              <w:numPr>
                <w:ilvl w:val="0"/>
                <w:numId w:val="22"/>
              </w:numPr>
              <w:tabs>
                <w:tab w:val="left" w:pos="6"/>
                <w:tab w:val="left" w:pos="10225"/>
                <w:tab w:val="left" w:pos="10240"/>
                <w:tab w:val="left" w:pos="10254"/>
                <w:tab w:val="left" w:pos="10268"/>
                <w:tab w:val="left" w:pos="10282"/>
                <w:tab w:val="left" w:pos="10296"/>
                <w:tab w:val="left" w:pos="10310"/>
                <w:tab w:val="left" w:pos="10324"/>
                <w:tab w:val="left" w:pos="10338"/>
                <w:tab w:val="left" w:pos="10352"/>
                <w:tab w:val="left" w:pos="10366"/>
                <w:tab w:val="left" w:pos="10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>Zrównoważona karta dokonań</w:t>
            </w:r>
          </w:p>
          <w:p w14:paraId="72EE8BB2" w14:textId="77777777" w:rsidR="00BD30C5" w:rsidRPr="00E16DE6" w:rsidRDefault="00BD30C5" w:rsidP="00BD30C5">
            <w:pPr>
              <w:pStyle w:val="Akapitzlist"/>
              <w:numPr>
                <w:ilvl w:val="0"/>
                <w:numId w:val="22"/>
              </w:numPr>
              <w:tabs>
                <w:tab w:val="left" w:pos="6"/>
                <w:tab w:val="left" w:pos="10225"/>
                <w:tab w:val="left" w:pos="10240"/>
                <w:tab w:val="left" w:pos="10254"/>
                <w:tab w:val="left" w:pos="10268"/>
                <w:tab w:val="left" w:pos="10282"/>
                <w:tab w:val="left" w:pos="10296"/>
                <w:tab w:val="left" w:pos="10310"/>
                <w:tab w:val="left" w:pos="10324"/>
                <w:tab w:val="left" w:pos="10338"/>
                <w:tab w:val="left" w:pos="10352"/>
                <w:tab w:val="left" w:pos="10366"/>
                <w:tab w:val="left" w:pos="10380"/>
              </w:tabs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>Wycena przedsiębiorstwa</w:t>
            </w:r>
          </w:p>
        </w:tc>
      </w:tr>
      <w:tr w:rsidR="00BD30C5" w:rsidRPr="004A4496" w14:paraId="7A2358AF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67973D05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00CE7BF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zadania</w:t>
            </w:r>
          </w:p>
        </w:tc>
      </w:tr>
      <w:tr w:rsidR="00BD30C5" w:rsidRPr="004A4496" w14:paraId="5E672EC6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E2AA9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75D40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14182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2C0AE960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7D6DA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76EA2DE7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FE66A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D30C5" w:rsidRPr="004A4496" w14:paraId="38D14648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377A3999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0069FD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EEECB9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FC3892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12F7D5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BA6218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522A00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2248CD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4F8B41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0A9E31F4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1EF2259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7E059FD2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172D8786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4F820FE6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C24886">
              <w:rPr>
                <w:rFonts w:asciiTheme="minorHAnsi" w:hAnsiTheme="minorHAnsi" w:cstheme="minorHAnsi"/>
              </w:rPr>
              <w:t>PRAWO FINANSOWE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A8B8EE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CB5C27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E9B07E7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C8B0A8D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2090C7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55ED5B2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238D85F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D16BA9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21C003E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424029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A44579" w14:textId="77777777" w:rsidR="00BD30C5" w:rsidRPr="00C24886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4886">
              <w:rPr>
                <w:rFonts w:asciiTheme="minorHAnsi" w:hAnsiTheme="minorHAnsi" w:cstheme="minorHAnsi"/>
              </w:rPr>
              <w:t>K-W-7</w:t>
            </w:r>
          </w:p>
          <w:p w14:paraId="000A3855" w14:textId="77777777" w:rsidR="00BD30C5" w:rsidRPr="00C24886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4886">
              <w:rPr>
                <w:rFonts w:asciiTheme="minorHAnsi" w:hAnsiTheme="minorHAnsi" w:cstheme="minorHAnsi"/>
              </w:rPr>
              <w:t>K-W-8</w:t>
            </w:r>
          </w:p>
          <w:p w14:paraId="231FD4A5" w14:textId="77777777" w:rsidR="00BD30C5" w:rsidRPr="00C24886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24886">
              <w:rPr>
                <w:rFonts w:asciiTheme="minorHAnsi" w:hAnsiTheme="minorHAnsi" w:cstheme="minorHAnsi"/>
              </w:rPr>
              <w:t>K-U-6</w:t>
            </w:r>
          </w:p>
        </w:tc>
      </w:tr>
      <w:tr w:rsidR="00BD30C5" w:rsidRPr="00412324" w14:paraId="2CB61F15" w14:textId="77777777" w:rsidTr="00B2788E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48B4EF07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042C718" w14:textId="77777777" w:rsidR="00BD30C5" w:rsidRPr="00C63738" w:rsidRDefault="00BD30C5" w:rsidP="00BD30C5">
            <w:pPr>
              <w:pStyle w:val="Styl"/>
              <w:numPr>
                <w:ilvl w:val="0"/>
                <w:numId w:val="23"/>
              </w:numPr>
              <w:ind w:left="380" w:right="147" w:hanging="357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Zagadnienia ogólne , a w szczególności: pojecie i funkcje finansów publicznych, źródła prawa finansowego, charakterystyka prawa finansowego, finanse publiczne w Konstytucji.</w:t>
            </w:r>
          </w:p>
          <w:p w14:paraId="7CDCBE9A" w14:textId="77777777" w:rsidR="00BD30C5" w:rsidRPr="00C63738" w:rsidRDefault="00BD30C5" w:rsidP="00BD30C5">
            <w:pPr>
              <w:pStyle w:val="Styl"/>
              <w:numPr>
                <w:ilvl w:val="0"/>
                <w:numId w:val="23"/>
              </w:numPr>
              <w:ind w:left="380" w:right="147" w:hanging="357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Prawo budżetowe, a w szczególności: geneza i pojęcie budżetu, zasady budżetowe, równowaga budżetowa, procedura opracowywania i uchwalania budżetu, wykonywanie budżetu, finanse jednostki samorządu terytorialnego, odpowiedzialność za naruszenie dyscypliny finansów publicznych</w:t>
            </w:r>
          </w:p>
          <w:p w14:paraId="3B8926D0" w14:textId="77777777" w:rsidR="00BD30C5" w:rsidRPr="00C63738" w:rsidRDefault="00BD30C5" w:rsidP="00BD30C5">
            <w:pPr>
              <w:pStyle w:val="Styl"/>
              <w:numPr>
                <w:ilvl w:val="0"/>
                <w:numId w:val="23"/>
              </w:numPr>
              <w:ind w:left="380" w:right="147" w:hanging="357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Prawo podatkowe, a w szczególności: podatek jako instytucja prawna, konstrukcja podatku, obowiązek podatkowy, zobowiązanie podatkowe, polski system podatkowy.</w:t>
            </w:r>
          </w:p>
          <w:p w14:paraId="17A2BFA0" w14:textId="77777777" w:rsidR="00BD30C5" w:rsidRPr="00C63738" w:rsidRDefault="00BD30C5" w:rsidP="00BD30C5">
            <w:pPr>
              <w:pStyle w:val="Styl"/>
              <w:numPr>
                <w:ilvl w:val="0"/>
                <w:numId w:val="23"/>
              </w:numPr>
              <w:ind w:left="380" w:right="147" w:hanging="357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Prawo celne, a w szczególności źródła prawa celnego, podstawowe pojęcia prawa celnego</w:t>
            </w:r>
          </w:p>
          <w:p w14:paraId="599E0A3B" w14:textId="77777777" w:rsidR="00BD30C5" w:rsidRPr="00C63738" w:rsidRDefault="00BD30C5" w:rsidP="00BD30C5">
            <w:pPr>
              <w:pStyle w:val="Styl"/>
              <w:numPr>
                <w:ilvl w:val="0"/>
                <w:numId w:val="23"/>
              </w:numPr>
              <w:ind w:left="380" w:right="147" w:hanging="357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Publiczne prawo bankowe, a w szczególności: NBP – jego organy i funkcje, banki komercyjne  – tworzenie, szczególne uprawnienia i obowiązki, Komisja Nadzoru Finansowego, Bankowy Fundusz Gwarancyjny</w:t>
            </w:r>
          </w:p>
          <w:p w14:paraId="1EFB609D" w14:textId="77777777" w:rsidR="00BD30C5" w:rsidRPr="00E16DE6" w:rsidRDefault="00BD30C5" w:rsidP="00BD30C5">
            <w:pPr>
              <w:pStyle w:val="Styl"/>
              <w:numPr>
                <w:ilvl w:val="0"/>
                <w:numId w:val="23"/>
              </w:numPr>
              <w:ind w:left="380" w:right="147" w:hanging="357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Prawo dewizowe, a w szczególności pojecie wartości dewizowych i obrotu dewizowego, zezwolenia  dewizowe.</w:t>
            </w:r>
          </w:p>
        </w:tc>
      </w:tr>
      <w:tr w:rsidR="00BD30C5" w:rsidRPr="004A4496" w14:paraId="419A3487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61D33D5F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FE6500E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  <w:tr w:rsidR="00BD30C5" w:rsidRPr="004A4496" w14:paraId="2BA61EF8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DFA3B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58573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D4259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59974BAA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E9200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2773CA4A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44CE1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D30C5" w:rsidRPr="004A4496" w14:paraId="3B155394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1EFED1A9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BDF166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E2A7F5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520392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5FE044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2B7495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2456D8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24405D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C5E37C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73B4F29F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FCCB126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AB4F484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4901E5F0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3C34369F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Courier New"/>
              </w:rPr>
              <w:t>STANDARDY SPRAWOZDAWCZOŚCI FINANSOWEJ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205425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48D5E1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641C253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C8BCB9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6FCE57E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EFCD5E9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4A71BE4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9E5E845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40C953B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C5BD24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9F5FD92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K-U-4</w:t>
            </w:r>
          </w:p>
          <w:p w14:paraId="7D0DAEAA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K-U-6</w:t>
            </w:r>
          </w:p>
          <w:p w14:paraId="10F2ADCA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cs="Courier New"/>
              </w:rPr>
              <w:t>K-K-3</w:t>
            </w:r>
          </w:p>
        </w:tc>
      </w:tr>
      <w:tr w:rsidR="00BD30C5" w:rsidRPr="00412324" w14:paraId="7F4A41E0" w14:textId="77777777" w:rsidTr="00B2788E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68DF13EF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10C994E" w14:textId="77777777" w:rsidR="00BD30C5" w:rsidRPr="00C63738" w:rsidRDefault="00BD30C5" w:rsidP="00BD30C5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Podstawowe akty prawne rachunkowości w Polsce.</w:t>
            </w:r>
          </w:p>
          <w:p w14:paraId="6B622B3C" w14:textId="77777777" w:rsidR="00BD30C5" w:rsidRPr="00C63738" w:rsidRDefault="00BD30C5" w:rsidP="00BD30C5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Koncepcje i zasady współczesnej sprawozdawczości finansowej</w:t>
            </w:r>
          </w:p>
          <w:p w14:paraId="30219E33" w14:textId="77777777" w:rsidR="00BD30C5" w:rsidRPr="00C63738" w:rsidRDefault="00BD30C5" w:rsidP="00BD30C5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Zasady sprawozdawczości, koncepcje wyceny, składniki sprawozdania finansowego</w:t>
            </w:r>
          </w:p>
          <w:p w14:paraId="14BED8AE" w14:textId="77777777" w:rsidR="00BD30C5" w:rsidRPr="00C63738" w:rsidRDefault="00BD30C5" w:rsidP="00BD30C5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 xml:space="preserve">Standardy wyceny składników aktywów, pasywów oraz przychodów i kosztów zgodnie z ustawą o rachunkowości, KSR, MSR/MSSF   </w:t>
            </w:r>
          </w:p>
          <w:p w14:paraId="788B4FFE" w14:textId="77777777" w:rsidR="00BD30C5" w:rsidRDefault="00BD30C5" w:rsidP="00BD30C5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 xml:space="preserve">Harmonizacja i standaryzacja rachunkowości – międzynarodowe normy i wzorce. </w:t>
            </w:r>
          </w:p>
          <w:p w14:paraId="1388B9BD" w14:textId="77777777" w:rsidR="00BD30C5" w:rsidRPr="00E16DE6" w:rsidRDefault="00BD30C5" w:rsidP="00BD30C5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6DE6">
              <w:rPr>
                <w:rFonts w:asciiTheme="minorHAnsi" w:hAnsiTheme="minorHAnsi" w:cstheme="minorHAnsi"/>
                <w:sz w:val="20"/>
                <w:szCs w:val="20"/>
              </w:rPr>
              <w:t>Zasady prowadzenia rachunkowości, wyceny oraz sprawozdawczości według MSR/MSSF (MSR 1, MSSF1, Założenia koncepcyjne sporządzania i prezentacji sprawozdań finansowych).</w:t>
            </w:r>
          </w:p>
        </w:tc>
      </w:tr>
      <w:tr w:rsidR="00BD30C5" w:rsidRPr="004A4496" w14:paraId="5B80ED88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5ECE33BF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7A40C84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  <w:tr w:rsidR="00BD30C5" w:rsidRPr="004A4496" w14:paraId="7A21DEF6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5627A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FEDFD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9CC90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43499F5B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3473D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Razem:</w:t>
            </w:r>
          </w:p>
          <w:p w14:paraId="3380DF8E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D0FBE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D30C5" w:rsidRPr="004A4496" w14:paraId="1604AE39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007375C9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7A6194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FE687F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FBAD7F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3BC76A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5E051A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F676E3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3B9E09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2A8DC2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3D8D1C70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988C56C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3F0AA264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752FE58A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4C9C76A8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Courier New"/>
              </w:rPr>
              <w:t>STRATEGIE FINANSOWE PRZEDSIĘBIORSTW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80DC7B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971F2B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3938F35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EE9D53E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A6A86D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3985601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62860AC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6116726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4AEED48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D199C7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5055118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cstheme="minorHAnsi"/>
              </w:rPr>
            </w:pPr>
            <w:r w:rsidRPr="00C63738">
              <w:rPr>
                <w:rFonts w:cstheme="minorHAnsi"/>
                <w:bCs/>
              </w:rPr>
              <w:t>K-W-1</w:t>
            </w:r>
          </w:p>
          <w:p w14:paraId="2804CB7B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63738">
              <w:rPr>
                <w:rFonts w:cstheme="minorHAnsi"/>
                <w:bCs/>
              </w:rPr>
              <w:t>K-W-2</w:t>
            </w:r>
          </w:p>
          <w:p w14:paraId="5AFEE547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cstheme="minorHAnsi"/>
              </w:rPr>
            </w:pPr>
            <w:r w:rsidRPr="00C63738">
              <w:rPr>
                <w:rFonts w:cstheme="minorHAnsi"/>
                <w:bCs/>
              </w:rPr>
              <w:t>K-U-2</w:t>
            </w:r>
          </w:p>
          <w:p w14:paraId="7FAECC73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63738">
              <w:rPr>
                <w:rFonts w:cstheme="minorHAnsi"/>
                <w:bCs/>
              </w:rPr>
              <w:t>K-U-5</w:t>
            </w:r>
          </w:p>
          <w:p w14:paraId="6FE65B0D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63738">
              <w:rPr>
                <w:rFonts w:cstheme="minorHAnsi"/>
                <w:bCs/>
              </w:rPr>
              <w:t>K-U-7</w:t>
            </w:r>
          </w:p>
          <w:p w14:paraId="733FE48D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cstheme="minorHAnsi"/>
                <w:bCs/>
              </w:rPr>
              <w:t>K-K-1</w:t>
            </w:r>
          </w:p>
        </w:tc>
      </w:tr>
      <w:tr w:rsidR="00BD30C5" w:rsidRPr="00412324" w14:paraId="67F370E6" w14:textId="77777777" w:rsidTr="00B2788E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4985C3C3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BB3E795" w14:textId="77777777" w:rsidR="00BD30C5" w:rsidRPr="00C63738" w:rsidRDefault="00BD30C5" w:rsidP="00BD30C5">
            <w:pPr>
              <w:pStyle w:val="Akapitzlist"/>
              <w:numPr>
                <w:ilvl w:val="0"/>
                <w:numId w:val="25"/>
              </w:numPr>
              <w:spacing w:before="40" w:after="40" w:line="240" w:lineRule="auto"/>
              <w:jc w:val="both"/>
              <w:rPr>
                <w:rFonts w:cstheme="minorHAnsi"/>
              </w:rPr>
            </w:pPr>
            <w:r w:rsidRPr="00C63738">
              <w:rPr>
                <w:rFonts w:cs="Arial"/>
                <w:kern w:val="24"/>
              </w:rPr>
              <w:t>Strategiczne zarządzanie finansami przedsiębiorstwa i jego cele</w:t>
            </w:r>
          </w:p>
          <w:p w14:paraId="2FC80D81" w14:textId="77777777" w:rsidR="00BD30C5" w:rsidRPr="00C63738" w:rsidRDefault="00BD30C5" w:rsidP="00BD30C5">
            <w:pPr>
              <w:pStyle w:val="Akapitzlist"/>
              <w:numPr>
                <w:ilvl w:val="0"/>
                <w:numId w:val="25"/>
              </w:numPr>
              <w:spacing w:before="40" w:after="40" w:line="240" w:lineRule="auto"/>
              <w:jc w:val="both"/>
              <w:rPr>
                <w:rFonts w:cstheme="minorHAnsi"/>
              </w:rPr>
            </w:pPr>
            <w:r w:rsidRPr="00C63738">
              <w:rPr>
                <w:rFonts w:cs="Arial"/>
                <w:kern w:val="24"/>
              </w:rPr>
              <w:t>Zmiana wartości pieniądza w czasie i jej wpływ na decyzje finansowe i inwestycyjne</w:t>
            </w:r>
          </w:p>
          <w:p w14:paraId="28BAE78E" w14:textId="77777777" w:rsidR="00BD30C5" w:rsidRPr="00C63738" w:rsidRDefault="00BD30C5" w:rsidP="00BD30C5">
            <w:pPr>
              <w:pStyle w:val="Akapitzlist"/>
              <w:numPr>
                <w:ilvl w:val="0"/>
                <w:numId w:val="25"/>
              </w:numPr>
              <w:spacing w:before="40" w:after="40" w:line="240" w:lineRule="auto"/>
              <w:jc w:val="both"/>
              <w:rPr>
                <w:rFonts w:cstheme="minorHAnsi"/>
              </w:rPr>
            </w:pPr>
            <w:r w:rsidRPr="00C63738">
              <w:rPr>
                <w:rFonts w:cs="Arial"/>
                <w:kern w:val="24"/>
              </w:rPr>
              <w:t>Modele struktury kapitału a wartość przedsiębiorstwa</w:t>
            </w:r>
          </w:p>
          <w:p w14:paraId="2551F653" w14:textId="77777777" w:rsidR="00BD30C5" w:rsidRPr="003F294C" w:rsidRDefault="00BD30C5" w:rsidP="00BD30C5">
            <w:pPr>
              <w:pStyle w:val="Akapitzlist"/>
              <w:numPr>
                <w:ilvl w:val="0"/>
                <w:numId w:val="25"/>
              </w:numPr>
              <w:spacing w:before="40" w:after="40" w:line="240" w:lineRule="auto"/>
              <w:jc w:val="both"/>
              <w:rPr>
                <w:rFonts w:cstheme="minorHAnsi"/>
              </w:rPr>
            </w:pPr>
            <w:r w:rsidRPr="00C63738">
              <w:rPr>
                <w:rFonts w:cs="Arial"/>
                <w:kern w:val="24"/>
              </w:rPr>
              <w:t>Strategia inwestowania w aktywa finansowe</w:t>
            </w:r>
          </w:p>
          <w:p w14:paraId="5463896B" w14:textId="77777777" w:rsidR="00BD30C5" w:rsidRDefault="00BD30C5" w:rsidP="00BD30C5">
            <w:pPr>
              <w:pStyle w:val="Akapitzlist"/>
              <w:numPr>
                <w:ilvl w:val="0"/>
                <w:numId w:val="25"/>
              </w:numPr>
              <w:spacing w:before="40" w:after="40" w:line="240" w:lineRule="auto"/>
              <w:jc w:val="both"/>
              <w:rPr>
                <w:rFonts w:cstheme="minorHAnsi"/>
              </w:rPr>
            </w:pPr>
            <w:r w:rsidRPr="003F294C">
              <w:rPr>
                <w:rFonts w:cstheme="minorHAnsi"/>
              </w:rPr>
              <w:t>Efektywność inwestycji rzeczowych – determinanty i pomiar</w:t>
            </w:r>
          </w:p>
          <w:p w14:paraId="099BC1B7" w14:textId="77777777" w:rsidR="00BD30C5" w:rsidRPr="00C63738" w:rsidRDefault="00BD30C5" w:rsidP="00BD30C5">
            <w:pPr>
              <w:pStyle w:val="Akapitzlist"/>
              <w:numPr>
                <w:ilvl w:val="0"/>
                <w:numId w:val="25"/>
              </w:numPr>
              <w:spacing w:before="40" w:after="40" w:line="240" w:lineRule="auto"/>
              <w:jc w:val="both"/>
              <w:rPr>
                <w:rFonts w:cstheme="minorHAnsi"/>
                <w:bCs/>
              </w:rPr>
            </w:pPr>
            <w:r w:rsidRPr="00C63738">
              <w:rPr>
                <w:rFonts w:cstheme="minorHAnsi"/>
              </w:rPr>
              <w:t>Strategia finansowa i jej elementy</w:t>
            </w:r>
          </w:p>
          <w:p w14:paraId="376335EA" w14:textId="77777777" w:rsidR="00BD30C5" w:rsidRPr="00C63738" w:rsidRDefault="00BD30C5" w:rsidP="00BD30C5">
            <w:pPr>
              <w:pStyle w:val="Akapitzlist"/>
              <w:numPr>
                <w:ilvl w:val="0"/>
                <w:numId w:val="25"/>
              </w:numPr>
              <w:spacing w:before="40" w:after="40" w:line="240" w:lineRule="auto"/>
              <w:jc w:val="both"/>
              <w:rPr>
                <w:rFonts w:cstheme="minorHAnsi"/>
                <w:bCs/>
              </w:rPr>
            </w:pPr>
            <w:r w:rsidRPr="00C63738">
              <w:rPr>
                <w:rFonts w:cstheme="minorHAnsi"/>
                <w:bCs/>
              </w:rPr>
              <w:t>Rachunek wartości bieżącej i przyszłej strumienia płatności – przykłady i zadania</w:t>
            </w:r>
          </w:p>
          <w:p w14:paraId="741820D4" w14:textId="77777777" w:rsidR="00BD30C5" w:rsidRPr="00C63738" w:rsidRDefault="00BD30C5" w:rsidP="00BD30C5">
            <w:pPr>
              <w:pStyle w:val="Akapitzlist"/>
              <w:numPr>
                <w:ilvl w:val="0"/>
                <w:numId w:val="25"/>
              </w:numPr>
              <w:spacing w:before="40" w:after="40" w:line="240" w:lineRule="auto"/>
              <w:jc w:val="both"/>
              <w:rPr>
                <w:rFonts w:cstheme="minorHAnsi"/>
                <w:bCs/>
              </w:rPr>
            </w:pPr>
            <w:r w:rsidRPr="00C63738">
              <w:rPr>
                <w:rFonts w:cstheme="minorHAnsi"/>
                <w:bCs/>
              </w:rPr>
              <w:t>Teorie struktury kapitału, analiza i weryfikacja, optymalna struktura kapitału – przykłady i zadania</w:t>
            </w:r>
          </w:p>
          <w:p w14:paraId="5CB06883" w14:textId="77777777" w:rsidR="00BD30C5" w:rsidRPr="00C63738" w:rsidRDefault="00BD30C5" w:rsidP="00BD30C5">
            <w:pPr>
              <w:pStyle w:val="Akapitzlist"/>
              <w:numPr>
                <w:ilvl w:val="0"/>
                <w:numId w:val="25"/>
              </w:numPr>
              <w:spacing w:before="40" w:after="40" w:line="240" w:lineRule="auto"/>
              <w:jc w:val="both"/>
              <w:rPr>
                <w:rFonts w:cstheme="minorHAnsi"/>
                <w:bCs/>
              </w:rPr>
            </w:pPr>
            <w:r w:rsidRPr="00C63738">
              <w:rPr>
                <w:rFonts w:cstheme="minorHAnsi"/>
                <w:bCs/>
              </w:rPr>
              <w:t>Specyfika inwestycji finansowych. Teoria portfelowa– przykłady i zadania</w:t>
            </w:r>
          </w:p>
          <w:p w14:paraId="76A66166" w14:textId="77777777" w:rsidR="00BD30C5" w:rsidRPr="003F294C" w:rsidRDefault="00BD30C5" w:rsidP="00BD30C5">
            <w:pPr>
              <w:pStyle w:val="Akapitzlist"/>
              <w:numPr>
                <w:ilvl w:val="0"/>
                <w:numId w:val="25"/>
              </w:numPr>
              <w:spacing w:before="40" w:after="40" w:line="240" w:lineRule="auto"/>
              <w:jc w:val="both"/>
              <w:rPr>
                <w:rFonts w:cstheme="minorHAnsi"/>
              </w:rPr>
            </w:pPr>
            <w:r w:rsidRPr="00C63738">
              <w:rPr>
                <w:rFonts w:cstheme="minorHAnsi"/>
                <w:bCs/>
              </w:rPr>
              <w:t>Metody oceny efektywności inwestycji rzeczowych i ich zastosowanie– przykłady i zadania</w:t>
            </w:r>
          </w:p>
        </w:tc>
      </w:tr>
      <w:tr w:rsidR="00BD30C5" w:rsidRPr="004A4496" w14:paraId="0FCFF4E3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013F28A9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F078D98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pytania otwarte, zadania</w:t>
            </w:r>
          </w:p>
        </w:tc>
      </w:tr>
      <w:tr w:rsidR="00BD30C5" w:rsidRPr="004A4496" w14:paraId="64635E4D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26070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A7676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F7B89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1F431B7A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1CF97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4B05BD81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3DC33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D30C5" w:rsidRPr="004A4496" w14:paraId="01DE8072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53259EA4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543DE48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B34ECA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E28508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16623D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C3B24E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9BFC6E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2FD43F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EE158E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34BDC9EC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FF82B56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EA382D2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44BDF30A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4FF233D6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Courier New"/>
              </w:rPr>
              <w:t>GLOBALNE RYNKI FINANSOWE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BB68D8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B1F79E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775375F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6DA2296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6D9D9F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44C164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1BBF0FF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2192E0A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B0839CE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9E7D90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C43BC19" w14:textId="77777777" w:rsidR="00BD30C5" w:rsidRDefault="00BD30C5" w:rsidP="00B2788E">
            <w:pPr>
              <w:spacing w:after="0" w:line="240" w:lineRule="auto"/>
              <w:jc w:val="center"/>
              <w:rPr>
                <w:rFonts w:cs="Arial"/>
                <w:bCs/>
              </w:rPr>
            </w:pPr>
            <w:r w:rsidRPr="00C63738">
              <w:rPr>
                <w:rFonts w:cs="Arial"/>
                <w:bCs/>
              </w:rPr>
              <w:t>K-W-4</w:t>
            </w:r>
          </w:p>
          <w:p w14:paraId="4D941387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cs="Courier New"/>
                <w:bCs/>
              </w:rPr>
              <w:t>K-U-1</w:t>
            </w:r>
          </w:p>
        </w:tc>
      </w:tr>
      <w:tr w:rsidR="00BD30C5" w:rsidRPr="00412324" w14:paraId="07EDB85E" w14:textId="77777777" w:rsidTr="00B2788E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4621AE09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51E5C39" w14:textId="77777777" w:rsidR="00BD30C5" w:rsidRPr="00C24886" w:rsidRDefault="00BD30C5" w:rsidP="00BD30C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Architektura globalnego rynku finansowego</w:t>
            </w:r>
          </w:p>
          <w:p w14:paraId="48C4BF16" w14:textId="77777777" w:rsidR="00BD30C5" w:rsidRPr="00C24886" w:rsidRDefault="00BD30C5" w:rsidP="00BD30C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Globalne rynki walutowe</w:t>
            </w:r>
          </w:p>
          <w:p w14:paraId="3EE39AAA" w14:textId="77777777" w:rsidR="00BD30C5" w:rsidRPr="00C24886" w:rsidRDefault="00BD30C5" w:rsidP="00BD30C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Globalne rynki instrumentów dłużnych</w:t>
            </w:r>
          </w:p>
          <w:p w14:paraId="3CB14646" w14:textId="77777777" w:rsidR="00BD30C5" w:rsidRPr="00C24886" w:rsidRDefault="00BD30C5" w:rsidP="00BD30C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 xml:space="preserve">Globalne rynki kapitałowe- giełdy papierów wartościowych </w:t>
            </w:r>
          </w:p>
          <w:p w14:paraId="77E1AF16" w14:textId="77777777" w:rsidR="00BD30C5" w:rsidRPr="00C24886" w:rsidRDefault="00BD30C5" w:rsidP="00BD30C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 xml:space="preserve">Globalne rynki towarów i surowców </w:t>
            </w:r>
          </w:p>
          <w:p w14:paraId="2806E005" w14:textId="77777777" w:rsidR="00BD30C5" w:rsidRPr="00C24886" w:rsidRDefault="00BD30C5" w:rsidP="00BD30C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lastRenderedPageBreak/>
              <w:t xml:space="preserve">Zarządzanie ryzykiem- instrumenty pochodne i strukturyzowane </w:t>
            </w:r>
          </w:p>
          <w:p w14:paraId="2ACCF191" w14:textId="77777777" w:rsidR="00BD30C5" w:rsidRPr="00C24886" w:rsidRDefault="00BD30C5" w:rsidP="00BD30C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Fundusze inwestycyjne i usługi zarządzania aktywami</w:t>
            </w:r>
          </w:p>
          <w:p w14:paraId="135C01AC" w14:textId="77777777" w:rsidR="00BD30C5" w:rsidRPr="00C24886" w:rsidRDefault="00BD30C5" w:rsidP="00BD30C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Raje podatkowe</w:t>
            </w:r>
          </w:p>
          <w:p w14:paraId="4BB8ED97" w14:textId="77777777" w:rsidR="00BD30C5" w:rsidRPr="00C24886" w:rsidRDefault="00BD30C5" w:rsidP="00BD30C5">
            <w:pPr>
              <w:pStyle w:val="NormalnyWeb"/>
              <w:numPr>
                <w:ilvl w:val="0"/>
                <w:numId w:val="26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 xml:space="preserve">Międzynarodowy rynek bankowy </w:t>
            </w:r>
          </w:p>
          <w:p w14:paraId="107F85FC" w14:textId="77777777" w:rsidR="00BD30C5" w:rsidRPr="00C24886" w:rsidRDefault="00BD30C5" w:rsidP="00BD30C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 xml:space="preserve">Europejska integracja walutowa   </w:t>
            </w:r>
          </w:p>
          <w:p w14:paraId="0743DD02" w14:textId="77777777" w:rsidR="00BD30C5" w:rsidRPr="00C24886" w:rsidRDefault="00BD30C5" w:rsidP="00BD30C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Globalne kryzysy finansowe</w:t>
            </w:r>
          </w:p>
          <w:p w14:paraId="51823BA4" w14:textId="77777777" w:rsidR="00BD30C5" w:rsidRPr="00C24886" w:rsidRDefault="00BD30C5" w:rsidP="00BD30C5">
            <w:pPr>
              <w:pStyle w:val="NormalnyWeb"/>
              <w:numPr>
                <w:ilvl w:val="0"/>
                <w:numId w:val="26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 xml:space="preserve">Zarządzanie kryzysowe na europejskim rynku finansowym </w:t>
            </w:r>
          </w:p>
          <w:p w14:paraId="0C36D8F9" w14:textId="77777777" w:rsidR="00BD30C5" w:rsidRPr="00C24886" w:rsidRDefault="00BD30C5" w:rsidP="00BD30C5">
            <w:pPr>
              <w:pStyle w:val="NormalnyWeb"/>
              <w:numPr>
                <w:ilvl w:val="0"/>
                <w:numId w:val="26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Globalny rynek finansowy a rywalizacja międzynarodowa</w:t>
            </w:r>
          </w:p>
          <w:p w14:paraId="2F2E8C7E" w14:textId="77777777" w:rsidR="00BD30C5" w:rsidRPr="00C24886" w:rsidRDefault="00BD30C5" w:rsidP="00BD30C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  <w:shd w:val="clear" w:color="auto" w:fill="FFFFFF"/>
              </w:rPr>
              <w:t>Międzynarodowe transfery kapitałowe</w:t>
            </w:r>
          </w:p>
          <w:p w14:paraId="27D094EB" w14:textId="77777777" w:rsidR="00BD30C5" w:rsidRPr="003F294C" w:rsidRDefault="00BD30C5" w:rsidP="00BD30C5">
            <w:pPr>
              <w:pStyle w:val="Akapitzlist"/>
              <w:numPr>
                <w:ilvl w:val="0"/>
                <w:numId w:val="26"/>
              </w:numPr>
              <w:spacing w:before="40" w:after="40" w:line="240" w:lineRule="auto"/>
              <w:rPr>
                <w:rFonts w:cs="Courier New"/>
              </w:rPr>
            </w:pPr>
            <w:r w:rsidRPr="00C24886">
              <w:rPr>
                <w:rFonts w:cs="Courier New"/>
                <w:sz w:val="20"/>
                <w:szCs w:val="20"/>
              </w:rPr>
              <w:t>Wpływ globalizacji na bankowość centralną</w:t>
            </w:r>
            <w:r w:rsidRPr="00C63738">
              <w:rPr>
                <w:rFonts w:cs="Courier New"/>
              </w:rPr>
              <w:t xml:space="preserve"> </w:t>
            </w:r>
          </w:p>
        </w:tc>
      </w:tr>
      <w:tr w:rsidR="00BD30C5" w:rsidRPr="004A4496" w14:paraId="1A21F798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45C69C14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F5E925D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  <w:tr w:rsidR="00BD30C5" w:rsidRPr="004A4496" w14:paraId="53BE67EE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34CC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A40E4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828F1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46F795A5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4AA98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36813FEB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DE4C7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D30C5" w:rsidRPr="004A4496" w14:paraId="6FEA8878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4AA5F3CC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B86A6E2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BD1AC5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B8DC46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E721B4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04B9AE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540008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92191C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DA2596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77E099DF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E7BEA8E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72E2552D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1F22442A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13825DCE" w14:textId="77777777" w:rsidR="00BD30C5" w:rsidRPr="003F294C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3F294C">
              <w:rPr>
                <w:rFonts w:asciiTheme="minorHAnsi" w:hAnsiTheme="minorHAnsi" w:cstheme="minorHAnsi"/>
                <w:sz w:val="20"/>
                <w:szCs w:val="20"/>
              </w:rPr>
              <w:t>BADANIA NAUKOWE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556535" w14:textId="77777777" w:rsidR="00BD30C5" w:rsidRPr="003F294C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6184CA9" w14:textId="77777777" w:rsidR="00BD30C5" w:rsidRPr="003F294C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D41E841" w14:textId="77777777" w:rsidR="00BD30C5" w:rsidRPr="003F294C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77DEED" w14:textId="77777777" w:rsidR="00BD30C5" w:rsidRPr="003F294C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5B017B8" w14:textId="77777777" w:rsidR="00BD30C5" w:rsidRPr="003F294C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8ABDCB" w14:textId="77777777" w:rsidR="00BD30C5" w:rsidRPr="003F294C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89FE751" w14:textId="77777777" w:rsidR="00BD30C5" w:rsidRPr="003F294C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979EEB6" w14:textId="77777777" w:rsidR="00BD30C5" w:rsidRPr="003F294C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5C77F41" w14:textId="77777777" w:rsidR="00BD30C5" w:rsidRPr="003F294C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69B0DD" w14:textId="77777777" w:rsidR="00BD30C5" w:rsidRPr="003F294C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F294C"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EB2D65D" w14:textId="77777777" w:rsidR="00BD30C5" w:rsidRPr="003F294C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294C">
              <w:rPr>
                <w:rFonts w:asciiTheme="minorHAnsi" w:hAnsiTheme="minorHAnsi" w:cstheme="minorHAnsi"/>
                <w:sz w:val="20"/>
                <w:szCs w:val="20"/>
              </w:rPr>
              <w:t>K-W-3</w:t>
            </w:r>
          </w:p>
          <w:p w14:paraId="5DD6A3F2" w14:textId="77777777" w:rsidR="00BD30C5" w:rsidRPr="003F294C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294C">
              <w:rPr>
                <w:rFonts w:asciiTheme="minorHAnsi" w:hAnsiTheme="minorHAnsi" w:cstheme="minorHAnsi"/>
                <w:sz w:val="20"/>
                <w:szCs w:val="20"/>
              </w:rPr>
              <w:t>K-W-6</w:t>
            </w:r>
          </w:p>
          <w:p w14:paraId="0E5C65FD" w14:textId="77777777" w:rsidR="00BD30C5" w:rsidRPr="003F294C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294C">
              <w:rPr>
                <w:rFonts w:asciiTheme="minorHAnsi" w:hAnsiTheme="minorHAnsi" w:cstheme="minorHAnsi"/>
                <w:sz w:val="20"/>
                <w:szCs w:val="20"/>
              </w:rPr>
              <w:t>K-U-7</w:t>
            </w:r>
          </w:p>
          <w:p w14:paraId="09C1640B" w14:textId="77777777" w:rsidR="00BD30C5" w:rsidRPr="003F294C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294C">
              <w:rPr>
                <w:rFonts w:asciiTheme="minorHAnsi" w:hAnsiTheme="minorHAnsi" w:cstheme="minorHAnsi"/>
                <w:sz w:val="20"/>
                <w:szCs w:val="20"/>
              </w:rPr>
              <w:t>K-U-9</w:t>
            </w:r>
          </w:p>
          <w:p w14:paraId="5B27B843" w14:textId="77777777" w:rsidR="00BD30C5" w:rsidRPr="003F294C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294C">
              <w:rPr>
                <w:rFonts w:asciiTheme="minorHAnsi" w:hAnsiTheme="minorHAnsi" w:cstheme="minorHAnsi"/>
                <w:sz w:val="20"/>
                <w:szCs w:val="20"/>
              </w:rPr>
              <w:t>K-U-10</w:t>
            </w:r>
          </w:p>
          <w:p w14:paraId="1DD4BA02" w14:textId="77777777" w:rsidR="00BD30C5" w:rsidRPr="003F294C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294C">
              <w:rPr>
                <w:rFonts w:asciiTheme="minorHAnsi" w:hAnsiTheme="minorHAnsi" w:cstheme="minorHAnsi"/>
                <w:sz w:val="20"/>
                <w:szCs w:val="20"/>
              </w:rPr>
              <w:t>K-K-1</w:t>
            </w:r>
          </w:p>
          <w:p w14:paraId="04F0A623" w14:textId="77777777" w:rsidR="00BD30C5" w:rsidRPr="003F294C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F294C">
              <w:rPr>
                <w:rFonts w:asciiTheme="minorHAnsi" w:hAnsiTheme="minorHAnsi" w:cstheme="minorHAnsi"/>
                <w:sz w:val="20"/>
                <w:szCs w:val="20"/>
              </w:rPr>
              <w:t>K-K-3</w:t>
            </w:r>
          </w:p>
        </w:tc>
      </w:tr>
      <w:tr w:rsidR="00BD30C5" w:rsidRPr="00412324" w14:paraId="6DE94C5F" w14:textId="77777777" w:rsidTr="00B2788E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009DC29F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F400C8D" w14:textId="77777777" w:rsidR="00BD30C5" w:rsidRPr="00C24886" w:rsidRDefault="00BD30C5" w:rsidP="00BD30C5">
            <w:pPr>
              <w:pStyle w:val="Akapitzlist"/>
              <w:numPr>
                <w:ilvl w:val="0"/>
                <w:numId w:val="27"/>
              </w:numPr>
              <w:tabs>
                <w:tab w:val="left" w:pos="6"/>
                <w:tab w:val="left" w:pos="10310"/>
                <w:tab w:val="left" w:pos="10316"/>
                <w:tab w:val="left" w:pos="10322"/>
                <w:tab w:val="left" w:pos="10328"/>
                <w:tab w:val="left" w:pos="10334"/>
                <w:tab w:val="left" w:pos="10340"/>
                <w:tab w:val="left" w:pos="10346"/>
                <w:tab w:val="left" w:pos="10352"/>
                <w:tab w:val="left" w:pos="10358"/>
                <w:tab w:val="left" w:pos="10364"/>
                <w:tab w:val="left" w:pos="1037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>Pojęcie nauki, metodyki badań naukowych oraz podstawowe zasady i etapy poznania naukowego</w:t>
            </w:r>
          </w:p>
          <w:p w14:paraId="172E5F4F" w14:textId="77777777" w:rsidR="00BD30C5" w:rsidRPr="00C24886" w:rsidRDefault="00BD30C5" w:rsidP="00BD30C5">
            <w:pPr>
              <w:pStyle w:val="Akapitzlist"/>
              <w:numPr>
                <w:ilvl w:val="0"/>
                <w:numId w:val="27"/>
              </w:numPr>
              <w:tabs>
                <w:tab w:val="left" w:pos="6"/>
                <w:tab w:val="left" w:pos="10310"/>
                <w:tab w:val="left" w:pos="10316"/>
                <w:tab w:val="left" w:pos="10322"/>
                <w:tab w:val="left" w:pos="10328"/>
                <w:tab w:val="left" w:pos="10334"/>
                <w:tab w:val="left" w:pos="10340"/>
                <w:tab w:val="left" w:pos="10346"/>
                <w:tab w:val="left" w:pos="10352"/>
                <w:tab w:val="left" w:pos="10358"/>
                <w:tab w:val="left" w:pos="10364"/>
                <w:tab w:val="left" w:pos="10370"/>
                <w:tab w:val="left" w:pos="1037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Pojęcie i funkcje badań naukowych. Etapy badań naukowych: koncepcja badań i realizacja badań. Metodologiczne elementy pracy naukowej - studium przypadku, dyskusja </w:t>
            </w:r>
          </w:p>
          <w:p w14:paraId="690B0FB8" w14:textId="77777777" w:rsidR="00BD30C5" w:rsidRPr="00C24886" w:rsidRDefault="00BD30C5" w:rsidP="00BD30C5">
            <w:pPr>
              <w:pStyle w:val="Akapitzlist"/>
              <w:numPr>
                <w:ilvl w:val="0"/>
                <w:numId w:val="27"/>
              </w:numPr>
              <w:tabs>
                <w:tab w:val="left" w:pos="6"/>
                <w:tab w:val="left" w:pos="10310"/>
                <w:tab w:val="left" w:pos="10316"/>
                <w:tab w:val="left" w:pos="10322"/>
                <w:tab w:val="left" w:pos="10328"/>
                <w:tab w:val="left" w:pos="10334"/>
                <w:tab w:val="left" w:pos="10340"/>
                <w:tab w:val="left" w:pos="10346"/>
                <w:tab w:val="left" w:pos="10352"/>
                <w:tab w:val="left" w:pos="10358"/>
                <w:tab w:val="left" w:pos="10364"/>
                <w:tab w:val="left" w:pos="10370"/>
                <w:tab w:val="left" w:pos="1037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>Metody rozumowania. Metody badań naukowych. Metody jakościowe w badaniach naukowych. Metody statystyczne. Techniki badań naukowych. Narzędzia badawcze. Studium przypadku, dyskusja, przygotowanie projektu</w:t>
            </w:r>
          </w:p>
          <w:p w14:paraId="6867049F" w14:textId="77777777" w:rsidR="00BD30C5" w:rsidRPr="00C24886" w:rsidRDefault="00BD30C5" w:rsidP="00BD30C5">
            <w:pPr>
              <w:pStyle w:val="Akapitzlist"/>
              <w:numPr>
                <w:ilvl w:val="0"/>
                <w:numId w:val="27"/>
              </w:numPr>
              <w:tabs>
                <w:tab w:val="left" w:pos="6"/>
                <w:tab w:val="left" w:pos="10310"/>
                <w:tab w:val="left" w:pos="10316"/>
                <w:tab w:val="left" w:pos="10322"/>
                <w:tab w:val="left" w:pos="10328"/>
                <w:tab w:val="left" w:pos="10334"/>
                <w:tab w:val="left" w:pos="10340"/>
                <w:tab w:val="left" w:pos="10346"/>
                <w:tab w:val="left" w:pos="10352"/>
                <w:tab w:val="left" w:pos="10358"/>
                <w:tab w:val="left" w:pos="10364"/>
                <w:tab w:val="left" w:pos="10370"/>
                <w:tab w:val="left" w:pos="1037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Zasady konstrukcji opracowania naukowego. Struktura tekstu. Wymagania stawiane opracowaniom naukowym. Kryteria jakości opracowania naukowego. </w:t>
            </w:r>
          </w:p>
          <w:p w14:paraId="53292E7D" w14:textId="77777777" w:rsidR="00BD30C5" w:rsidRPr="003F294C" w:rsidRDefault="00BD30C5" w:rsidP="00BD30C5">
            <w:pPr>
              <w:pStyle w:val="Akapitzlist"/>
              <w:numPr>
                <w:ilvl w:val="0"/>
                <w:numId w:val="27"/>
              </w:numPr>
              <w:tabs>
                <w:tab w:val="left" w:pos="6"/>
                <w:tab w:val="left" w:pos="10310"/>
                <w:tab w:val="left" w:pos="10316"/>
                <w:tab w:val="left" w:pos="10322"/>
                <w:tab w:val="left" w:pos="10328"/>
                <w:tab w:val="left" w:pos="10334"/>
                <w:tab w:val="left" w:pos="10340"/>
                <w:tab w:val="left" w:pos="10346"/>
                <w:tab w:val="left" w:pos="10352"/>
                <w:tab w:val="left" w:pos="10358"/>
                <w:tab w:val="left" w:pos="10364"/>
                <w:tab w:val="left" w:pos="10370"/>
                <w:tab w:val="left" w:pos="10376"/>
              </w:tabs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>Praca kontrolna</w:t>
            </w:r>
          </w:p>
        </w:tc>
      </w:tr>
      <w:tr w:rsidR="00BD30C5" w:rsidRPr="004A4496" w14:paraId="75C146C2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2A23C5FC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96F168F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pisemna.</w:t>
            </w:r>
          </w:p>
        </w:tc>
      </w:tr>
      <w:tr w:rsidR="00BD30C5" w:rsidRPr="004A4496" w14:paraId="008083FE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8660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DB22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A5B0D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58E3E84C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9F00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3507925A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47E1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D30C5" w:rsidRPr="004A4496" w14:paraId="3F6ABD5D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5D54677C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A12F371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11EA81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5E1009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99F373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1D55E0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7436B6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63B0C5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814870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38C4C67B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FFF35B2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CBBE5C7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3E1D4262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7CEF69DB" w14:textId="77777777" w:rsidR="00BD30C5" w:rsidRPr="003F294C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3F294C">
              <w:rPr>
                <w:rFonts w:asciiTheme="minorHAnsi" w:hAnsiTheme="minorHAnsi" w:cstheme="minorHAnsi"/>
                <w:sz w:val="20"/>
                <w:szCs w:val="20"/>
              </w:rPr>
              <w:t>GOSPODARKA MATERIAŁOWA W SYSTEMACH INFORMATYCZNYCH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BCE4EF" w14:textId="77777777" w:rsidR="00BD30C5" w:rsidRPr="003F294C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A7475D" w14:textId="77777777" w:rsidR="00BD30C5" w:rsidRPr="003F294C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069B0DF" w14:textId="77777777" w:rsidR="00BD30C5" w:rsidRPr="003F294C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1B33F0C" w14:textId="77777777" w:rsidR="00BD30C5" w:rsidRPr="003F294C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4864F47" w14:textId="77777777" w:rsidR="00BD30C5" w:rsidRPr="003F294C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9C3F2C" w14:textId="77777777" w:rsidR="00BD30C5" w:rsidRPr="003F294C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830466F" w14:textId="77777777" w:rsidR="00BD30C5" w:rsidRPr="003F294C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F0B0D28" w14:textId="77777777" w:rsidR="00BD30C5" w:rsidRPr="003F294C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604828A" w14:textId="77777777" w:rsidR="00BD30C5" w:rsidRPr="003F294C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1094C9" w14:textId="77777777" w:rsidR="00BD30C5" w:rsidRPr="003F294C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F294C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528ED1C" w14:textId="77777777" w:rsidR="00BD30C5" w:rsidRPr="003F294C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F294C">
              <w:rPr>
                <w:rFonts w:asciiTheme="minorHAnsi" w:eastAsia="Times New Roman" w:hAnsiTheme="minorHAnsi" w:cstheme="minorHAnsi"/>
                <w:sz w:val="20"/>
                <w:szCs w:val="20"/>
              </w:rPr>
              <w:t>K-U-1</w:t>
            </w:r>
          </w:p>
        </w:tc>
      </w:tr>
      <w:tr w:rsidR="00BD30C5" w:rsidRPr="00412324" w14:paraId="19B0132A" w14:textId="77777777" w:rsidTr="00B2788E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03888325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71BD83E" w14:textId="77777777" w:rsidR="00BD30C5" w:rsidRPr="00C63738" w:rsidRDefault="00BD30C5" w:rsidP="00BD30C5">
            <w:pPr>
              <w:pStyle w:val="Tekstpodstawowy"/>
              <w:numPr>
                <w:ilvl w:val="0"/>
                <w:numId w:val="28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C63738">
              <w:rPr>
                <w:rFonts w:ascii="Calibri" w:hAnsi="Calibri" w:cs="Arial"/>
                <w:szCs w:val="20"/>
                <w:lang w:eastAsia="pl-PL"/>
              </w:rPr>
              <w:t>Tworzenie wewnętrznych i oddziałowych magazynów</w:t>
            </w:r>
          </w:p>
          <w:p w14:paraId="72438608" w14:textId="77777777" w:rsidR="00BD30C5" w:rsidRPr="00C63738" w:rsidRDefault="00BD30C5" w:rsidP="00BD30C5">
            <w:pPr>
              <w:pStyle w:val="Tekstpodstawowy"/>
              <w:numPr>
                <w:ilvl w:val="0"/>
                <w:numId w:val="28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C63738">
              <w:rPr>
                <w:rFonts w:ascii="Calibri" w:hAnsi="Calibri" w:cs="Arial"/>
                <w:szCs w:val="20"/>
                <w:lang w:eastAsia="pl-PL"/>
              </w:rPr>
              <w:t>Tworzenie baz artykułów</w:t>
            </w:r>
          </w:p>
          <w:p w14:paraId="2379D400" w14:textId="77777777" w:rsidR="00BD30C5" w:rsidRPr="00C63738" w:rsidRDefault="00BD30C5" w:rsidP="00BD30C5">
            <w:pPr>
              <w:pStyle w:val="Tekstpodstawowy"/>
              <w:numPr>
                <w:ilvl w:val="0"/>
                <w:numId w:val="28"/>
              </w:numPr>
              <w:rPr>
                <w:rFonts w:cs="Courier New"/>
                <w:szCs w:val="20"/>
              </w:rPr>
            </w:pPr>
            <w:r w:rsidRPr="00C63738">
              <w:rPr>
                <w:rFonts w:ascii="Calibri" w:hAnsi="Calibri" w:cs="Arial"/>
                <w:szCs w:val="20"/>
                <w:lang w:eastAsia="pl-PL"/>
              </w:rPr>
              <w:t>Dokumentacja obrotu magazynowego i ewidencja zapasów (np. tworzenie dokumentów obrotowych - PZ, WZ, PW, RW)</w:t>
            </w:r>
          </w:p>
          <w:p w14:paraId="13C6B77B" w14:textId="77777777" w:rsidR="00BD30C5" w:rsidRPr="00C63738" w:rsidRDefault="00BD30C5" w:rsidP="00BD30C5">
            <w:pPr>
              <w:pStyle w:val="Tekstpodstawowy"/>
              <w:numPr>
                <w:ilvl w:val="0"/>
                <w:numId w:val="28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C63738">
              <w:rPr>
                <w:rFonts w:ascii="Calibri" w:hAnsi="Calibri" w:cs="Arial"/>
                <w:szCs w:val="20"/>
                <w:lang w:eastAsia="pl-PL"/>
              </w:rPr>
              <w:t>Planowanie i organizacja procesu zaopatrzenia (potrzeby zaopatrzeniowe i realizacja procesu zakupu, składanie zamówień)</w:t>
            </w:r>
          </w:p>
          <w:p w14:paraId="497994FE" w14:textId="77777777" w:rsidR="00BD30C5" w:rsidRPr="00C63738" w:rsidRDefault="00BD30C5" w:rsidP="00BD30C5">
            <w:pPr>
              <w:pStyle w:val="Tekstpodstawowy"/>
              <w:numPr>
                <w:ilvl w:val="0"/>
                <w:numId w:val="28"/>
              </w:numPr>
              <w:rPr>
                <w:rFonts w:cs="Courier New"/>
                <w:szCs w:val="20"/>
              </w:rPr>
            </w:pPr>
            <w:r w:rsidRPr="00C63738">
              <w:rPr>
                <w:rFonts w:ascii="Calibri" w:hAnsi="Calibri" w:cs="Arial"/>
                <w:szCs w:val="20"/>
                <w:lang w:eastAsia="pl-PL"/>
              </w:rPr>
              <w:t>Obsługa zakupów i zamówień sprzedaży (automatyczne listy zamówień, obsługa dokumentów sprzedaży)</w:t>
            </w:r>
          </w:p>
          <w:p w14:paraId="5855ADA9" w14:textId="77777777" w:rsidR="00BD30C5" w:rsidRPr="00C63738" w:rsidRDefault="00BD30C5" w:rsidP="00BD30C5">
            <w:pPr>
              <w:pStyle w:val="Tekstpodstawowy"/>
              <w:numPr>
                <w:ilvl w:val="0"/>
                <w:numId w:val="28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C63738">
              <w:rPr>
                <w:rFonts w:ascii="Calibri" w:hAnsi="Calibri" w:cs="Arial"/>
                <w:szCs w:val="20"/>
                <w:lang w:eastAsia="pl-PL"/>
              </w:rPr>
              <w:t>Proces magazynowy ze szczególnym uwzględnieniem systemów składowania i kompletacji</w:t>
            </w:r>
          </w:p>
          <w:p w14:paraId="69F420FB" w14:textId="77777777" w:rsidR="00BD30C5" w:rsidRPr="00C63738" w:rsidRDefault="00BD30C5" w:rsidP="00BD30C5">
            <w:pPr>
              <w:pStyle w:val="Tekstpodstawowy"/>
              <w:numPr>
                <w:ilvl w:val="0"/>
                <w:numId w:val="28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C63738">
              <w:rPr>
                <w:rFonts w:ascii="Calibri" w:hAnsi="Calibri" w:cs="Arial"/>
                <w:szCs w:val="20"/>
                <w:lang w:eastAsia="pl-PL"/>
              </w:rPr>
              <w:t>Zapewnienie optymalnego rozmieszczenia towarów w magazynie</w:t>
            </w:r>
          </w:p>
          <w:p w14:paraId="55A22F4C" w14:textId="77777777" w:rsidR="00BD30C5" w:rsidRPr="00C63738" w:rsidRDefault="00BD30C5" w:rsidP="00BD30C5">
            <w:pPr>
              <w:pStyle w:val="Tekstpodstawowy"/>
              <w:numPr>
                <w:ilvl w:val="0"/>
                <w:numId w:val="28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C63738">
              <w:rPr>
                <w:rFonts w:ascii="Calibri" w:hAnsi="Calibri" w:cs="Arial"/>
                <w:szCs w:val="20"/>
                <w:lang w:eastAsia="pl-PL"/>
              </w:rPr>
              <w:t xml:space="preserve">Metody </w:t>
            </w:r>
            <w:r w:rsidRPr="00C63738">
              <w:rPr>
                <w:rFonts w:ascii="Calibri" w:hAnsi="Calibri" w:cs="Arial"/>
                <w:bCs w:val="0"/>
                <w:szCs w:val="20"/>
                <w:lang w:eastAsia="pl-PL"/>
              </w:rPr>
              <w:t>rozliczania magazynu</w:t>
            </w:r>
            <w:r w:rsidRPr="00C63738">
              <w:rPr>
                <w:rFonts w:ascii="Calibri" w:hAnsi="Calibri" w:cs="Arial"/>
                <w:szCs w:val="20"/>
                <w:lang w:eastAsia="pl-PL"/>
              </w:rPr>
              <w:t xml:space="preserve"> (FIFO, LIFO, AVCO)</w:t>
            </w:r>
          </w:p>
          <w:p w14:paraId="49FD68F3" w14:textId="77777777" w:rsidR="00BD30C5" w:rsidRPr="003F294C" w:rsidRDefault="00BD30C5" w:rsidP="00BD30C5">
            <w:pPr>
              <w:pStyle w:val="Tekstpodstawowy"/>
              <w:numPr>
                <w:ilvl w:val="0"/>
                <w:numId w:val="28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C63738">
              <w:rPr>
                <w:rFonts w:ascii="Calibri" w:hAnsi="Calibri" w:cs="Arial"/>
                <w:szCs w:val="20"/>
                <w:lang w:eastAsia="pl-PL"/>
              </w:rPr>
              <w:t>Obsługa procesu inwentaryzacji magazynu w systemie klasy ERP</w:t>
            </w:r>
          </w:p>
        </w:tc>
      </w:tr>
      <w:tr w:rsidR="00BD30C5" w:rsidRPr="004A4496" w14:paraId="7AD45B3E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12DBE06B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83D1827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zadania</w:t>
            </w:r>
          </w:p>
        </w:tc>
      </w:tr>
      <w:tr w:rsidR="00BD30C5" w:rsidRPr="004A4496" w14:paraId="3B5FE989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D59E0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DC60F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0591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24265688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647D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3B65FB62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AEB3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D30C5" w:rsidRPr="004A4496" w14:paraId="5227057E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698F04CF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B86373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CBFBFB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8EB7C9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2D4733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115DAB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4369EC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4365DD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A7B50A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36D90DBC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FF0BB9D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15A5978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7E300601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3E0A95C1" w14:textId="77777777" w:rsidR="00BD30C5" w:rsidRPr="00F67507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F67507">
              <w:rPr>
                <w:rFonts w:asciiTheme="minorHAnsi" w:hAnsiTheme="minorHAnsi" w:cstheme="minorHAnsi"/>
                <w:sz w:val="20"/>
                <w:szCs w:val="20"/>
              </w:rPr>
              <w:t>PLANOWANIE I REALIZACJA PROCESU PRODUKCYJNEGO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1FE4EE" w14:textId="77777777" w:rsidR="00BD30C5" w:rsidRPr="00F67507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D9E53CE" w14:textId="77777777" w:rsidR="00BD30C5" w:rsidRPr="00F67507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E01DB68" w14:textId="77777777" w:rsidR="00BD30C5" w:rsidRPr="00F67507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4AE8E4" w14:textId="77777777" w:rsidR="00BD30C5" w:rsidRPr="00F67507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D550EF" w14:textId="77777777" w:rsidR="00BD30C5" w:rsidRPr="00F67507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8EE66C" w14:textId="77777777" w:rsidR="00BD30C5" w:rsidRPr="00F67507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B2A91FA" w14:textId="77777777" w:rsidR="00BD30C5" w:rsidRPr="00F67507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B2F0E5E" w14:textId="77777777" w:rsidR="00BD30C5" w:rsidRPr="00F67507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7471161" w14:textId="77777777" w:rsidR="00BD30C5" w:rsidRPr="00F67507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7278ED" w14:textId="77777777" w:rsidR="00BD30C5" w:rsidRPr="00F67507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67507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E95E8E7" w14:textId="77777777" w:rsidR="00BD30C5" w:rsidRPr="00F67507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67507">
              <w:rPr>
                <w:rFonts w:asciiTheme="minorHAnsi" w:eastAsia="Times New Roman" w:hAnsiTheme="minorHAnsi" w:cstheme="minorHAnsi"/>
                <w:sz w:val="20"/>
                <w:szCs w:val="20"/>
              </w:rPr>
              <w:t>K-W-1</w:t>
            </w:r>
          </w:p>
          <w:p w14:paraId="2814A05D" w14:textId="77777777" w:rsidR="00BD30C5" w:rsidRPr="00F67507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67507">
              <w:rPr>
                <w:rFonts w:asciiTheme="minorHAnsi" w:eastAsia="Times New Roman" w:hAnsiTheme="minorHAnsi" w:cstheme="minorHAnsi"/>
                <w:sz w:val="20"/>
                <w:szCs w:val="20"/>
              </w:rPr>
              <w:t>K-W-2</w:t>
            </w:r>
          </w:p>
          <w:p w14:paraId="3A58DD56" w14:textId="77777777" w:rsidR="00BD30C5" w:rsidRPr="00F67507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67507">
              <w:rPr>
                <w:rFonts w:asciiTheme="minorHAnsi" w:eastAsia="Times New Roman" w:hAnsiTheme="minorHAnsi" w:cstheme="minorHAnsi"/>
                <w:sz w:val="20"/>
                <w:szCs w:val="20"/>
              </w:rPr>
              <w:t>K-U-10</w:t>
            </w:r>
          </w:p>
        </w:tc>
      </w:tr>
      <w:tr w:rsidR="00BD30C5" w:rsidRPr="00412324" w14:paraId="6A074E18" w14:textId="77777777" w:rsidTr="00B2788E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1363456F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26B6A8B" w14:textId="77777777" w:rsidR="00BD30C5" w:rsidRPr="00C24886" w:rsidRDefault="00BD30C5" w:rsidP="00BD30C5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cs="Courier New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t xml:space="preserve">Pojęcie planowania produkcji </w:t>
            </w:r>
          </w:p>
          <w:p w14:paraId="4DE351AD" w14:textId="77777777" w:rsidR="00BD30C5" w:rsidRPr="00C24886" w:rsidRDefault="00BD30C5" w:rsidP="00BD30C5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cs="Courier New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t xml:space="preserve">Pojęcie sterowania produkcją </w:t>
            </w:r>
          </w:p>
          <w:p w14:paraId="24C14B5E" w14:textId="77777777" w:rsidR="00BD30C5" w:rsidRPr="00C24886" w:rsidRDefault="00BD30C5" w:rsidP="00BD30C5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cs="Courier New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t xml:space="preserve">Metoda OPT. </w:t>
            </w:r>
          </w:p>
          <w:p w14:paraId="26750FBF" w14:textId="77777777" w:rsidR="00BD30C5" w:rsidRPr="00C24886" w:rsidRDefault="00BD30C5" w:rsidP="00BD30C5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cs="Courier New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t xml:space="preserve">Techniki sterowania międzywydziałowego </w:t>
            </w:r>
          </w:p>
          <w:p w14:paraId="73E9C782" w14:textId="77777777" w:rsidR="00BD30C5" w:rsidRPr="00C24886" w:rsidRDefault="00BD30C5" w:rsidP="00BD30C5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cs="Courier New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t xml:space="preserve">Techniki sterowania międzywydziałowego </w:t>
            </w:r>
          </w:p>
          <w:p w14:paraId="6A97BE1C" w14:textId="77777777" w:rsidR="00BD30C5" w:rsidRPr="00C24886" w:rsidRDefault="00BD30C5" w:rsidP="00BD30C5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cs="Courier New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t xml:space="preserve">Koncepcja i funkcje systemu MRP </w:t>
            </w:r>
          </w:p>
          <w:p w14:paraId="5A6529FD" w14:textId="77777777" w:rsidR="00BD30C5" w:rsidRPr="00C24886" w:rsidRDefault="00BD30C5" w:rsidP="00BD30C5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cs="Courier New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t xml:space="preserve">Harmonogramy w systemie MRP </w:t>
            </w:r>
          </w:p>
          <w:p w14:paraId="7608A560" w14:textId="77777777" w:rsidR="00BD30C5" w:rsidRPr="00C24886" w:rsidRDefault="00BD30C5" w:rsidP="00BD30C5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cs="Courier New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t xml:space="preserve">Filozofia Just in Time </w:t>
            </w:r>
          </w:p>
          <w:p w14:paraId="44BD453E" w14:textId="77777777" w:rsidR="00BD30C5" w:rsidRPr="00C24886" w:rsidRDefault="00BD30C5" w:rsidP="00BD30C5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cs="Courier New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lastRenderedPageBreak/>
              <w:t xml:space="preserve">Opcja decyzyjne i taktyki zagregowanego planowania produkcji. </w:t>
            </w:r>
          </w:p>
          <w:p w14:paraId="2C162E9F" w14:textId="77777777" w:rsidR="00BD30C5" w:rsidRPr="00F67507" w:rsidRDefault="00BD30C5" w:rsidP="00BD30C5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cs="Courier New"/>
              </w:rPr>
            </w:pPr>
            <w:r w:rsidRPr="00C24886">
              <w:rPr>
                <w:rFonts w:cs="Courier New"/>
                <w:sz w:val="20"/>
                <w:szCs w:val="20"/>
              </w:rPr>
              <w:t>Planowanie, harmonogramowanie procesów produkcyjnych w warunkach nieograniczonego dostępu do zasobów</w:t>
            </w:r>
          </w:p>
        </w:tc>
      </w:tr>
      <w:tr w:rsidR="00BD30C5" w:rsidRPr="004A4496" w14:paraId="4B82936A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354BE1BC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B1FBC2B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zadania</w:t>
            </w:r>
          </w:p>
        </w:tc>
      </w:tr>
      <w:tr w:rsidR="00BD30C5" w:rsidRPr="004A4496" w14:paraId="703C5C0A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2285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F406E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77609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24B7E1FB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2231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6BDD91A2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9E8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D30C5" w:rsidRPr="004A4496" w14:paraId="66269C7F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56A3E5C4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B26D0A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0DF47F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697A23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7F6DED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A8F570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DCA971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5D597F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3F4A50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51128533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E8CE0D4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D99F3B2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F67507" w14:paraId="2E219F69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724EB41D" w14:textId="77777777" w:rsidR="00BD30C5" w:rsidRPr="00E140A9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140A9">
              <w:rPr>
                <w:rFonts w:asciiTheme="minorHAnsi" w:eastAsia="Times New Roman" w:hAnsiTheme="minorHAnsi" w:cstheme="minorHAnsi"/>
                <w:sz w:val="20"/>
                <w:szCs w:val="20"/>
              </w:rPr>
              <w:t>ZAAWANSOWANE BAZY DANYCH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609FAA" w14:textId="77777777" w:rsidR="00BD30C5" w:rsidRPr="00F67507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5DA2296" w14:textId="77777777" w:rsidR="00BD30C5" w:rsidRPr="00F67507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C6DA890" w14:textId="77777777" w:rsidR="00BD30C5" w:rsidRPr="00F67507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5E86E82" w14:textId="77777777" w:rsidR="00BD30C5" w:rsidRPr="00F67507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E45508" w14:textId="77777777" w:rsidR="00BD30C5" w:rsidRPr="00F67507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9EEBA5" w14:textId="77777777" w:rsidR="00BD30C5" w:rsidRPr="00F67507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5C30DAF" w14:textId="77777777" w:rsidR="00BD30C5" w:rsidRPr="00F67507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F0A5E7" w14:textId="77777777" w:rsidR="00BD30C5" w:rsidRPr="00F67507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91952A6" w14:textId="77777777" w:rsidR="00BD30C5" w:rsidRPr="00F67507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84B24C" w14:textId="77777777" w:rsidR="00BD30C5" w:rsidRPr="00F67507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CB90187" w14:textId="77777777" w:rsidR="00BD30C5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K-U-2</w:t>
            </w:r>
          </w:p>
          <w:p w14:paraId="307C4B72" w14:textId="77777777" w:rsidR="00BD30C5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K-U-3</w:t>
            </w:r>
          </w:p>
          <w:p w14:paraId="2B671F1F" w14:textId="77777777" w:rsidR="00BD30C5" w:rsidRPr="00F67507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K-U-5</w:t>
            </w:r>
          </w:p>
        </w:tc>
      </w:tr>
      <w:tr w:rsidR="00BD30C5" w:rsidRPr="00F67507" w14:paraId="7DB08452" w14:textId="77777777" w:rsidTr="00B2788E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5AED4CFE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CAFA1E9" w14:textId="77777777" w:rsidR="00BD30C5" w:rsidRPr="00E140A9" w:rsidRDefault="00BD30C5" w:rsidP="00B2788E">
            <w:pPr>
              <w:spacing w:after="0" w:line="240" w:lineRule="auto"/>
              <w:rPr>
                <w:rFonts w:cs="Courier New"/>
              </w:rPr>
            </w:pPr>
            <w:r>
              <w:rPr>
                <w:rFonts w:cs="Courier New"/>
              </w:rPr>
              <w:t>1.</w:t>
            </w:r>
            <w:r w:rsidRPr="00E140A9">
              <w:rPr>
                <w:rFonts w:cs="Courier New"/>
              </w:rPr>
              <w:t>Wprowadzenie do nierelacyjnych baz danych –</w:t>
            </w:r>
            <w:r>
              <w:rPr>
                <w:rFonts w:cs="Courier New"/>
              </w:rPr>
              <w:t xml:space="preserve"> </w:t>
            </w:r>
            <w:r w:rsidRPr="00E140A9">
              <w:rPr>
                <w:rFonts w:cs="Courier New"/>
              </w:rPr>
              <w:t>podstawowe pojęcia i koncepcje</w:t>
            </w:r>
          </w:p>
          <w:p w14:paraId="58E3483A" w14:textId="77777777" w:rsidR="00BD30C5" w:rsidRPr="00E140A9" w:rsidRDefault="00BD30C5" w:rsidP="00B2788E">
            <w:pPr>
              <w:spacing w:after="0" w:line="240" w:lineRule="auto"/>
              <w:rPr>
                <w:rFonts w:cs="Courier New"/>
              </w:rPr>
            </w:pPr>
            <w:r w:rsidRPr="00E140A9">
              <w:rPr>
                <w:rFonts w:cs="Courier New"/>
              </w:rPr>
              <w:t>2. Reprezentacja danych w nierelacyjnych bazach</w:t>
            </w:r>
            <w:r>
              <w:rPr>
                <w:rFonts w:cs="Courier New"/>
              </w:rPr>
              <w:t xml:space="preserve"> </w:t>
            </w:r>
            <w:r w:rsidRPr="00E140A9">
              <w:rPr>
                <w:rFonts w:cs="Courier New"/>
              </w:rPr>
              <w:t>danych – struktury i związki</w:t>
            </w:r>
          </w:p>
          <w:p w14:paraId="2256B815" w14:textId="77777777" w:rsidR="00BD30C5" w:rsidRDefault="00BD30C5" w:rsidP="00B2788E">
            <w:pPr>
              <w:spacing w:after="0" w:line="240" w:lineRule="auto"/>
              <w:rPr>
                <w:rFonts w:cs="Courier New"/>
              </w:rPr>
            </w:pPr>
            <w:r w:rsidRPr="00E140A9">
              <w:rPr>
                <w:rFonts w:cs="Courier New"/>
              </w:rPr>
              <w:t>3. Odczyt i wyszuk</w:t>
            </w:r>
            <w:r>
              <w:rPr>
                <w:rFonts w:cs="Courier New"/>
              </w:rPr>
              <w:t>iwanie danych według określonych k</w:t>
            </w:r>
            <w:r w:rsidRPr="00E140A9">
              <w:rPr>
                <w:rFonts w:cs="Courier New"/>
              </w:rPr>
              <w:t>ryteriów</w:t>
            </w:r>
          </w:p>
          <w:p w14:paraId="73E0BD64" w14:textId="77777777" w:rsidR="00BD30C5" w:rsidRPr="00E140A9" w:rsidRDefault="00BD30C5" w:rsidP="00B2788E">
            <w:pPr>
              <w:spacing w:after="0" w:line="240" w:lineRule="auto"/>
              <w:rPr>
                <w:rFonts w:cs="Courier New"/>
              </w:rPr>
            </w:pPr>
            <w:r>
              <w:rPr>
                <w:rFonts w:cs="Courier New"/>
              </w:rPr>
              <w:t>4.</w:t>
            </w:r>
            <w:r w:rsidRPr="00E140A9">
              <w:rPr>
                <w:rFonts w:cs="Courier New"/>
              </w:rPr>
              <w:t xml:space="preserve">Operacje agregacji danych </w:t>
            </w:r>
          </w:p>
          <w:p w14:paraId="0FCE9546" w14:textId="77777777" w:rsidR="00BD30C5" w:rsidRPr="00E140A9" w:rsidRDefault="00BD30C5" w:rsidP="00B2788E">
            <w:pPr>
              <w:spacing w:after="0" w:line="240" w:lineRule="auto"/>
              <w:rPr>
                <w:rFonts w:cs="Courier New"/>
              </w:rPr>
            </w:pPr>
            <w:r w:rsidRPr="00E140A9">
              <w:rPr>
                <w:rFonts w:cs="Courier New"/>
              </w:rPr>
              <w:t xml:space="preserve">5. Operacje modyfikacji danych </w:t>
            </w:r>
          </w:p>
          <w:p w14:paraId="0341604C" w14:textId="77777777" w:rsidR="00BD30C5" w:rsidRDefault="00BD30C5" w:rsidP="00B2788E">
            <w:pPr>
              <w:spacing w:after="0" w:line="240" w:lineRule="auto"/>
              <w:rPr>
                <w:rFonts w:cs="Courier New"/>
              </w:rPr>
            </w:pPr>
            <w:r w:rsidRPr="00E140A9">
              <w:rPr>
                <w:rFonts w:cs="Courier New"/>
              </w:rPr>
              <w:t xml:space="preserve">6. Struktury hierarchiczne i zagnieżdżanie danych </w:t>
            </w:r>
          </w:p>
          <w:p w14:paraId="7E17EA1E" w14:textId="77777777" w:rsidR="00BD30C5" w:rsidRPr="00E140A9" w:rsidRDefault="00BD30C5" w:rsidP="00B2788E">
            <w:pPr>
              <w:spacing w:after="0" w:line="240" w:lineRule="auto"/>
              <w:rPr>
                <w:rFonts w:cs="Courier New"/>
              </w:rPr>
            </w:pPr>
            <w:r w:rsidRPr="00E140A9">
              <w:rPr>
                <w:rFonts w:cs="Courier New"/>
              </w:rPr>
              <w:t xml:space="preserve">7. Funkcje składowane i zapytania wieloetapowe </w:t>
            </w:r>
          </w:p>
          <w:p w14:paraId="767D8F09" w14:textId="77777777" w:rsidR="00BD30C5" w:rsidRPr="00E140A9" w:rsidRDefault="00BD30C5" w:rsidP="00B2788E">
            <w:pPr>
              <w:spacing w:after="0" w:line="240" w:lineRule="auto"/>
              <w:rPr>
                <w:rFonts w:cs="Courier New"/>
              </w:rPr>
            </w:pPr>
            <w:r w:rsidRPr="00E140A9">
              <w:rPr>
                <w:rFonts w:cs="Courier New"/>
              </w:rPr>
              <w:t>8. Wykonywanie importu danych oraz kopii zapasowych</w:t>
            </w:r>
            <w:r>
              <w:rPr>
                <w:rFonts w:cs="Courier New"/>
              </w:rPr>
              <w:t xml:space="preserve"> </w:t>
            </w:r>
            <w:r w:rsidRPr="00E140A9">
              <w:rPr>
                <w:rFonts w:cs="Courier New"/>
              </w:rPr>
              <w:t>danych</w:t>
            </w:r>
          </w:p>
          <w:p w14:paraId="49E55311" w14:textId="77777777" w:rsidR="00BD30C5" w:rsidRPr="00F67507" w:rsidRDefault="00BD30C5" w:rsidP="00B2788E">
            <w:pPr>
              <w:spacing w:after="0" w:line="240" w:lineRule="auto"/>
              <w:rPr>
                <w:rFonts w:cs="Courier New"/>
              </w:rPr>
            </w:pPr>
            <w:r w:rsidRPr="00E140A9">
              <w:rPr>
                <w:rFonts w:cs="Courier New"/>
              </w:rPr>
              <w:t>9. Modelowanie danych w nierelacyjnych bazach danych</w:t>
            </w:r>
          </w:p>
        </w:tc>
      </w:tr>
      <w:tr w:rsidR="00BD30C5" w:rsidRPr="004A4496" w14:paraId="248884FA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77D13320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FA33DD9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Zadanie projektowe</w:t>
            </w:r>
          </w:p>
        </w:tc>
      </w:tr>
      <w:tr w:rsidR="00BD30C5" w:rsidRPr="004A4496" w14:paraId="2C1CE6E0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227D0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2ADB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EFAA9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5F42FCD6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A769C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68D5027B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D1148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D30C5" w:rsidRPr="004A4496" w14:paraId="58B89C37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6BD1F28B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052B029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3D03DD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CA0F93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C44F86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2B8859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1A6871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25940B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AD1E11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2F677B98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FFD5527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4B89854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067B3082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3D4DD1AF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MODELOWANIE PROCESÓW I OBIEG DOKUMENTÓW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71E908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605DC87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9EA145C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41C0E26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357A3E4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3744BB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754B125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1CB1E8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2E1E67A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539DF4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5DF65FE" w14:textId="77777777" w:rsidR="00BD30C5" w:rsidRPr="00C24886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k-U-2</w:t>
            </w:r>
          </w:p>
          <w:p w14:paraId="46589EA2" w14:textId="77777777" w:rsidR="00BD30C5" w:rsidRPr="00C24886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k-U-4</w:t>
            </w:r>
          </w:p>
          <w:p w14:paraId="50CA9321" w14:textId="77777777" w:rsidR="00BD30C5" w:rsidRPr="00C24886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k-U-4</w:t>
            </w:r>
          </w:p>
        </w:tc>
      </w:tr>
      <w:tr w:rsidR="00BD30C5" w:rsidRPr="00412324" w14:paraId="057F173D" w14:textId="77777777" w:rsidTr="00B2788E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3F00A4B2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6BB26B8" w14:textId="77777777" w:rsidR="00BD30C5" w:rsidRPr="00C24886" w:rsidRDefault="00BD30C5" w:rsidP="00BD30C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709"/>
              <w:rPr>
                <w:sz w:val="20"/>
                <w:szCs w:val="20"/>
              </w:rPr>
            </w:pPr>
            <w:r w:rsidRPr="00C24886">
              <w:rPr>
                <w:sz w:val="20"/>
                <w:szCs w:val="20"/>
              </w:rPr>
              <w:t xml:space="preserve">Identyfikacja procesów w </w:t>
            </w:r>
            <w:r w:rsidRPr="00C24886">
              <w:rPr>
                <w:rFonts w:cs="Arial"/>
                <w:sz w:val="20"/>
                <w:szCs w:val="20"/>
              </w:rPr>
              <w:t>organizacji i ich klasyfikacje</w:t>
            </w:r>
            <w:r w:rsidRPr="00C24886">
              <w:rPr>
                <w:sz w:val="20"/>
                <w:szCs w:val="20"/>
              </w:rPr>
              <w:t xml:space="preserve"> </w:t>
            </w:r>
          </w:p>
          <w:p w14:paraId="24C92375" w14:textId="77777777" w:rsidR="00BD30C5" w:rsidRPr="00C24886" w:rsidRDefault="00BD30C5" w:rsidP="00BD30C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709"/>
              <w:rPr>
                <w:sz w:val="20"/>
                <w:szCs w:val="20"/>
              </w:rPr>
            </w:pPr>
            <w:r w:rsidRPr="00C24886">
              <w:rPr>
                <w:rFonts w:cs="Arial"/>
                <w:sz w:val="20"/>
                <w:szCs w:val="20"/>
              </w:rPr>
              <w:t>Modele i standaryzacja procesów, miary procesów</w:t>
            </w:r>
          </w:p>
          <w:p w14:paraId="53620556" w14:textId="77777777" w:rsidR="00BD30C5" w:rsidRPr="00C24886" w:rsidRDefault="00BD30C5" w:rsidP="00BD30C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709"/>
              <w:jc w:val="both"/>
              <w:rPr>
                <w:rFonts w:cs="Arial"/>
                <w:sz w:val="20"/>
                <w:szCs w:val="20"/>
              </w:rPr>
            </w:pPr>
            <w:r w:rsidRPr="00C24886">
              <w:rPr>
                <w:rFonts w:cs="Arial"/>
                <w:sz w:val="20"/>
                <w:szCs w:val="20"/>
              </w:rPr>
              <w:t>Mapowanie (schematyzacja ) i analiza procesów</w:t>
            </w:r>
          </w:p>
          <w:p w14:paraId="7273992B" w14:textId="77777777" w:rsidR="00BD30C5" w:rsidRPr="00C24886" w:rsidRDefault="00BD30C5" w:rsidP="00BD30C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709"/>
              <w:rPr>
                <w:sz w:val="20"/>
                <w:szCs w:val="20"/>
              </w:rPr>
            </w:pPr>
            <w:r w:rsidRPr="00C24886">
              <w:rPr>
                <w:sz w:val="20"/>
                <w:szCs w:val="20"/>
              </w:rPr>
              <w:t>Przepływ informacji w systemie ERP na podstawie wybranych procesów biznesowych (obieg informacji między modułami w systemie ERP)</w:t>
            </w:r>
          </w:p>
          <w:p w14:paraId="57C7FA29" w14:textId="77777777" w:rsidR="00BD30C5" w:rsidRPr="00C24886" w:rsidRDefault="00BD30C5" w:rsidP="00BD30C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709"/>
              <w:rPr>
                <w:sz w:val="20"/>
                <w:szCs w:val="20"/>
              </w:rPr>
            </w:pPr>
            <w:r w:rsidRPr="00C24886">
              <w:rPr>
                <w:sz w:val="20"/>
                <w:szCs w:val="20"/>
              </w:rPr>
              <w:t>Funkcjonalność systemu DMS (wprowadzanie dokumentów, archiwizacja dokumentów papierowych, rejestrowanie dokumentów, elektroniczny obieg dokumentów, prawa dostępu do dokumentów, zarządzanie wersjami dokumentów)</w:t>
            </w:r>
          </w:p>
          <w:p w14:paraId="2DD4D455" w14:textId="77777777" w:rsidR="00BD30C5" w:rsidRPr="00C24886" w:rsidRDefault="00BD30C5" w:rsidP="00BD30C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709"/>
              <w:rPr>
                <w:rFonts w:eastAsia="Times New Roman"/>
                <w:sz w:val="20"/>
                <w:szCs w:val="20"/>
                <w:lang w:eastAsia="pl-PL"/>
              </w:rPr>
            </w:pPr>
            <w:r w:rsidRPr="00C24886">
              <w:rPr>
                <w:sz w:val="20"/>
                <w:szCs w:val="20"/>
              </w:rPr>
              <w:t>Procesy informacyjne w systemie elektronicznego obiegu dokumentów związane z fazami gromadzenia, przetwarzania i udostępniania informacji (np. gromadzenie dokumentów elektronicznych, łączenie dokumentów od różnych podmiotów gospodarczych, nadawanie uprawnień do udostępnianych dokumentów</w:t>
            </w:r>
          </w:p>
          <w:p w14:paraId="58E287C3" w14:textId="77777777" w:rsidR="00BD30C5" w:rsidRPr="00F67507" w:rsidRDefault="00BD30C5" w:rsidP="00BD30C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709"/>
              <w:rPr>
                <w:rFonts w:eastAsia="Times New Roman"/>
                <w:lang w:eastAsia="pl-PL"/>
              </w:rPr>
            </w:pPr>
            <w:r w:rsidRPr="00C24886">
              <w:rPr>
                <w:rFonts w:cs="Arial"/>
                <w:sz w:val="20"/>
                <w:szCs w:val="20"/>
              </w:rPr>
              <w:t xml:space="preserve">Modelowanie procesów biznesowych </w:t>
            </w:r>
            <w:r w:rsidRPr="00C24886">
              <w:rPr>
                <w:rFonts w:eastAsia="Times New Roman"/>
                <w:sz w:val="20"/>
                <w:szCs w:val="20"/>
                <w:lang w:eastAsia="pl-PL"/>
              </w:rPr>
              <w:t>w notacji BPMN</w:t>
            </w:r>
          </w:p>
        </w:tc>
      </w:tr>
      <w:tr w:rsidR="00BD30C5" w:rsidRPr="004A4496" w14:paraId="439FCEA3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77AB3900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EB6BDE4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Zadanie projektowe</w:t>
            </w:r>
          </w:p>
        </w:tc>
      </w:tr>
      <w:tr w:rsidR="00BD30C5" w:rsidRPr="004A4496" w14:paraId="702CE8EF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711F6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906E6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A7B0D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0F2F5EDE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72685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556D74D0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27C0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D30C5" w:rsidRPr="004A4496" w14:paraId="4DFCB450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05F10027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9F9E3B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85EA8A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83974F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50901C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B556EA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D4398E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B0E1AB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CE11DF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3A906D0F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1B4A925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AC9E256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70335B69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729E4E4E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Courier New"/>
              </w:rPr>
              <w:t>UBEZPIECZENIA GOSPODARCZE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2F0018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C237901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E5DE7F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95A4BF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FDE21D5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7C4B854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0E04116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2DC946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58F6BED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2C59B5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27A6334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Arial"/>
                <w:bCs/>
              </w:rPr>
              <w:t>K-W-1</w:t>
            </w:r>
          </w:p>
          <w:p w14:paraId="7C3C6B79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Arial"/>
                <w:bCs/>
              </w:rPr>
              <w:t>K-W-7</w:t>
            </w:r>
          </w:p>
          <w:p w14:paraId="34F3F9E4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Arial"/>
                <w:bCs/>
              </w:rPr>
              <w:t>K-U-1</w:t>
            </w:r>
          </w:p>
          <w:p w14:paraId="0EC68044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cs="Arial"/>
              </w:rPr>
              <w:t>K-K-2</w:t>
            </w:r>
          </w:p>
        </w:tc>
      </w:tr>
      <w:tr w:rsidR="00BD30C5" w:rsidRPr="00412324" w14:paraId="698F326E" w14:textId="77777777" w:rsidTr="00B2788E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7D46B983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D47C5DC" w14:textId="77777777" w:rsidR="00BD30C5" w:rsidRPr="00E95A0E" w:rsidRDefault="00BD30C5" w:rsidP="00B2788E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sz w:val="20"/>
                <w:szCs w:val="20"/>
              </w:rPr>
            </w:pPr>
            <w:r w:rsidRPr="00E95A0E">
              <w:rPr>
                <w:rFonts w:cs="Verdana"/>
                <w:sz w:val="20"/>
                <w:szCs w:val="20"/>
              </w:rPr>
              <w:t>1. Geneza i rozwój ubezpieczeń gospodarczych</w:t>
            </w:r>
          </w:p>
          <w:p w14:paraId="657E58B8" w14:textId="77777777" w:rsidR="00BD30C5" w:rsidRPr="00E95A0E" w:rsidRDefault="00BD30C5" w:rsidP="00B2788E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sz w:val="20"/>
                <w:szCs w:val="20"/>
              </w:rPr>
            </w:pPr>
            <w:r w:rsidRPr="00E95A0E">
              <w:rPr>
                <w:rFonts w:cs="Verdana"/>
                <w:sz w:val="20"/>
                <w:szCs w:val="20"/>
              </w:rPr>
              <w:t>2. Podstawy prawne funkcjonowania polskiego rynku ubezpieczeń gospodarczych</w:t>
            </w:r>
          </w:p>
          <w:p w14:paraId="3B1E75D8" w14:textId="77777777" w:rsidR="00BD30C5" w:rsidRPr="00E95A0E" w:rsidRDefault="00BD30C5" w:rsidP="00B2788E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sz w:val="20"/>
                <w:szCs w:val="20"/>
              </w:rPr>
            </w:pPr>
            <w:r w:rsidRPr="00E95A0E">
              <w:rPr>
                <w:rFonts w:cs="Verdana"/>
                <w:sz w:val="20"/>
                <w:szCs w:val="20"/>
              </w:rPr>
              <w:t>3. Podstawy europejskiego rynku ubezpieczeń</w:t>
            </w:r>
          </w:p>
          <w:p w14:paraId="1A9BA1A2" w14:textId="77777777" w:rsidR="00BD30C5" w:rsidRPr="00E95A0E" w:rsidRDefault="00BD30C5" w:rsidP="00B2788E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sz w:val="20"/>
                <w:szCs w:val="20"/>
              </w:rPr>
            </w:pPr>
            <w:r w:rsidRPr="00E95A0E">
              <w:rPr>
                <w:rFonts w:cs="Verdana"/>
                <w:sz w:val="20"/>
                <w:szCs w:val="20"/>
              </w:rPr>
              <w:t>4. Podstawowe pojęcia związane z ubezpieczeniami gospodarczymi</w:t>
            </w:r>
          </w:p>
          <w:p w14:paraId="5F94863D" w14:textId="77777777" w:rsidR="00BD30C5" w:rsidRPr="00E95A0E" w:rsidRDefault="00BD30C5" w:rsidP="00B2788E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sz w:val="20"/>
                <w:szCs w:val="20"/>
              </w:rPr>
            </w:pPr>
            <w:r w:rsidRPr="00E95A0E">
              <w:rPr>
                <w:rFonts w:cs="Verdana"/>
                <w:sz w:val="20"/>
                <w:szCs w:val="20"/>
              </w:rPr>
              <w:t>5. Funkcjonowanie rynku ubezpieczeń gospodarczych</w:t>
            </w:r>
          </w:p>
          <w:p w14:paraId="5FEEA973" w14:textId="77777777" w:rsidR="00BD30C5" w:rsidRPr="00E95A0E" w:rsidRDefault="00BD30C5" w:rsidP="00B2788E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sz w:val="20"/>
                <w:szCs w:val="20"/>
              </w:rPr>
            </w:pPr>
            <w:r w:rsidRPr="00E95A0E">
              <w:rPr>
                <w:rFonts w:cs="Verdana"/>
                <w:sz w:val="20"/>
                <w:szCs w:val="20"/>
              </w:rPr>
              <w:t>6. Pośrednictwo ubezpieczeniowe</w:t>
            </w:r>
          </w:p>
          <w:p w14:paraId="61E79211" w14:textId="77777777" w:rsidR="00BD30C5" w:rsidRPr="00E95A0E" w:rsidRDefault="00BD30C5" w:rsidP="00B2788E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sz w:val="20"/>
                <w:szCs w:val="20"/>
              </w:rPr>
            </w:pPr>
            <w:r w:rsidRPr="00E95A0E">
              <w:rPr>
                <w:rFonts w:cs="Verdana"/>
                <w:sz w:val="20"/>
                <w:szCs w:val="20"/>
              </w:rPr>
              <w:t>7. Istota i zasady funkcjonowania instytucji związanych z rynkiem ubezpieczeń</w:t>
            </w:r>
          </w:p>
          <w:p w14:paraId="0BDB8898" w14:textId="77777777" w:rsidR="00BD30C5" w:rsidRPr="00E95A0E" w:rsidRDefault="00BD30C5" w:rsidP="00B2788E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sz w:val="20"/>
                <w:szCs w:val="20"/>
              </w:rPr>
            </w:pPr>
            <w:r w:rsidRPr="00E95A0E">
              <w:rPr>
                <w:rFonts w:cs="Verdana"/>
                <w:sz w:val="20"/>
                <w:szCs w:val="20"/>
              </w:rPr>
              <w:t>8. Organizacja działalności zakładu ubezpieczeń</w:t>
            </w:r>
          </w:p>
          <w:p w14:paraId="0013F0B6" w14:textId="77777777" w:rsidR="00BD30C5" w:rsidRPr="00E95A0E" w:rsidRDefault="00BD30C5" w:rsidP="00B2788E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sz w:val="20"/>
                <w:szCs w:val="20"/>
              </w:rPr>
            </w:pPr>
            <w:r w:rsidRPr="00E95A0E">
              <w:rPr>
                <w:rFonts w:cs="Verdana"/>
                <w:sz w:val="20"/>
                <w:szCs w:val="20"/>
              </w:rPr>
              <w:t>9. Istota i cechy produktu ubezpieczeniowego</w:t>
            </w:r>
          </w:p>
          <w:p w14:paraId="18062028" w14:textId="77777777" w:rsidR="00BD30C5" w:rsidRPr="00E95A0E" w:rsidRDefault="00BD30C5" w:rsidP="00B2788E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sz w:val="20"/>
                <w:szCs w:val="20"/>
              </w:rPr>
            </w:pPr>
            <w:r w:rsidRPr="00E95A0E">
              <w:rPr>
                <w:rFonts w:cs="Verdana"/>
                <w:sz w:val="20"/>
                <w:szCs w:val="20"/>
              </w:rPr>
              <w:t>10. Podstawy gospodarki finansowej zakładu ubezpieczeń</w:t>
            </w:r>
          </w:p>
          <w:p w14:paraId="3E0C4E30" w14:textId="77777777" w:rsidR="00BD30C5" w:rsidRPr="00E95A0E" w:rsidRDefault="00BD30C5" w:rsidP="00B2788E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sz w:val="20"/>
                <w:szCs w:val="20"/>
              </w:rPr>
            </w:pPr>
            <w:r w:rsidRPr="00E95A0E">
              <w:rPr>
                <w:rFonts w:cs="Verdana"/>
                <w:sz w:val="20"/>
                <w:szCs w:val="20"/>
              </w:rPr>
              <w:t>11. Umowa ubezpieczenia</w:t>
            </w:r>
          </w:p>
          <w:p w14:paraId="79205CA6" w14:textId="77777777" w:rsidR="00BD30C5" w:rsidRPr="00412324" w:rsidRDefault="00BD30C5" w:rsidP="00B278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E95A0E">
              <w:rPr>
                <w:rFonts w:cs="Verdana"/>
                <w:sz w:val="20"/>
                <w:szCs w:val="20"/>
              </w:rPr>
              <w:t>12. Produkty ubezpieczeniowe</w:t>
            </w:r>
          </w:p>
        </w:tc>
      </w:tr>
      <w:tr w:rsidR="00BD30C5" w:rsidRPr="004A4496" w14:paraId="736EAD77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358E95FB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A1C86DD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pytania otwarte</w:t>
            </w:r>
          </w:p>
        </w:tc>
      </w:tr>
      <w:tr w:rsidR="00BD30C5" w:rsidRPr="004A4496" w14:paraId="26835104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19E9F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2548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2E2C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401620EE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A2739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36BF8A9A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50810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D30C5" w:rsidRPr="004A4496" w14:paraId="25345BE5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16C7BC08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852D84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2FD3AF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D892EE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896A55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C12FB8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5094D0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69C9C7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6EA571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3DCDCB33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AF933A1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53E61A1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1606B2B4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64B62413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eastAsia="Times New Roman"/>
                <w:sz w:val="20"/>
                <w:szCs w:val="20"/>
                <w:lang w:eastAsia="pl-PL"/>
              </w:rPr>
              <w:t>INNOWACJE BANKOWE 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92DC79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20D331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52D259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95C681E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12FAD4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2D45C6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BDA7D98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1100B1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F546349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71D151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077FC8B" w14:textId="77777777" w:rsidR="00BD30C5" w:rsidRPr="00C63738" w:rsidRDefault="00BD30C5" w:rsidP="00B2788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/>
                <w:sz w:val="20"/>
                <w:szCs w:val="20"/>
                <w:lang w:eastAsia="pl-PL"/>
              </w:rPr>
              <w:t>K-W-2 </w:t>
            </w:r>
          </w:p>
          <w:p w14:paraId="462064E5" w14:textId="77777777" w:rsidR="00BD30C5" w:rsidRPr="00C63738" w:rsidRDefault="00BD30C5" w:rsidP="00B2788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/>
                <w:sz w:val="20"/>
                <w:szCs w:val="20"/>
                <w:lang w:eastAsia="pl-PL"/>
              </w:rPr>
              <w:t>K-W-3 </w:t>
            </w:r>
          </w:p>
          <w:p w14:paraId="63CB7D88" w14:textId="77777777" w:rsidR="00BD30C5" w:rsidRPr="00C63738" w:rsidRDefault="00BD30C5" w:rsidP="00B2788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/>
                <w:sz w:val="20"/>
                <w:szCs w:val="20"/>
                <w:lang w:eastAsia="pl-PL"/>
              </w:rPr>
              <w:t>K-U-1 </w:t>
            </w:r>
          </w:p>
          <w:p w14:paraId="109BAA2B" w14:textId="77777777" w:rsidR="00BD30C5" w:rsidRPr="00C63738" w:rsidRDefault="00BD30C5" w:rsidP="00B2788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/>
                <w:sz w:val="20"/>
                <w:szCs w:val="20"/>
                <w:lang w:eastAsia="pl-PL"/>
              </w:rPr>
              <w:t>K-U-2 </w:t>
            </w:r>
          </w:p>
          <w:p w14:paraId="3EDBEC58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eastAsia="Times New Roman"/>
                <w:sz w:val="20"/>
                <w:szCs w:val="20"/>
                <w:lang w:eastAsia="pl-PL"/>
              </w:rPr>
              <w:t>K-K-1 </w:t>
            </w:r>
          </w:p>
        </w:tc>
      </w:tr>
      <w:tr w:rsidR="00BD30C5" w:rsidRPr="00412324" w14:paraId="10A1ED3D" w14:textId="77777777" w:rsidTr="00B2788E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1A0268DA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97D3548" w14:textId="77777777" w:rsidR="00BD30C5" w:rsidRPr="00C63738" w:rsidRDefault="00BD30C5" w:rsidP="00BD30C5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/>
                <w:sz w:val="20"/>
                <w:szCs w:val="20"/>
                <w:lang w:eastAsia="pl-PL"/>
              </w:rPr>
              <w:t>Koncepcje innowacji w teorii ekonomii (ujęcie J.A. Schumpetera i A.P. Ushera, model innowacji przełomowej C.M. Christensena i dyfuzji innowacji E.M. Rogersa) </w:t>
            </w:r>
          </w:p>
          <w:p w14:paraId="0371ECF1" w14:textId="77777777" w:rsidR="00BD30C5" w:rsidRPr="00C63738" w:rsidRDefault="00BD30C5" w:rsidP="00BD30C5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/>
                <w:sz w:val="20"/>
                <w:szCs w:val="20"/>
                <w:lang w:eastAsia="pl-PL"/>
              </w:rPr>
              <w:t>Innowacje na rynku usług bankowych </w:t>
            </w:r>
          </w:p>
          <w:p w14:paraId="449B8E9A" w14:textId="77777777" w:rsidR="00BD30C5" w:rsidRPr="00C63738" w:rsidRDefault="00BD30C5" w:rsidP="00BD30C5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/>
                <w:sz w:val="20"/>
                <w:szCs w:val="20"/>
                <w:lang w:eastAsia="pl-PL"/>
              </w:rPr>
              <w:t>Innowacje na rynku usług płatniczych </w:t>
            </w:r>
          </w:p>
          <w:p w14:paraId="1EBA7480" w14:textId="77777777" w:rsidR="00BD30C5" w:rsidRPr="00C63738" w:rsidRDefault="00BD30C5" w:rsidP="00BD30C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/>
                <w:sz w:val="20"/>
                <w:szCs w:val="20"/>
                <w:lang w:eastAsia="pl-PL"/>
              </w:rPr>
              <w:t>Innowacje na rynku usług inwestycyjnych </w:t>
            </w:r>
          </w:p>
          <w:p w14:paraId="72142212" w14:textId="77777777" w:rsidR="00BD30C5" w:rsidRDefault="00BD30C5" w:rsidP="00BD30C5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/>
                <w:sz w:val="20"/>
                <w:szCs w:val="20"/>
                <w:lang w:eastAsia="pl-PL"/>
              </w:rPr>
              <w:t>Znaczenie Big Data dla innowacji finansowych </w:t>
            </w:r>
          </w:p>
          <w:p w14:paraId="096C0900" w14:textId="77777777" w:rsidR="00BD30C5" w:rsidRPr="00F67507" w:rsidRDefault="00BD30C5" w:rsidP="00BD30C5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F67507">
              <w:rPr>
                <w:rFonts w:eastAsia="Times New Roman"/>
                <w:sz w:val="20"/>
                <w:szCs w:val="20"/>
                <w:lang w:eastAsia="pl-PL"/>
              </w:rPr>
              <w:t>FinTech jako uczestnik innowacyjnego rynku usług finansowych </w:t>
            </w:r>
          </w:p>
        </w:tc>
      </w:tr>
      <w:tr w:rsidR="00BD30C5" w:rsidRPr="004A4496" w14:paraId="494D6791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2F170564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136AB11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pytania otwarte</w:t>
            </w:r>
          </w:p>
        </w:tc>
      </w:tr>
      <w:tr w:rsidR="00BD30C5" w:rsidRPr="004A4496" w14:paraId="32174F28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B0EF3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961FC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D4FE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7EB7E2F2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A5379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28B14903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ABBE7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D30C5" w:rsidRPr="004A4496" w14:paraId="07A7B3B3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43447AE3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52B29A3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E91D84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1E3FD9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843B13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DB408A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47B2B1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9F11DB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7CEB6D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1A60B1E1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A94D331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A76B919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2D324516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47A595AC" w14:textId="77777777" w:rsidR="00BD30C5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D441E">
              <w:rPr>
                <w:rFonts w:asciiTheme="minorHAnsi" w:eastAsia="Times New Roman" w:hAnsiTheme="minorHAnsi" w:cstheme="minorHAnsi"/>
                <w:sz w:val="20"/>
                <w:szCs w:val="20"/>
              </w:rPr>
              <w:t>USŁUGI FINTECH I INNOWACYJNE PRODUKTY BANKOWE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6BB171" w14:textId="77777777" w:rsidR="00BD30C5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82FA3D" w14:textId="77777777" w:rsidR="00BD30C5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C6ED39" w14:textId="77777777" w:rsidR="00BD30C5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876F3D" w14:textId="77777777" w:rsidR="00BD30C5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C32E3C" w14:textId="77777777" w:rsidR="00BD30C5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5D17AAD" w14:textId="77777777" w:rsidR="00BD30C5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05C389B" w14:textId="77777777" w:rsidR="00BD30C5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F47284" w14:textId="77777777" w:rsidR="00BD30C5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8DA147C" w14:textId="77777777" w:rsidR="00BD30C5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50AD6A" w14:textId="77777777" w:rsidR="00BD30C5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F19A994" w14:textId="77777777" w:rsidR="00BD30C5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K-U-2</w:t>
            </w:r>
          </w:p>
          <w:p w14:paraId="368B6616" w14:textId="77777777" w:rsidR="00BD30C5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K-U-3</w:t>
            </w:r>
          </w:p>
          <w:p w14:paraId="1CD8333C" w14:textId="77777777" w:rsidR="00BD30C5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K-U-5</w:t>
            </w:r>
          </w:p>
        </w:tc>
      </w:tr>
      <w:tr w:rsidR="00BD30C5" w:rsidRPr="00F67507" w14:paraId="34834599" w14:textId="77777777" w:rsidTr="00B2788E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7C9130FC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9112523" w14:textId="77777777" w:rsidR="00BD30C5" w:rsidRDefault="00BD30C5" w:rsidP="00BD30C5">
            <w:pPr>
              <w:pStyle w:val="Akapitzlist"/>
              <w:numPr>
                <w:ilvl w:val="0"/>
                <w:numId w:val="85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Wprowadzenie i charakterystyka branży FinTech na świecie i w Polsce </w:t>
            </w:r>
          </w:p>
          <w:p w14:paraId="51CA97A4" w14:textId="77777777" w:rsidR="00BD30C5" w:rsidRDefault="00BD30C5" w:rsidP="00BD30C5">
            <w:pPr>
              <w:pStyle w:val="Akapitzlist"/>
              <w:numPr>
                <w:ilvl w:val="0"/>
                <w:numId w:val="85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Zagadnienia regulacyjno-nadzorcze (RegTech i SupTech) </w:t>
            </w:r>
          </w:p>
          <w:p w14:paraId="642845F1" w14:textId="77777777" w:rsidR="00BD30C5" w:rsidRDefault="00BD30C5" w:rsidP="00BD30C5">
            <w:pPr>
              <w:pStyle w:val="Akapitzlist"/>
              <w:numPr>
                <w:ilvl w:val="0"/>
                <w:numId w:val="85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FinTech, BigTech, Challenger Bank - nowe model biznesowe </w:t>
            </w:r>
          </w:p>
          <w:p w14:paraId="781026CF" w14:textId="77777777" w:rsidR="00BD30C5" w:rsidRDefault="00BD30C5" w:rsidP="00BD30C5">
            <w:pPr>
              <w:pStyle w:val="Akapitzlist"/>
              <w:numPr>
                <w:ilvl w:val="0"/>
                <w:numId w:val="85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Nowoczesne formy pozyskiwania kapitału: Equity Crowdfunding, ICO </w:t>
            </w:r>
          </w:p>
          <w:p w14:paraId="1EADC17F" w14:textId="77777777" w:rsidR="00BD30C5" w:rsidRDefault="00BD30C5" w:rsidP="00BD30C5">
            <w:pPr>
              <w:pStyle w:val="Akapitzlist"/>
              <w:numPr>
                <w:ilvl w:val="0"/>
                <w:numId w:val="85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Nowe formy w systemie płatniczym - sektor PayTech </w:t>
            </w:r>
          </w:p>
          <w:p w14:paraId="0AE4E701" w14:textId="77777777" w:rsidR="00BD30C5" w:rsidRDefault="00BD30C5" w:rsidP="00BD30C5">
            <w:pPr>
              <w:pStyle w:val="Akapitzlist"/>
              <w:numPr>
                <w:ilvl w:val="0"/>
                <w:numId w:val="85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 xml:space="preserve">Kryptowaluty i technologia blockchain </w:t>
            </w:r>
          </w:p>
          <w:p w14:paraId="0A7EB7E1" w14:textId="77777777" w:rsidR="00BD30C5" w:rsidRDefault="00BD30C5" w:rsidP="00BD30C5">
            <w:pPr>
              <w:pStyle w:val="Akapitzlist"/>
              <w:numPr>
                <w:ilvl w:val="0"/>
                <w:numId w:val="85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Zarządzanie finansami osobistymi z wykorzystaniem technologii cyfrowych </w:t>
            </w:r>
          </w:p>
          <w:p w14:paraId="3A60F427" w14:textId="77777777" w:rsidR="00BD30C5" w:rsidRDefault="00BD30C5" w:rsidP="00BD30C5">
            <w:pPr>
              <w:pStyle w:val="Akapitzlist"/>
              <w:numPr>
                <w:ilvl w:val="0"/>
                <w:numId w:val="85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Big Data, robotyzacja i sztuczna inteligencja w finansach </w:t>
            </w:r>
          </w:p>
        </w:tc>
      </w:tr>
      <w:tr w:rsidR="00BD30C5" w:rsidRPr="004A4496" w14:paraId="214CDD3C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2B11D8B9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6B3F863" w14:textId="77777777" w:rsidR="00BD30C5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pytania otwarte</w:t>
            </w:r>
          </w:p>
        </w:tc>
      </w:tr>
      <w:tr w:rsidR="00BD30C5" w:rsidRPr="004A4496" w14:paraId="58DEF619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01686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CD058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1AC9C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4CD7EB8F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4B5C7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226E4B31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75D9B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D30C5" w:rsidRPr="004A4496" w14:paraId="4C059A00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7C940168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506FB4D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E39104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3F0A57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7C74CF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9A14CC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1CA9A8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A559D1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735ADA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68713250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9A40E16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5BD58D5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2679459C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0DF1DBCD" w14:textId="77777777" w:rsidR="00BD30C5" w:rsidRPr="00E07593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E07593">
              <w:rPr>
                <w:rFonts w:asciiTheme="minorHAnsi" w:hAnsiTheme="minorHAnsi" w:cstheme="minorHAnsi"/>
                <w:sz w:val="20"/>
                <w:szCs w:val="20"/>
              </w:rPr>
              <w:t>RACHUNKOWOŚĆ BANKOWA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8A0D3C" w14:textId="77777777" w:rsidR="00BD30C5" w:rsidRPr="00E07593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52A6E65" w14:textId="77777777" w:rsidR="00BD30C5" w:rsidRPr="00E07593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D9E9FD" w14:textId="77777777" w:rsidR="00BD30C5" w:rsidRPr="00E07593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DF26BD2" w14:textId="77777777" w:rsidR="00BD30C5" w:rsidRPr="00E07593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1F3A1F" w14:textId="77777777" w:rsidR="00BD30C5" w:rsidRPr="00E07593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1058125" w14:textId="77777777" w:rsidR="00BD30C5" w:rsidRPr="00E07593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B381FA9" w14:textId="77777777" w:rsidR="00BD30C5" w:rsidRPr="00E07593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3239193" w14:textId="77777777" w:rsidR="00BD30C5" w:rsidRPr="00E07593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694A5EB" w14:textId="77777777" w:rsidR="00BD30C5" w:rsidRPr="00E07593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AE0953" w14:textId="77777777" w:rsidR="00BD30C5" w:rsidRPr="00E07593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07593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2A8B702" w14:textId="77777777" w:rsidR="00BD30C5" w:rsidRPr="00E07593" w:rsidRDefault="00BD30C5" w:rsidP="00B2788E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7593">
              <w:rPr>
                <w:rFonts w:asciiTheme="minorHAnsi" w:hAnsiTheme="minorHAnsi" w:cstheme="minorHAnsi"/>
                <w:sz w:val="20"/>
                <w:szCs w:val="20"/>
              </w:rPr>
              <w:t>K-U-2</w:t>
            </w:r>
          </w:p>
          <w:p w14:paraId="1D8172F6" w14:textId="77777777" w:rsidR="00BD30C5" w:rsidRPr="00E07593" w:rsidRDefault="00BD30C5" w:rsidP="00B2788E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7593">
              <w:rPr>
                <w:rFonts w:asciiTheme="minorHAnsi" w:hAnsiTheme="minorHAnsi" w:cstheme="minorHAnsi"/>
                <w:sz w:val="20"/>
                <w:szCs w:val="20"/>
              </w:rPr>
              <w:t>K-U-6</w:t>
            </w:r>
          </w:p>
          <w:p w14:paraId="0A2419CB" w14:textId="77777777" w:rsidR="00BD30C5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7593">
              <w:rPr>
                <w:rFonts w:asciiTheme="minorHAnsi" w:hAnsiTheme="minorHAnsi" w:cstheme="minorHAnsi"/>
                <w:sz w:val="20"/>
                <w:szCs w:val="20"/>
              </w:rPr>
              <w:t>K-K-1</w:t>
            </w:r>
          </w:p>
          <w:p w14:paraId="25FE43BC" w14:textId="77777777" w:rsidR="00BD30C5" w:rsidRPr="00E07593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K-K-3</w:t>
            </w:r>
          </w:p>
        </w:tc>
      </w:tr>
      <w:tr w:rsidR="00BD30C5" w:rsidRPr="00412324" w14:paraId="4E4F4C28" w14:textId="77777777" w:rsidTr="00B2788E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157041FF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EA0A2B0" w14:textId="77777777" w:rsidR="00BD30C5" w:rsidRPr="00E95A0E" w:rsidRDefault="00BD30C5" w:rsidP="00BD30C5">
            <w:pPr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95A0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Istota działalności banku. Specyficzne cechy systemu finansowo-księgowego banku </w:t>
            </w:r>
          </w:p>
          <w:p w14:paraId="438E059D" w14:textId="77777777" w:rsidR="00BD30C5" w:rsidRPr="00E95A0E" w:rsidRDefault="00BD30C5" w:rsidP="00BD30C5">
            <w:pPr>
              <w:numPr>
                <w:ilvl w:val="0"/>
                <w:numId w:val="36"/>
              </w:numPr>
              <w:spacing w:before="100" w:beforeAutospacing="1"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95A0E">
              <w:rPr>
                <w:rFonts w:eastAsia="Times New Roman" w:cstheme="minorHAnsi"/>
                <w:sz w:val="20"/>
                <w:szCs w:val="20"/>
                <w:lang w:eastAsia="pl-PL"/>
              </w:rPr>
              <w:t>Operacje bankowe i urządzenia księgowe</w:t>
            </w:r>
          </w:p>
          <w:p w14:paraId="3A7A4368" w14:textId="77777777" w:rsidR="00BD30C5" w:rsidRPr="00E95A0E" w:rsidRDefault="00BD30C5" w:rsidP="00BD30C5">
            <w:pPr>
              <w:numPr>
                <w:ilvl w:val="0"/>
                <w:numId w:val="36"/>
              </w:numPr>
              <w:spacing w:before="100" w:beforeAutospacing="1"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95A0E">
              <w:rPr>
                <w:rFonts w:eastAsia="Times New Roman" w:cstheme="minorHAnsi"/>
                <w:sz w:val="20"/>
                <w:szCs w:val="20"/>
                <w:lang w:eastAsia="pl-PL"/>
              </w:rPr>
              <w:t>Zasady ewidencji operacji bankowych</w:t>
            </w:r>
          </w:p>
          <w:p w14:paraId="7F78D1C8" w14:textId="77777777" w:rsidR="00BD30C5" w:rsidRPr="00E95A0E" w:rsidRDefault="00BD30C5" w:rsidP="00BD30C5">
            <w:pPr>
              <w:numPr>
                <w:ilvl w:val="0"/>
                <w:numId w:val="36"/>
              </w:numPr>
              <w:spacing w:before="100" w:beforeAutospacing="1"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95A0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Zasady wyceny aktywów i pasywów </w:t>
            </w:r>
          </w:p>
          <w:p w14:paraId="5914E02A" w14:textId="77777777" w:rsidR="00BD30C5" w:rsidRPr="00E95A0E" w:rsidRDefault="00BD30C5" w:rsidP="00BD30C5">
            <w:pPr>
              <w:numPr>
                <w:ilvl w:val="0"/>
                <w:numId w:val="36"/>
              </w:numPr>
              <w:spacing w:before="100" w:beforeAutospacing="1"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95A0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Ewidencja księgowa wybranych składników aktywów i pasywów </w:t>
            </w:r>
          </w:p>
          <w:p w14:paraId="10E88480" w14:textId="77777777" w:rsidR="00BD30C5" w:rsidRPr="00E95A0E" w:rsidRDefault="00BD30C5" w:rsidP="00BD30C5">
            <w:pPr>
              <w:numPr>
                <w:ilvl w:val="0"/>
                <w:numId w:val="36"/>
              </w:numPr>
              <w:spacing w:before="100" w:beforeAutospacing="1"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95A0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Ewidencja bankowych rozliczeń pieniężnych i innych rozrachunków </w:t>
            </w:r>
          </w:p>
          <w:p w14:paraId="432FE2CA" w14:textId="77777777" w:rsidR="00BD30C5" w:rsidRPr="00E95A0E" w:rsidRDefault="00BD30C5" w:rsidP="00BD30C5">
            <w:pPr>
              <w:numPr>
                <w:ilvl w:val="0"/>
                <w:numId w:val="36"/>
              </w:numPr>
              <w:spacing w:before="100" w:beforeAutospacing="1"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95A0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Zasady grupowania kosztów i przychodów Ewidencja kosztów i przychodów </w:t>
            </w:r>
          </w:p>
          <w:p w14:paraId="1F1C3361" w14:textId="77777777" w:rsidR="00BD30C5" w:rsidRPr="00E95A0E" w:rsidRDefault="00BD30C5" w:rsidP="00BD30C5">
            <w:pPr>
              <w:numPr>
                <w:ilvl w:val="0"/>
                <w:numId w:val="36"/>
              </w:numPr>
              <w:spacing w:before="100" w:beforeAutospacing="1"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95A0E">
              <w:rPr>
                <w:rFonts w:eastAsia="Times New Roman" w:cstheme="minorHAnsi"/>
                <w:sz w:val="20"/>
                <w:szCs w:val="20"/>
                <w:lang w:eastAsia="pl-PL"/>
              </w:rPr>
              <w:t>Ustalanie wyniku finansowego</w:t>
            </w:r>
          </w:p>
          <w:p w14:paraId="17EBDB78" w14:textId="77777777" w:rsidR="00BD30C5" w:rsidRPr="00E07593" w:rsidRDefault="00BD30C5" w:rsidP="00BD30C5">
            <w:pPr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95A0E">
              <w:rPr>
                <w:rFonts w:eastAsia="Times New Roman" w:cstheme="minorHAnsi"/>
                <w:sz w:val="20"/>
                <w:szCs w:val="20"/>
                <w:lang w:eastAsia="pl-PL"/>
              </w:rPr>
              <w:t>Ewidencja wybranych operacji na kontach pozabilansowych</w:t>
            </w:r>
          </w:p>
        </w:tc>
      </w:tr>
      <w:tr w:rsidR="00BD30C5" w:rsidRPr="004A4496" w14:paraId="33186813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532971E6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8035673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zadania</w:t>
            </w:r>
          </w:p>
        </w:tc>
      </w:tr>
      <w:tr w:rsidR="00BD30C5" w:rsidRPr="004A4496" w14:paraId="4C84911E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D62C4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2C614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D50B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451AD080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D9F9C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75A0E6BB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8394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D30C5" w:rsidRPr="004A4496" w14:paraId="1D914326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14C00943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300F41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C60822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32B9D2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0F9357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9459BB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432EB4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638C14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01A930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17C4930C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B49E975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D8E0CE4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510ED597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68C9C4BF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Courier New"/>
              </w:rPr>
              <w:t>SPRAWOZDANIA FINANSOWE I ICH ANALIZA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8DB937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B07470D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3D8FEC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1C70E2D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C77AC17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611C83B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33B67BD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9076B25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CA627BC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4F381B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328315D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cstheme="minorHAnsi"/>
              </w:rPr>
            </w:pPr>
            <w:r w:rsidRPr="00C63738">
              <w:rPr>
                <w:rFonts w:cstheme="minorHAnsi"/>
                <w:bCs/>
              </w:rPr>
              <w:t>K-W-3</w:t>
            </w:r>
          </w:p>
          <w:p w14:paraId="37FA7030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cstheme="minorHAnsi"/>
              </w:rPr>
            </w:pPr>
            <w:r w:rsidRPr="00C63738">
              <w:rPr>
                <w:rFonts w:cstheme="minorHAnsi"/>
                <w:bCs/>
              </w:rPr>
              <w:t>K-U-2</w:t>
            </w:r>
          </w:p>
          <w:p w14:paraId="1DAEAC25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cstheme="minorHAnsi"/>
                <w:bCs/>
              </w:rPr>
              <w:t>K-U-7</w:t>
            </w:r>
          </w:p>
        </w:tc>
      </w:tr>
      <w:tr w:rsidR="00BD30C5" w:rsidRPr="00412324" w14:paraId="6A4C7AAA" w14:textId="77777777" w:rsidTr="00B2788E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4124ED01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0A50F76" w14:textId="77777777" w:rsidR="00BD30C5" w:rsidRPr="00C24886" w:rsidRDefault="00BD30C5" w:rsidP="00BD30C5">
            <w:pPr>
              <w:pStyle w:val="Akapitzlist"/>
              <w:numPr>
                <w:ilvl w:val="0"/>
                <w:numId w:val="37"/>
              </w:numPr>
              <w:spacing w:before="40" w:after="4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24886">
              <w:rPr>
                <w:rFonts w:cstheme="minorHAnsi"/>
                <w:bCs/>
                <w:sz w:val="20"/>
                <w:szCs w:val="20"/>
              </w:rPr>
              <w:t>Zagadnienia organizacyjne – zapoznanie z tematyką zajęć, przedstawienie literatury i omówienie zasad zaliczenia przedmiotu,</w:t>
            </w:r>
            <w:r w:rsidRPr="00C24886">
              <w:rPr>
                <w:rFonts w:cstheme="minorHAnsi"/>
                <w:bCs/>
                <w:kern w:val="24"/>
                <w:sz w:val="20"/>
                <w:szCs w:val="20"/>
              </w:rPr>
              <w:t xml:space="preserve"> Prawne wymogi badania sprawozdania finansowego</w:t>
            </w:r>
          </w:p>
          <w:p w14:paraId="174F0261" w14:textId="77777777" w:rsidR="00BD30C5" w:rsidRPr="00C24886" w:rsidRDefault="00BD30C5" w:rsidP="00BD30C5">
            <w:pPr>
              <w:pStyle w:val="Akapitzlist"/>
              <w:numPr>
                <w:ilvl w:val="0"/>
                <w:numId w:val="37"/>
              </w:numPr>
              <w:spacing w:before="40" w:after="4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24886">
              <w:rPr>
                <w:rFonts w:cstheme="minorHAnsi"/>
                <w:bCs/>
                <w:sz w:val="20"/>
                <w:szCs w:val="20"/>
              </w:rPr>
              <w:t>Etapy badania sprawozdania finansowego</w:t>
            </w:r>
          </w:p>
          <w:p w14:paraId="4D1AF4EA" w14:textId="77777777" w:rsidR="00BD30C5" w:rsidRPr="00C24886" w:rsidRDefault="00BD30C5" w:rsidP="00BD30C5">
            <w:pPr>
              <w:pStyle w:val="Akapitzlist"/>
              <w:numPr>
                <w:ilvl w:val="0"/>
                <w:numId w:val="37"/>
              </w:numPr>
              <w:spacing w:before="40" w:after="4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24886">
              <w:rPr>
                <w:rFonts w:cstheme="minorHAnsi"/>
                <w:bCs/>
                <w:kern w:val="24"/>
                <w:sz w:val="20"/>
                <w:szCs w:val="20"/>
              </w:rPr>
              <w:t>Techniki badania stosowane przez biegłych rewidentów</w:t>
            </w:r>
          </w:p>
          <w:p w14:paraId="1E329F42" w14:textId="77777777" w:rsidR="00BD30C5" w:rsidRPr="00C24886" w:rsidRDefault="0015278C" w:rsidP="00BD30C5">
            <w:pPr>
              <w:pStyle w:val="Akapitzlist"/>
              <w:numPr>
                <w:ilvl w:val="0"/>
                <w:numId w:val="37"/>
              </w:numPr>
              <w:spacing w:before="40" w:after="4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hyperlink r:id="rId9" w:history="1">
              <w:r w:rsidR="00BD30C5" w:rsidRPr="00C24886">
                <w:rPr>
                  <w:rStyle w:val="Hipercze"/>
                  <w:rFonts w:cstheme="minorHAnsi"/>
                  <w:color w:val="auto"/>
                  <w:sz w:val="20"/>
                  <w:szCs w:val="20"/>
                  <w:u w:val="none"/>
                </w:rPr>
                <w:t>Dokumentacja rewizyjna z badania sprawozdań finansowych</w:t>
              </w:r>
            </w:hyperlink>
          </w:p>
          <w:p w14:paraId="1714702F" w14:textId="77777777" w:rsidR="00BD30C5" w:rsidRPr="00C24886" w:rsidRDefault="00BD30C5" w:rsidP="00BD30C5">
            <w:pPr>
              <w:pStyle w:val="Akapitzlist"/>
              <w:numPr>
                <w:ilvl w:val="0"/>
                <w:numId w:val="37"/>
              </w:numPr>
              <w:spacing w:before="40" w:after="4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24886">
              <w:rPr>
                <w:rFonts w:cstheme="minorHAnsi"/>
                <w:bCs/>
                <w:sz w:val="20"/>
                <w:szCs w:val="20"/>
              </w:rPr>
              <w:t>Zakres badania sprawozdania finansowego</w:t>
            </w:r>
          </w:p>
          <w:p w14:paraId="06208050" w14:textId="77777777" w:rsidR="00BD30C5" w:rsidRPr="00C24886" w:rsidRDefault="00BD30C5" w:rsidP="00BD30C5">
            <w:pPr>
              <w:pStyle w:val="Akapitzlist"/>
              <w:numPr>
                <w:ilvl w:val="0"/>
                <w:numId w:val="37"/>
              </w:numPr>
              <w:spacing w:before="40" w:after="4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Sprawozdanie niezależnego biegłego rewidenta z badania sprawozdania finansowego</w:t>
            </w:r>
          </w:p>
          <w:p w14:paraId="27E72A3F" w14:textId="77777777" w:rsidR="00BD30C5" w:rsidRPr="00E95A0E" w:rsidRDefault="00BD30C5" w:rsidP="00BD30C5">
            <w:pPr>
              <w:pStyle w:val="Akapitzlist"/>
              <w:numPr>
                <w:ilvl w:val="0"/>
                <w:numId w:val="37"/>
              </w:numPr>
              <w:spacing w:before="40" w:after="40" w:line="240" w:lineRule="auto"/>
              <w:jc w:val="both"/>
              <w:rPr>
                <w:rFonts w:cstheme="minorHAnsi"/>
                <w:bCs/>
              </w:rPr>
            </w:pPr>
            <w:r w:rsidRPr="00C24886">
              <w:rPr>
                <w:rFonts w:cstheme="minorHAnsi"/>
                <w:bCs/>
                <w:sz w:val="20"/>
                <w:szCs w:val="20"/>
              </w:rPr>
              <w:t>Programy do badania sprawozdań finansowych</w:t>
            </w:r>
          </w:p>
        </w:tc>
      </w:tr>
      <w:tr w:rsidR="00BD30C5" w:rsidRPr="004A4496" w14:paraId="5213CA5E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130ACC6A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050AD44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zadania</w:t>
            </w:r>
          </w:p>
        </w:tc>
      </w:tr>
      <w:tr w:rsidR="00BD30C5" w:rsidRPr="004A4496" w14:paraId="4AEF8AC5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7489F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9D8C0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D0130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2EE35432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1E01F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489FFCEC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6C6A5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D30C5" w:rsidRPr="004A4496" w14:paraId="55F536A9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62AB97CF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EBBDC8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DC9CD6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79AF43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4557F0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4B4751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FB9997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3FDAF1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BF4C62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57E2169B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78A0B55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5E1793F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0B5BCC90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3B3EC3E4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Courier New"/>
              </w:rPr>
              <w:t>STANDARDY RACHUNKOWOŚCI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EDDB24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CFCE1B3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6B5FFA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4DCC64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9A6F89C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9C622C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B6F023C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B57FE2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9F7AA8A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5634C5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F332BBB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cstheme="minorHAnsi"/>
              </w:rPr>
            </w:pPr>
            <w:r w:rsidRPr="00C63738">
              <w:rPr>
                <w:rFonts w:cstheme="minorHAnsi"/>
              </w:rPr>
              <w:t>K-U-4</w:t>
            </w:r>
          </w:p>
          <w:p w14:paraId="39216752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cstheme="minorHAnsi"/>
              </w:rPr>
            </w:pPr>
            <w:r w:rsidRPr="00C63738">
              <w:rPr>
                <w:rFonts w:cstheme="minorHAnsi"/>
              </w:rPr>
              <w:t>K-U-6</w:t>
            </w:r>
          </w:p>
          <w:p w14:paraId="51858C14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cstheme="minorHAnsi"/>
              </w:rPr>
              <w:t>K-K-3</w:t>
            </w:r>
          </w:p>
        </w:tc>
      </w:tr>
      <w:tr w:rsidR="00BD30C5" w:rsidRPr="00412324" w14:paraId="2202271F" w14:textId="77777777" w:rsidTr="00B2788E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5BC35600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FC725D9" w14:textId="77777777" w:rsidR="00BD30C5" w:rsidRPr="00C63738" w:rsidRDefault="00BD30C5" w:rsidP="00BD30C5">
            <w:pPr>
              <w:pStyle w:val="Normalny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 xml:space="preserve">Wprowadzenie do MSSF, założenia koncepcyjne sporządzania i prezentacji sprawozdań finansowych, MSR 1 Prezentacja sprawozdań finansowych </w:t>
            </w:r>
          </w:p>
          <w:p w14:paraId="4603EC98" w14:textId="77777777" w:rsidR="00BD30C5" w:rsidRPr="00C63738" w:rsidRDefault="00BD30C5" w:rsidP="00BD30C5">
            <w:pPr>
              <w:pStyle w:val="Normalny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MSR 7 Rachunek przepływów pieniężnych</w:t>
            </w:r>
          </w:p>
          <w:p w14:paraId="1F985950" w14:textId="77777777" w:rsidR="00BD30C5" w:rsidRPr="00C63738" w:rsidRDefault="00BD30C5" w:rsidP="00BD30C5">
            <w:pPr>
              <w:pStyle w:val="Normalny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MSR 8 Zasady(polityka) rachunkowości, zmiany wartości szacunkowych i korygowanie błędów</w:t>
            </w:r>
          </w:p>
          <w:p w14:paraId="32A72097" w14:textId="77777777" w:rsidR="00BD30C5" w:rsidRPr="00C63738" w:rsidRDefault="00BD30C5" w:rsidP="00BD30C5">
            <w:pPr>
              <w:pStyle w:val="Normalny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MSR 16 Rzeczowe aktywa trwałe</w:t>
            </w:r>
          </w:p>
          <w:p w14:paraId="509A021E" w14:textId="77777777" w:rsidR="00BD30C5" w:rsidRPr="00C63738" w:rsidRDefault="00BD30C5" w:rsidP="00BD30C5">
            <w:pPr>
              <w:pStyle w:val="Normalny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MSR 17 Leasing</w:t>
            </w:r>
          </w:p>
          <w:p w14:paraId="3F501AC1" w14:textId="77777777" w:rsidR="00BD30C5" w:rsidRPr="00C63738" w:rsidRDefault="00BD30C5" w:rsidP="00BD30C5">
            <w:pPr>
              <w:pStyle w:val="Normalny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MSR 38 Wartości niematerialne</w:t>
            </w:r>
          </w:p>
          <w:p w14:paraId="7F1F407E" w14:textId="77777777" w:rsidR="00BD30C5" w:rsidRPr="00C63738" w:rsidRDefault="00BD30C5" w:rsidP="00BD30C5">
            <w:pPr>
              <w:pStyle w:val="Normalny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MSSF 5 Aktywa trwałe przeznaczone do sprzedaży oraz działalność zaniechana</w:t>
            </w:r>
          </w:p>
          <w:p w14:paraId="6CFA0E91" w14:textId="77777777" w:rsidR="00BD30C5" w:rsidRPr="00C63738" w:rsidRDefault="00BD30C5" w:rsidP="00BD30C5">
            <w:pPr>
              <w:pStyle w:val="Normalny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MSR 2 Zapasy</w:t>
            </w:r>
          </w:p>
          <w:p w14:paraId="500DC6FD" w14:textId="77777777" w:rsidR="00BD30C5" w:rsidRPr="00C63738" w:rsidRDefault="00BD30C5" w:rsidP="00BD30C5">
            <w:pPr>
              <w:pStyle w:val="Normalny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MSR 11 Kontrakty budowlane</w:t>
            </w:r>
          </w:p>
          <w:p w14:paraId="3B97AA8F" w14:textId="77777777" w:rsidR="00BD30C5" w:rsidRDefault="00BD30C5" w:rsidP="00BD30C5">
            <w:pPr>
              <w:pStyle w:val="Normalny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MSR 37 Rezerwy, zobowiązania warunkowe i aktywa warunkowe</w:t>
            </w:r>
          </w:p>
          <w:p w14:paraId="4476F0D6" w14:textId="77777777" w:rsidR="00BD30C5" w:rsidRPr="00E95A0E" w:rsidRDefault="00BD30C5" w:rsidP="00BD30C5">
            <w:pPr>
              <w:pStyle w:val="Normalny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95A0E">
              <w:rPr>
                <w:rFonts w:asciiTheme="minorHAnsi" w:hAnsiTheme="minorHAnsi" w:cstheme="minorHAnsi"/>
                <w:sz w:val="20"/>
                <w:szCs w:val="20"/>
              </w:rPr>
              <w:t>MSR 19 Świadczenia pracownicze</w:t>
            </w:r>
          </w:p>
        </w:tc>
      </w:tr>
      <w:tr w:rsidR="00BD30C5" w:rsidRPr="004A4496" w14:paraId="597B6CBC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47A3A0E2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B5FE906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  <w:tr w:rsidR="00BD30C5" w:rsidRPr="004A4496" w14:paraId="7FEAD967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75551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0E948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23584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202BD1F0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19484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3F4B6BDD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5C3F1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Odniesienie do kierunkowych efektów uczenia się (symbole)</w:t>
            </w:r>
          </w:p>
        </w:tc>
      </w:tr>
      <w:tr w:rsidR="00BD30C5" w:rsidRPr="004A4496" w14:paraId="347FCD78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6FA330FD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29B3B64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42514D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35FF58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919CEC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3DEE4B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EB5D94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71E8A9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F75277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23238C7A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5D0F7B8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5CBC07B0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154A7CB5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25FA48F7" w14:textId="77777777" w:rsidR="00BD30C5" w:rsidRPr="00E95A0E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AUDYT ŚLEDCZY I WYKRYWANIE NADUŻYĆ GOSPODARCZYCH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CDF371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100E302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119CF8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BF9661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F90199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BBF15CF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CB48E20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BD38FE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7403A2D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0471EA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393063C" w14:textId="77777777" w:rsidR="00BD30C5" w:rsidRPr="00002747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K-U-2</w:t>
            </w:r>
          </w:p>
          <w:p w14:paraId="2A62F8AD" w14:textId="77777777" w:rsidR="00BD30C5" w:rsidRPr="00002747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K-U-3</w:t>
            </w:r>
          </w:p>
          <w:p w14:paraId="31EAC643" w14:textId="77777777" w:rsidR="00BD30C5" w:rsidRPr="00002747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K-U-6</w:t>
            </w:r>
          </w:p>
          <w:p w14:paraId="16C4C1C6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K-K-3</w:t>
            </w:r>
          </w:p>
        </w:tc>
      </w:tr>
      <w:tr w:rsidR="00BD30C5" w:rsidRPr="00412324" w14:paraId="2CB51252" w14:textId="77777777" w:rsidTr="00B2788E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659EF2EF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DDAAA18" w14:textId="77777777" w:rsidR="00BD30C5" w:rsidRPr="00C24886" w:rsidRDefault="00BD30C5" w:rsidP="00B278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 xml:space="preserve">1. </w:t>
            </w:r>
            <w:r w:rsidRPr="00C24886">
              <w:rPr>
                <w:rFonts w:cstheme="minorHAnsi"/>
                <w:sz w:val="20"/>
                <w:szCs w:val="20"/>
              </w:rPr>
              <w:t>Audyt śledczy - założenia, cele i wskazania</w:t>
            </w:r>
          </w:p>
          <w:p w14:paraId="68BC2A71" w14:textId="77777777" w:rsidR="00BD30C5" w:rsidRPr="00C24886" w:rsidRDefault="00BD30C5" w:rsidP="00B278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2. Psychologiczna typologia sprawców przestępstwa gospodarczego</w:t>
            </w:r>
          </w:p>
          <w:p w14:paraId="15B51515" w14:textId="77777777" w:rsidR="00BD30C5" w:rsidRPr="00C24886" w:rsidRDefault="00BD30C5" w:rsidP="00B278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3. Techniki psychomanipulacji w działaniu sprawcy przestępstwa gospodarczego – rozpoznawanie i reagowanie</w:t>
            </w:r>
          </w:p>
          <w:p w14:paraId="5EF68CE9" w14:textId="77777777" w:rsidR="00BD30C5" w:rsidRPr="00C24886" w:rsidRDefault="00BD30C5" w:rsidP="00B278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4. Identyfikacja ryzyk osobowych w organizacji oraz podejmowania skutecznych, zapobiegawczych i wykrywczych działań</w:t>
            </w:r>
          </w:p>
          <w:p w14:paraId="3388AF05" w14:textId="77777777" w:rsidR="00BD30C5" w:rsidRPr="00C24886" w:rsidRDefault="00BD30C5" w:rsidP="00B278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5. Techniki wykrywania nieprawidłowości w jednostce, w tym elementy kryminologii</w:t>
            </w:r>
          </w:p>
          <w:p w14:paraId="1DAF2DA2" w14:textId="77777777" w:rsidR="00BD30C5" w:rsidRPr="00C24886" w:rsidRDefault="00BD30C5" w:rsidP="00B278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6. Ocena zebranego materiału dowodowego, czerwone flagi, nadużycia, nieprawidłowości, przestępstwa</w:t>
            </w:r>
          </w:p>
          <w:p w14:paraId="64765905" w14:textId="77777777" w:rsidR="00BD30C5" w:rsidRPr="00C24886" w:rsidRDefault="00BD30C5" w:rsidP="00B278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7. Klasyfikacja i identyfikacja nadużyć, prawnokarne aspekty wybranych przestępstw gospodarczych</w:t>
            </w:r>
          </w:p>
          <w:p w14:paraId="2B42055C" w14:textId="77777777" w:rsidR="00BD30C5" w:rsidRPr="00C24886" w:rsidRDefault="00BD30C5" w:rsidP="00B278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8. Przestępczość korupcyjna – uwarunkowania osobowe, aspekty prawne i klasyfikacja korupcji, konflikt interesów, odpowiedzialność indywidualna, konsekwencje, zapobieganie</w:t>
            </w:r>
          </w:p>
          <w:p w14:paraId="1ED46D85" w14:textId="77777777" w:rsidR="00BD30C5" w:rsidRPr="00C24886" w:rsidRDefault="00BD30C5" w:rsidP="00B278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9. Fałszerstwo dokumentów, kradzież tożsamości, weryfikacja autentyczności dokumentów</w:t>
            </w:r>
          </w:p>
          <w:p w14:paraId="567A4BA6" w14:textId="77777777" w:rsidR="00BD30C5" w:rsidRPr="00412324" w:rsidRDefault="00BD30C5" w:rsidP="00B278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C24886">
              <w:rPr>
                <w:rFonts w:cstheme="minorHAnsi"/>
                <w:sz w:val="20"/>
                <w:szCs w:val="20"/>
              </w:rPr>
              <w:t>10. Zapobieganie nadużyciom w organizacji. System zarządzania działaniami antykorupcyjnymi</w:t>
            </w:r>
          </w:p>
        </w:tc>
      </w:tr>
      <w:tr w:rsidR="00BD30C5" w:rsidRPr="004A4496" w14:paraId="02034575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398CA6A9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3E27730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  <w:tr w:rsidR="00BD30C5" w:rsidRPr="004A4496" w14:paraId="43B93B94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C44E3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B98D3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2B7C3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653076E6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E4533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48C181BB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AB25C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D30C5" w:rsidRPr="004A4496" w14:paraId="204CC2AA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342F7389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B700F49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07260F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4BCC50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EA021C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5FDF7C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0D86DE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FBBEED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D8607D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39FA85CF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AEC2D57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319445F6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3D6422AA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3BD4B47F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Courier New"/>
              </w:rPr>
              <w:t>PRAWO PODATKOWE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1D4393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B65DA1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32D3AA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2EEE312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89F9DC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5436257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52048EC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29A4ABE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4324007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CF20B1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325D91A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K-W-7</w:t>
            </w:r>
          </w:p>
          <w:p w14:paraId="6E069A20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K-U-6</w:t>
            </w:r>
          </w:p>
          <w:p w14:paraId="0E53BC1B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cs="Courier New"/>
              </w:rPr>
              <w:t>K-K-3</w:t>
            </w:r>
          </w:p>
        </w:tc>
      </w:tr>
      <w:tr w:rsidR="00BD30C5" w:rsidRPr="00412324" w14:paraId="589E330E" w14:textId="77777777" w:rsidTr="00B2788E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459298D7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3FE5C14" w14:textId="77777777" w:rsidR="00BD30C5" w:rsidRPr="00C24886" w:rsidRDefault="00BD30C5" w:rsidP="00BD30C5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Istota podatku jako formy daniny publicznej</w:t>
            </w:r>
          </w:p>
          <w:p w14:paraId="701F3B49" w14:textId="77777777" w:rsidR="00BD30C5" w:rsidRPr="00C24886" w:rsidRDefault="00BD30C5" w:rsidP="00BD30C5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Źródła prawa podatkowego</w:t>
            </w:r>
          </w:p>
          <w:p w14:paraId="79325F6B" w14:textId="77777777" w:rsidR="00BD30C5" w:rsidRPr="00C24886" w:rsidRDefault="00BD30C5" w:rsidP="00BD30C5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 xml:space="preserve">Wpływ orzecznictwa sądów i urzędowych interpretacji prawa podatkowego na proces stosowania prawa podatkowego. </w:t>
            </w:r>
          </w:p>
          <w:p w14:paraId="1C838E79" w14:textId="77777777" w:rsidR="00BD30C5" w:rsidRPr="00C24886" w:rsidRDefault="00BD30C5" w:rsidP="00BD30C5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Organy podatkowe i administracja skarbowa</w:t>
            </w:r>
          </w:p>
          <w:p w14:paraId="7DFD8282" w14:textId="77777777" w:rsidR="00BD30C5" w:rsidRPr="00C24886" w:rsidRDefault="00BD30C5" w:rsidP="00BD30C5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Koncepcje reform podatkowych w Polsce po 1989 r.</w:t>
            </w:r>
          </w:p>
          <w:p w14:paraId="0184AB2B" w14:textId="77777777" w:rsidR="00BD30C5" w:rsidRPr="00C24886" w:rsidRDefault="00BD30C5" w:rsidP="00BD30C5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lastRenderedPageBreak/>
              <w:t xml:space="preserve">Obowiązek podatkowy i zobowiązanie podatkowe. </w:t>
            </w:r>
          </w:p>
          <w:p w14:paraId="59A74080" w14:textId="77777777" w:rsidR="00BD30C5" w:rsidRPr="00C24886" w:rsidRDefault="00BD30C5" w:rsidP="00BD30C5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 xml:space="preserve">Terminy w ogólnym prawie podatkowym. </w:t>
            </w:r>
          </w:p>
          <w:p w14:paraId="00624AF8" w14:textId="77777777" w:rsidR="00BD30C5" w:rsidRPr="00C24886" w:rsidRDefault="00BD30C5" w:rsidP="00BD30C5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 xml:space="preserve">Zaległość podatkowa. Nadpłata podatku. </w:t>
            </w:r>
          </w:p>
          <w:p w14:paraId="55E2AA37" w14:textId="77777777" w:rsidR="00BD30C5" w:rsidRPr="00C24886" w:rsidRDefault="00BD30C5" w:rsidP="00BD30C5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 xml:space="preserve">Przedawnienie w ogólnym prawie podatkowym. </w:t>
            </w:r>
          </w:p>
          <w:p w14:paraId="73A8DA91" w14:textId="77777777" w:rsidR="00BD30C5" w:rsidRPr="00C24886" w:rsidRDefault="00BD30C5" w:rsidP="00BD30C5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 xml:space="preserve">Odpowiedzialność za zobowiązania podatkowe. </w:t>
            </w:r>
          </w:p>
          <w:p w14:paraId="2FD5EC0E" w14:textId="77777777" w:rsidR="00BD30C5" w:rsidRPr="00C24886" w:rsidRDefault="00BD30C5" w:rsidP="00BD30C5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 xml:space="preserve">Zasady ogólne postępowania podatkowego. </w:t>
            </w:r>
          </w:p>
          <w:p w14:paraId="3CCDA6D5" w14:textId="77777777" w:rsidR="00BD30C5" w:rsidRPr="00C24886" w:rsidRDefault="00BD30C5" w:rsidP="00BD30C5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 xml:space="preserve">Dowody w postępowaniu podatkowym. </w:t>
            </w:r>
          </w:p>
          <w:p w14:paraId="388619BD" w14:textId="77777777" w:rsidR="00BD30C5" w:rsidRPr="00C24886" w:rsidRDefault="00BD30C5" w:rsidP="00BD30C5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 xml:space="preserve">Decyzje i postanowienia w postępowaniu podatkowym. </w:t>
            </w:r>
          </w:p>
          <w:p w14:paraId="0B9631C5" w14:textId="77777777" w:rsidR="00BD30C5" w:rsidRPr="00C24886" w:rsidRDefault="00BD30C5" w:rsidP="00BD30C5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Odwołania i zażalenia w postępowaniu podatkowym.</w:t>
            </w:r>
          </w:p>
          <w:p w14:paraId="1BFFF855" w14:textId="77777777" w:rsidR="00BD30C5" w:rsidRPr="00C24886" w:rsidRDefault="00BD30C5" w:rsidP="00BD30C5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 xml:space="preserve">Wzruszanie ostatecznych decyzji podatkowych. </w:t>
            </w:r>
          </w:p>
          <w:p w14:paraId="45E69D56" w14:textId="77777777" w:rsidR="00BD30C5" w:rsidRPr="00C24886" w:rsidRDefault="00BD30C5" w:rsidP="00BD30C5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 xml:space="preserve">Czynności sprawdzające i kontrola podatkowa. </w:t>
            </w:r>
          </w:p>
          <w:p w14:paraId="3B2EB885" w14:textId="77777777" w:rsidR="00BD30C5" w:rsidRPr="00C24886" w:rsidRDefault="00BD30C5" w:rsidP="00BD30C5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>Zasady ewidencji oraz identyfikacji podatników i płatników.</w:t>
            </w:r>
          </w:p>
          <w:p w14:paraId="0A699CB6" w14:textId="77777777" w:rsidR="00BD30C5" w:rsidRPr="00C24886" w:rsidRDefault="00BD30C5" w:rsidP="00BD30C5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 xml:space="preserve">Podatki państwowe (podatki dochodowe, podatek tonażowy, podatek od towarów i usług, podatek akcyzowy, podatek od gier, zryczałtowane formy opodatkowania). </w:t>
            </w:r>
          </w:p>
          <w:p w14:paraId="10ADB628" w14:textId="77777777" w:rsidR="00BD30C5" w:rsidRPr="00C24886" w:rsidRDefault="00BD30C5" w:rsidP="00BD30C5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4886">
              <w:rPr>
                <w:rFonts w:cstheme="minorHAnsi"/>
                <w:sz w:val="20"/>
                <w:szCs w:val="20"/>
              </w:rPr>
              <w:t xml:space="preserve">Podatki lokalne (podatek od nieruchomości, podatek od środków transportowych, podatek od spadków i darowizn, podatek rolny, podatek leśny, podatek od czynności cywilnoprawnych). </w:t>
            </w:r>
          </w:p>
          <w:p w14:paraId="7331CD4F" w14:textId="77777777" w:rsidR="00BD30C5" w:rsidRPr="009C2C95" w:rsidRDefault="00BD30C5" w:rsidP="00BD30C5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C24886">
              <w:rPr>
                <w:rFonts w:cstheme="minorHAnsi"/>
                <w:sz w:val="20"/>
                <w:szCs w:val="20"/>
              </w:rPr>
              <w:t>Opłaty lokalne (targowa, miejscowa, uzdrowiskowa, reklamowa, skarbowa, od posiadania psa, eksploatacyjna, inne).</w:t>
            </w:r>
          </w:p>
        </w:tc>
      </w:tr>
      <w:tr w:rsidR="00BD30C5" w:rsidRPr="004A4496" w14:paraId="55DE78D4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48197488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3985416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  <w:tr w:rsidR="00BD30C5" w14:paraId="13D381CD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36A1" w14:textId="77777777" w:rsidR="00BD30C5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A19E" w14:textId="77777777" w:rsidR="00BD30C5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1028" w14:textId="77777777" w:rsidR="00BD30C5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7FAB7544" w14:textId="77777777" w:rsidR="00BD30C5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AE62" w14:textId="77777777" w:rsidR="00BD30C5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Razem:</w:t>
            </w:r>
          </w:p>
          <w:p w14:paraId="0134E01D" w14:textId="77777777" w:rsidR="00BD30C5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66B69" w14:textId="77777777" w:rsidR="00BD30C5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D30C5" w14:paraId="1D76790F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4E92" w14:textId="77777777" w:rsidR="00BD30C5" w:rsidRDefault="00BD30C5" w:rsidP="00B2788E">
            <w:pPr>
              <w:spacing w:after="0" w:line="256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FA3F" w14:textId="77777777" w:rsidR="00BD30C5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4077" w14:textId="77777777" w:rsidR="00BD30C5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FF8F" w14:textId="77777777" w:rsidR="00BD30C5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FBAC2" w14:textId="77777777" w:rsidR="00BD30C5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8BF3" w14:textId="77777777" w:rsidR="00BD30C5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E38F" w14:textId="77777777" w:rsidR="00BD30C5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CF93" w14:textId="77777777" w:rsidR="00BD30C5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0016" w14:textId="77777777" w:rsidR="00BD30C5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322FB" w14:textId="77777777" w:rsidR="00BD30C5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F2F8" w14:textId="77777777" w:rsidR="00BD30C5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CA44" w14:textId="77777777" w:rsidR="00BD30C5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14:paraId="60B3D5CD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EC92" w14:textId="77777777" w:rsidR="00BD30C5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D441E">
              <w:rPr>
                <w:rFonts w:asciiTheme="minorHAnsi" w:eastAsia="Times New Roman" w:hAnsiTheme="minorHAnsi" w:cstheme="minorHAnsi"/>
                <w:sz w:val="20"/>
                <w:szCs w:val="20"/>
              </w:rPr>
              <w:t>Lektorat z języka obcego - poziom B2+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78C1" w14:textId="77777777" w:rsidR="00BD30C5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442E" w14:textId="77777777" w:rsidR="00BD30C5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57CE" w14:textId="77777777" w:rsidR="00BD30C5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2B10" w14:textId="77777777" w:rsidR="00BD30C5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EB9D" w14:textId="77777777" w:rsidR="00BD30C5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C7F7" w14:textId="77777777" w:rsidR="00BD30C5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3814" w14:textId="77777777" w:rsidR="00BD30C5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3FF1" w14:textId="77777777" w:rsidR="00BD30C5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D0E0" w14:textId="77777777" w:rsidR="00BD30C5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F06D" w14:textId="77777777" w:rsidR="00BD30C5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5146" w14:textId="77777777" w:rsidR="00BD30C5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BD30C5" w14:paraId="1DECB24A" w14:textId="77777777" w:rsidTr="00B2788E">
        <w:trPr>
          <w:trHeight w:val="695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FE8C" w14:textId="77777777" w:rsidR="00BD30C5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4257" w14:textId="77777777" w:rsidR="00BD30C5" w:rsidRDefault="00BD30C5" w:rsidP="00B278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60440">
              <w:rPr>
                <w:rFonts w:cstheme="minorHAnsi"/>
                <w:sz w:val="20"/>
                <w:szCs w:val="20"/>
              </w:rPr>
              <w:t>Język akademicki oraz język specjalistyczny (tematyka wynikająca ze specyfiki danego kierunku</w:t>
            </w:r>
          </w:p>
        </w:tc>
      </w:tr>
      <w:tr w:rsidR="00BD30C5" w14:paraId="13AA2570" w14:textId="77777777" w:rsidTr="00B2788E">
        <w:trPr>
          <w:trHeight w:val="811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7A95" w14:textId="77777777" w:rsidR="00BD30C5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545D" w14:textId="77777777" w:rsidR="00BD30C5" w:rsidRPr="00E60440" w:rsidRDefault="00BD30C5" w:rsidP="00B2788E">
            <w:pPr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60440">
              <w:rPr>
                <w:rFonts w:asciiTheme="minorHAnsi" w:eastAsia="Times New Roman" w:hAnsiTheme="minorHAnsi" w:cstheme="minorHAnsi"/>
                <w:sz w:val="20"/>
                <w:szCs w:val="20"/>
              </w:rPr>
              <w:t>Egzamin pisemny w formie testu.</w:t>
            </w:r>
          </w:p>
          <w:p w14:paraId="6A102A08" w14:textId="77777777" w:rsidR="00BD30C5" w:rsidRPr="00E60440" w:rsidRDefault="00BD30C5" w:rsidP="00B2788E">
            <w:pPr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60440">
              <w:rPr>
                <w:rFonts w:asciiTheme="minorHAnsi" w:eastAsia="Times New Roman" w:hAnsiTheme="minorHAnsi" w:cstheme="minorHAnsi"/>
                <w:sz w:val="20"/>
                <w:szCs w:val="20"/>
              </w:rPr>
              <w:t>Ustna prezentacja (studiowany kierunek, praca</w:t>
            </w:r>
          </w:p>
          <w:p w14:paraId="0929623B" w14:textId="77777777" w:rsidR="00BD30C5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 w:rsidRPr="00E60440">
              <w:rPr>
                <w:rFonts w:asciiTheme="minorHAnsi" w:eastAsia="Times New Roman" w:hAnsiTheme="minorHAnsi" w:cstheme="minorHAnsi"/>
                <w:sz w:val="20"/>
                <w:szCs w:val="20"/>
              </w:rPr>
              <w:t>magisterska, temat z listy tematów na zajęcia)</w:t>
            </w:r>
          </w:p>
        </w:tc>
      </w:tr>
      <w:tr w:rsidR="00BD30C5" w14:paraId="151E41BE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EF6A" w14:textId="77777777" w:rsidR="00BD30C5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720C" w14:textId="77777777" w:rsidR="00BD30C5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2D93" w14:textId="77777777" w:rsidR="00BD30C5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3B1C1F1E" w14:textId="77777777" w:rsidR="00BD30C5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lastRenderedPageBreak/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9D03" w14:textId="77777777" w:rsidR="00BD30C5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lastRenderedPageBreak/>
              <w:t>Razem:</w:t>
            </w:r>
          </w:p>
          <w:p w14:paraId="50AE5122" w14:textId="77777777" w:rsidR="00BD30C5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lastRenderedPageBreak/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6569" w14:textId="77777777" w:rsidR="00BD30C5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lastRenderedPageBreak/>
              <w:t>Odniesienie do kierunkowych efektów uczenia się (symbole)</w:t>
            </w:r>
          </w:p>
        </w:tc>
      </w:tr>
      <w:tr w:rsidR="00BD30C5" w14:paraId="48F4D853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CCC46" w14:textId="77777777" w:rsidR="00BD30C5" w:rsidRDefault="00BD30C5" w:rsidP="00B2788E">
            <w:pPr>
              <w:spacing w:after="0" w:line="256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6062" w14:textId="77777777" w:rsidR="00BD30C5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9054" w14:textId="77777777" w:rsidR="00BD30C5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C2C1" w14:textId="77777777" w:rsidR="00BD30C5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3098" w14:textId="77777777" w:rsidR="00BD30C5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FFD3" w14:textId="77777777" w:rsidR="00BD30C5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1BDE" w14:textId="77777777" w:rsidR="00BD30C5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E1CC" w14:textId="77777777" w:rsidR="00BD30C5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33A42" w14:textId="77777777" w:rsidR="00BD30C5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C613" w14:textId="77777777" w:rsidR="00BD30C5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A769" w14:textId="77777777" w:rsidR="00BD30C5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3F30" w14:textId="77777777" w:rsidR="00BD30C5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14:paraId="770C3BC8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BB15B" w14:textId="77777777" w:rsidR="00BD30C5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D441E">
              <w:rPr>
                <w:rFonts w:asciiTheme="minorHAnsi" w:hAnsiTheme="minorHAnsi" w:cstheme="minorHAnsi"/>
                <w:sz w:val="20"/>
                <w:szCs w:val="20"/>
              </w:rPr>
              <w:t>Przedmiot humanistyczny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DBA7" w14:textId="77777777" w:rsidR="00BD30C5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8F94" w14:textId="77777777" w:rsidR="00BD30C5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E88C" w14:textId="77777777" w:rsidR="00BD30C5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1D25" w14:textId="77777777" w:rsidR="00BD30C5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0FEC" w14:textId="77777777" w:rsidR="00BD30C5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B7C4" w14:textId="77777777" w:rsidR="00BD30C5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8451" w14:textId="77777777" w:rsidR="00BD30C5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CE0C" w14:textId="77777777" w:rsidR="00BD30C5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8C29" w14:textId="77777777" w:rsidR="00BD30C5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C6A8" w14:textId="77777777" w:rsidR="00BD30C5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D2A1" w14:textId="77777777" w:rsidR="00BD30C5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K-W-5</w:t>
            </w:r>
          </w:p>
        </w:tc>
      </w:tr>
      <w:tr w:rsidR="00BD30C5" w14:paraId="080C7A21" w14:textId="77777777" w:rsidTr="00B2788E">
        <w:trPr>
          <w:trHeight w:val="695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6AEF" w14:textId="77777777" w:rsidR="00BD30C5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0F4A" w14:textId="77777777" w:rsidR="00BD30C5" w:rsidRDefault="00BD30C5" w:rsidP="00B278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60440">
              <w:rPr>
                <w:rFonts w:ascii="Segoe UI" w:hAnsi="Segoe UI" w:cs="Segoe UI"/>
                <w:sz w:val="20"/>
                <w:szCs w:val="20"/>
              </w:rPr>
              <w:t>Treści przedmiotowe realizowane z godnie z wybranym przedmiotem z zakresu  nauk humanistycznych.</w:t>
            </w:r>
          </w:p>
        </w:tc>
      </w:tr>
      <w:tr w:rsidR="00BD30C5" w14:paraId="63F062D7" w14:textId="77777777" w:rsidTr="00B2788E">
        <w:trPr>
          <w:trHeight w:val="811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FB35" w14:textId="77777777" w:rsidR="00BD30C5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1B70" w14:textId="77777777" w:rsidR="00BD30C5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</w:tbl>
    <w:p w14:paraId="180CB311" w14:textId="77777777" w:rsidR="00BD30C5" w:rsidRDefault="00BD30C5" w:rsidP="00BD30C5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14:paraId="3A3E484D" w14:textId="77777777" w:rsidR="00BD30C5" w:rsidRDefault="00BD30C5" w:rsidP="00BD30C5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14:paraId="02688380" w14:textId="77777777" w:rsidR="00BD30C5" w:rsidRDefault="00BD30C5" w:rsidP="00BD30C5">
      <w:pPr>
        <w:spacing w:after="160" w:line="259" w:lineRule="auto"/>
        <w:rPr>
          <w:rFonts w:ascii="Times New Roman" w:eastAsia="Times New Roman" w:hAnsi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</w:rPr>
        <w:br w:type="page"/>
      </w:r>
    </w:p>
    <w:p w14:paraId="7E896A96" w14:textId="77777777" w:rsidR="00BD30C5" w:rsidRPr="00412324" w:rsidRDefault="00BD30C5" w:rsidP="00BD30C5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</w:rPr>
      </w:pPr>
      <w:r w:rsidRPr="00412324">
        <w:rPr>
          <w:rFonts w:ascii="Times New Roman" w:eastAsia="Times New Roman" w:hAnsi="Times New Roman"/>
          <w:b/>
          <w:color w:val="FF0000"/>
          <w:sz w:val="24"/>
          <w:szCs w:val="24"/>
        </w:rPr>
        <w:lastRenderedPageBreak/>
        <w:t>Semestr/rok studiów:</w:t>
      </w: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semestr trzeci/rok drugi</w:t>
      </w:r>
    </w:p>
    <w:p w14:paraId="78CAF952" w14:textId="77777777" w:rsidR="00BD30C5" w:rsidRDefault="00BD30C5" w:rsidP="00BD30C5">
      <w:pPr>
        <w:spacing w:after="0" w:line="240" w:lineRule="auto"/>
        <w:rPr>
          <w:rFonts w:ascii="Times New Roman" w:eastAsia="Times New Roman" w:hAnsi="Times New Roman"/>
        </w:rPr>
      </w:pPr>
    </w:p>
    <w:p w14:paraId="1DCBC73C" w14:textId="77777777" w:rsidR="00BD30C5" w:rsidRDefault="00BD30C5" w:rsidP="00BD30C5">
      <w:pPr>
        <w:spacing w:after="0" w:line="240" w:lineRule="auto"/>
        <w:rPr>
          <w:rFonts w:ascii="Times New Roman" w:eastAsia="Times New Roman" w:hAnsi="Times New Roman"/>
        </w:rPr>
      </w:pPr>
    </w:p>
    <w:p w14:paraId="2DA719CC" w14:textId="77777777" w:rsidR="00BD30C5" w:rsidRDefault="00BD30C5" w:rsidP="00BD30C5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14613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703"/>
        <w:gridCol w:w="709"/>
        <w:gridCol w:w="709"/>
        <w:gridCol w:w="708"/>
        <w:gridCol w:w="709"/>
        <w:gridCol w:w="709"/>
        <w:gridCol w:w="709"/>
        <w:gridCol w:w="708"/>
        <w:gridCol w:w="709"/>
        <w:gridCol w:w="1125"/>
        <w:gridCol w:w="1134"/>
        <w:gridCol w:w="3969"/>
        <w:gridCol w:w="12"/>
      </w:tblGrid>
      <w:tr w:rsidR="00BD30C5" w:rsidRPr="004A4496" w14:paraId="05390C1C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56825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946C2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C48EE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0476C51B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44CFC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17BA57E2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4800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D30C5" w:rsidRPr="004A4496" w14:paraId="03746ACF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7892350E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C0A64B5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C628BA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155185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E52F04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495BCF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53E63F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B4EBC3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C54879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3579F903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352C4A1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394E147A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28B248F2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24323C8D" w14:textId="77777777" w:rsidR="00BD30C5" w:rsidRPr="00FF5132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5132">
              <w:rPr>
                <w:rFonts w:cs="Courier New"/>
                <w:sz w:val="20"/>
                <w:szCs w:val="20"/>
              </w:rPr>
              <w:t>ZARZĄDZANIE WARTOŚCIĄ PRZEDSIĘBIORSTWA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49AD4A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89AEF9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40A5E0D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CC6D929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85DBD4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4F1713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235238C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A17E10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D6DFB3D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4C1B51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5C0C931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cstheme="minorHAnsi"/>
              </w:rPr>
            </w:pPr>
            <w:r w:rsidRPr="00C63738">
              <w:rPr>
                <w:rFonts w:cstheme="minorHAnsi"/>
                <w:bCs/>
              </w:rPr>
              <w:t>K-W-1</w:t>
            </w:r>
          </w:p>
          <w:p w14:paraId="2FF343AE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63738">
              <w:rPr>
                <w:rFonts w:cstheme="minorHAnsi"/>
                <w:bCs/>
              </w:rPr>
              <w:t>K-W-6</w:t>
            </w:r>
          </w:p>
          <w:p w14:paraId="22782CC0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cstheme="minorHAnsi"/>
              </w:rPr>
            </w:pPr>
            <w:r w:rsidRPr="00C63738">
              <w:rPr>
                <w:rFonts w:cstheme="minorHAnsi"/>
                <w:bCs/>
              </w:rPr>
              <w:t>K-U-2</w:t>
            </w:r>
          </w:p>
          <w:p w14:paraId="7759809D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63738">
              <w:rPr>
                <w:rFonts w:cstheme="minorHAnsi"/>
                <w:bCs/>
              </w:rPr>
              <w:t>K-U-9</w:t>
            </w:r>
          </w:p>
          <w:p w14:paraId="3FA7F016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cstheme="minorHAnsi"/>
                <w:bCs/>
              </w:rPr>
              <w:t>K-K-1</w:t>
            </w:r>
          </w:p>
        </w:tc>
      </w:tr>
      <w:tr w:rsidR="00BD30C5" w:rsidRPr="009C2C95" w14:paraId="404C2DFF" w14:textId="77777777" w:rsidTr="00B2788E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5AA5344B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ED40CEC" w14:textId="77777777" w:rsidR="00BD30C5" w:rsidRPr="00C24886" w:rsidRDefault="00BD30C5" w:rsidP="00BD30C5">
            <w:pPr>
              <w:pStyle w:val="Akapitzlist"/>
              <w:numPr>
                <w:ilvl w:val="0"/>
                <w:numId w:val="40"/>
              </w:numPr>
              <w:spacing w:before="40" w:after="4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C24886">
              <w:rPr>
                <w:rFonts w:cs="Calibri"/>
                <w:sz w:val="20"/>
                <w:szCs w:val="20"/>
              </w:rPr>
              <w:t>Zagadnienia organizacyjne – zapoznanie z tematyką zajęć, przedstawienie literatury i omówienie zasad zaliczenia przedmiotu,</w:t>
            </w:r>
            <w:r w:rsidRPr="00C24886">
              <w:rPr>
                <w:rFonts w:cs="Calibri"/>
                <w:kern w:val="24"/>
                <w:sz w:val="20"/>
                <w:szCs w:val="20"/>
              </w:rPr>
              <w:t xml:space="preserve"> </w:t>
            </w:r>
            <w:r w:rsidRPr="00C24886">
              <w:rPr>
                <w:rFonts w:cs="Calibri"/>
                <w:sz w:val="20"/>
                <w:szCs w:val="20"/>
              </w:rPr>
              <w:t>Istota wartości przedsiębiorstwa</w:t>
            </w:r>
          </w:p>
          <w:p w14:paraId="78006DE2" w14:textId="77777777" w:rsidR="00BD30C5" w:rsidRPr="00C24886" w:rsidRDefault="00BD30C5" w:rsidP="00BD30C5">
            <w:pPr>
              <w:pStyle w:val="Akapitzlist"/>
              <w:numPr>
                <w:ilvl w:val="0"/>
                <w:numId w:val="40"/>
              </w:numPr>
              <w:spacing w:before="40" w:after="4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C24886">
              <w:rPr>
                <w:rFonts w:cs="Calibri"/>
                <w:sz w:val="20"/>
                <w:szCs w:val="20"/>
              </w:rPr>
              <w:t>Determinanty wartości przedsiębiorstwa</w:t>
            </w:r>
          </w:p>
          <w:p w14:paraId="43846120" w14:textId="77777777" w:rsidR="00BD30C5" w:rsidRPr="00C24886" w:rsidRDefault="00BD30C5" w:rsidP="00BD30C5">
            <w:pPr>
              <w:pStyle w:val="Akapitzlist"/>
              <w:numPr>
                <w:ilvl w:val="0"/>
                <w:numId w:val="40"/>
              </w:numPr>
              <w:spacing w:before="40" w:after="9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C24886">
              <w:rPr>
                <w:rFonts w:cs="Calibri"/>
                <w:sz w:val="20"/>
                <w:szCs w:val="20"/>
              </w:rPr>
              <w:t>Koncepcja zarządzania przedsiębiorstwem przez wartość</w:t>
            </w:r>
          </w:p>
          <w:p w14:paraId="488EE35D" w14:textId="77777777" w:rsidR="00BD30C5" w:rsidRPr="00C24886" w:rsidRDefault="00BD30C5" w:rsidP="00BD30C5">
            <w:pPr>
              <w:pStyle w:val="Akapitzlist"/>
              <w:numPr>
                <w:ilvl w:val="0"/>
                <w:numId w:val="40"/>
              </w:numPr>
              <w:spacing w:before="40" w:after="9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C24886">
              <w:rPr>
                <w:rFonts w:cs="Calibri"/>
                <w:sz w:val="20"/>
                <w:szCs w:val="20"/>
              </w:rPr>
              <w:t>Metody wyceny wartości przedsiębiorstwa</w:t>
            </w:r>
          </w:p>
          <w:p w14:paraId="2CB53F5A" w14:textId="77777777" w:rsidR="00BD30C5" w:rsidRPr="00FF5132" w:rsidRDefault="00BD30C5" w:rsidP="00BD30C5">
            <w:pPr>
              <w:pStyle w:val="Akapitzlist"/>
              <w:numPr>
                <w:ilvl w:val="0"/>
                <w:numId w:val="40"/>
              </w:numPr>
              <w:spacing w:before="40" w:after="90" w:line="240" w:lineRule="auto"/>
              <w:jc w:val="both"/>
              <w:rPr>
                <w:rFonts w:cs="Calibri"/>
              </w:rPr>
            </w:pPr>
            <w:r w:rsidRPr="00C24886">
              <w:rPr>
                <w:rFonts w:cs="Calibri"/>
                <w:sz w:val="20"/>
                <w:szCs w:val="20"/>
              </w:rPr>
              <w:t>Transfery dla akcjonariuszy</w:t>
            </w:r>
          </w:p>
        </w:tc>
      </w:tr>
      <w:tr w:rsidR="00BD30C5" w:rsidRPr="004A4496" w14:paraId="00A0240E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458D625C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C032B47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zadania</w:t>
            </w:r>
          </w:p>
        </w:tc>
      </w:tr>
      <w:tr w:rsidR="00BD30C5" w:rsidRPr="004A4496" w14:paraId="10CF4A55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3D7B9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7953F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56A56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35BD62A3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DCCE6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1E2A6A8C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5247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D30C5" w:rsidRPr="004A4496" w14:paraId="719FBB17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7B635EDD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3B4922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717924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41211D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A01082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A5FCD4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E1344D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A014F0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50000C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271EA36E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D7068FC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3C7863F6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0714527F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17D962AF" w14:textId="77777777" w:rsidR="00BD30C5" w:rsidRPr="00FF5132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FF5132">
              <w:rPr>
                <w:rFonts w:cs="Courier New"/>
              </w:rPr>
              <w:t>Rachunek kosztów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AB9AD6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5FAD41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C866237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72BC62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B1E4B9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A08758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E74F170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75F57EA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FBC7A29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A73BAE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6A9524E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K-W-1</w:t>
            </w:r>
          </w:p>
          <w:p w14:paraId="58C78135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K-W-2</w:t>
            </w:r>
          </w:p>
          <w:p w14:paraId="78B4A64B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K-U-2</w:t>
            </w:r>
          </w:p>
          <w:p w14:paraId="455C757F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cs="Courier New"/>
              </w:rPr>
              <w:t>K-U-3</w:t>
            </w:r>
          </w:p>
        </w:tc>
      </w:tr>
      <w:tr w:rsidR="00BD30C5" w:rsidRPr="009C2C95" w14:paraId="027EB59C" w14:textId="77777777" w:rsidTr="00B2788E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31AD7EF2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7EBD537" w14:textId="77777777" w:rsidR="00BD30C5" w:rsidRPr="00C63738" w:rsidRDefault="00BD30C5" w:rsidP="00BD30C5">
            <w:pPr>
              <w:pStyle w:val="Default"/>
              <w:numPr>
                <w:ilvl w:val="0"/>
                <w:numId w:val="41"/>
              </w:numPr>
              <w:tabs>
                <w:tab w:val="left" w:pos="10173"/>
              </w:tabs>
              <w:rPr>
                <w:color w:val="auto"/>
                <w:sz w:val="20"/>
                <w:szCs w:val="20"/>
              </w:rPr>
            </w:pPr>
            <w:r w:rsidRPr="00C63738">
              <w:rPr>
                <w:color w:val="auto"/>
                <w:sz w:val="20"/>
                <w:szCs w:val="20"/>
              </w:rPr>
              <w:t xml:space="preserve">Współczesny rachunek kosztów. Jego zadania i funkcje </w:t>
            </w:r>
            <w:r w:rsidRPr="00C63738">
              <w:rPr>
                <w:color w:val="auto"/>
                <w:sz w:val="20"/>
                <w:szCs w:val="20"/>
              </w:rPr>
              <w:tab/>
            </w:r>
          </w:p>
          <w:p w14:paraId="5D5F8DDF" w14:textId="77777777" w:rsidR="00BD30C5" w:rsidRPr="00C63738" w:rsidRDefault="00BD30C5" w:rsidP="00BD30C5">
            <w:pPr>
              <w:pStyle w:val="Default"/>
              <w:numPr>
                <w:ilvl w:val="0"/>
                <w:numId w:val="41"/>
              </w:numPr>
              <w:tabs>
                <w:tab w:val="left" w:pos="10173"/>
              </w:tabs>
              <w:rPr>
                <w:color w:val="auto"/>
                <w:sz w:val="20"/>
                <w:szCs w:val="20"/>
              </w:rPr>
            </w:pPr>
            <w:r w:rsidRPr="00C63738">
              <w:rPr>
                <w:color w:val="auto"/>
                <w:sz w:val="20"/>
                <w:szCs w:val="20"/>
              </w:rPr>
              <w:t xml:space="preserve">Klasyfikacja oraz sposoby pomiarów kosztów i korzyści dla celów podejmowania racjonalnych decyzji w przedsiębiorstwie </w:t>
            </w:r>
            <w:r w:rsidRPr="00C63738">
              <w:rPr>
                <w:color w:val="auto"/>
                <w:sz w:val="20"/>
                <w:szCs w:val="20"/>
              </w:rPr>
              <w:tab/>
            </w:r>
          </w:p>
          <w:p w14:paraId="35D29D9F" w14:textId="77777777" w:rsidR="00BD30C5" w:rsidRPr="00C63738" w:rsidRDefault="00BD30C5" w:rsidP="00BD30C5">
            <w:pPr>
              <w:pStyle w:val="Default"/>
              <w:numPr>
                <w:ilvl w:val="0"/>
                <w:numId w:val="41"/>
              </w:numPr>
              <w:tabs>
                <w:tab w:val="left" w:pos="10173"/>
              </w:tabs>
              <w:rPr>
                <w:color w:val="auto"/>
                <w:sz w:val="20"/>
                <w:szCs w:val="20"/>
              </w:rPr>
            </w:pPr>
            <w:r w:rsidRPr="00C63738">
              <w:rPr>
                <w:color w:val="auto"/>
                <w:sz w:val="20"/>
                <w:szCs w:val="20"/>
              </w:rPr>
              <w:t xml:space="preserve">Wykorzystanie rachunku kosztów zmiennych w procesie decyzyjnym </w:t>
            </w:r>
          </w:p>
          <w:p w14:paraId="6BF5AF08" w14:textId="77777777" w:rsidR="00BD30C5" w:rsidRPr="00C63738" w:rsidRDefault="00BD30C5" w:rsidP="00BD30C5">
            <w:pPr>
              <w:pStyle w:val="Default"/>
              <w:numPr>
                <w:ilvl w:val="0"/>
                <w:numId w:val="41"/>
              </w:numPr>
              <w:tabs>
                <w:tab w:val="left" w:pos="10173"/>
              </w:tabs>
              <w:rPr>
                <w:color w:val="auto"/>
                <w:sz w:val="20"/>
                <w:szCs w:val="20"/>
              </w:rPr>
            </w:pPr>
            <w:r w:rsidRPr="00C63738">
              <w:rPr>
                <w:color w:val="auto"/>
                <w:sz w:val="20"/>
                <w:szCs w:val="20"/>
              </w:rPr>
              <w:lastRenderedPageBreak/>
              <w:t xml:space="preserve">Wykorzystanie wieloblokowego i wielostopniowego rachunku kosztów w procesie decyzyjnym </w:t>
            </w:r>
            <w:r w:rsidRPr="00C63738">
              <w:rPr>
                <w:color w:val="auto"/>
                <w:sz w:val="20"/>
                <w:szCs w:val="20"/>
              </w:rPr>
              <w:tab/>
            </w:r>
          </w:p>
          <w:p w14:paraId="4B48B0AE" w14:textId="77777777" w:rsidR="00BD30C5" w:rsidRPr="00C63738" w:rsidRDefault="00BD30C5" w:rsidP="00BD30C5">
            <w:pPr>
              <w:pStyle w:val="Default"/>
              <w:numPr>
                <w:ilvl w:val="0"/>
                <w:numId w:val="41"/>
              </w:numPr>
              <w:tabs>
                <w:tab w:val="left" w:pos="10173"/>
              </w:tabs>
              <w:rPr>
                <w:color w:val="auto"/>
                <w:sz w:val="20"/>
                <w:szCs w:val="20"/>
              </w:rPr>
            </w:pPr>
            <w:r w:rsidRPr="00C63738">
              <w:rPr>
                <w:color w:val="auto"/>
                <w:sz w:val="20"/>
                <w:szCs w:val="20"/>
              </w:rPr>
              <w:t xml:space="preserve">Planowanie i kontrola kosztów w zarządzaniu jednostką gospodarczą. </w:t>
            </w:r>
            <w:r w:rsidRPr="00C63738">
              <w:rPr>
                <w:color w:val="auto"/>
                <w:sz w:val="20"/>
                <w:szCs w:val="20"/>
              </w:rPr>
              <w:tab/>
            </w:r>
          </w:p>
          <w:p w14:paraId="3EAED6E8" w14:textId="77777777" w:rsidR="00BD30C5" w:rsidRPr="00C63738" w:rsidRDefault="00BD30C5" w:rsidP="00BD30C5">
            <w:pPr>
              <w:pStyle w:val="Default"/>
              <w:numPr>
                <w:ilvl w:val="0"/>
                <w:numId w:val="41"/>
              </w:numPr>
              <w:tabs>
                <w:tab w:val="left" w:pos="10173"/>
              </w:tabs>
              <w:rPr>
                <w:color w:val="auto"/>
                <w:sz w:val="20"/>
                <w:szCs w:val="20"/>
              </w:rPr>
            </w:pPr>
            <w:r w:rsidRPr="00C63738">
              <w:rPr>
                <w:color w:val="auto"/>
                <w:sz w:val="20"/>
                <w:szCs w:val="20"/>
              </w:rPr>
              <w:t xml:space="preserve">Organizacja procesu budżetowania w przedsiębiorstwie </w:t>
            </w:r>
            <w:r w:rsidRPr="00C63738">
              <w:rPr>
                <w:color w:val="auto"/>
                <w:sz w:val="20"/>
                <w:szCs w:val="20"/>
              </w:rPr>
              <w:tab/>
            </w:r>
          </w:p>
          <w:p w14:paraId="54775800" w14:textId="77777777" w:rsidR="00BD30C5" w:rsidRPr="00C63738" w:rsidRDefault="00BD30C5" w:rsidP="00BD30C5">
            <w:pPr>
              <w:pStyle w:val="Default"/>
              <w:numPr>
                <w:ilvl w:val="0"/>
                <w:numId w:val="41"/>
              </w:numPr>
              <w:tabs>
                <w:tab w:val="left" w:pos="10173"/>
              </w:tabs>
              <w:rPr>
                <w:color w:val="auto"/>
                <w:sz w:val="20"/>
                <w:szCs w:val="20"/>
              </w:rPr>
            </w:pPr>
            <w:r w:rsidRPr="00C63738">
              <w:rPr>
                <w:bCs/>
                <w:color w:val="auto"/>
                <w:sz w:val="20"/>
                <w:szCs w:val="20"/>
              </w:rPr>
              <w:t xml:space="preserve">Analiza odchyleń w procesie budżetowania </w:t>
            </w:r>
            <w:r w:rsidRPr="00C63738">
              <w:rPr>
                <w:color w:val="auto"/>
                <w:sz w:val="20"/>
                <w:szCs w:val="20"/>
              </w:rPr>
              <w:tab/>
            </w:r>
          </w:p>
          <w:p w14:paraId="0177CA0D" w14:textId="77777777" w:rsidR="00BD30C5" w:rsidRPr="00C63738" w:rsidRDefault="00BD30C5" w:rsidP="00BD30C5">
            <w:pPr>
              <w:pStyle w:val="Default"/>
              <w:numPr>
                <w:ilvl w:val="0"/>
                <w:numId w:val="41"/>
              </w:numPr>
              <w:tabs>
                <w:tab w:val="left" w:pos="10173"/>
              </w:tabs>
              <w:rPr>
                <w:color w:val="auto"/>
                <w:sz w:val="20"/>
                <w:szCs w:val="20"/>
              </w:rPr>
            </w:pPr>
            <w:r w:rsidRPr="00C63738">
              <w:rPr>
                <w:bCs/>
                <w:color w:val="auto"/>
                <w:sz w:val="20"/>
                <w:szCs w:val="20"/>
              </w:rPr>
              <w:t xml:space="preserve">Zarządzanie kosztami nowych produktów i technologii </w:t>
            </w:r>
            <w:r w:rsidRPr="00C63738">
              <w:rPr>
                <w:color w:val="auto"/>
                <w:sz w:val="20"/>
                <w:szCs w:val="20"/>
              </w:rPr>
              <w:tab/>
            </w:r>
          </w:p>
          <w:p w14:paraId="6B8F043A" w14:textId="77777777" w:rsidR="00BD30C5" w:rsidRPr="00C63738" w:rsidRDefault="00BD30C5" w:rsidP="00BD30C5">
            <w:pPr>
              <w:pStyle w:val="Default"/>
              <w:numPr>
                <w:ilvl w:val="0"/>
                <w:numId w:val="41"/>
              </w:numPr>
              <w:tabs>
                <w:tab w:val="left" w:pos="10173"/>
              </w:tabs>
              <w:rPr>
                <w:color w:val="auto"/>
                <w:sz w:val="20"/>
                <w:szCs w:val="20"/>
              </w:rPr>
            </w:pPr>
            <w:r w:rsidRPr="00C63738">
              <w:rPr>
                <w:color w:val="auto"/>
                <w:sz w:val="20"/>
                <w:szCs w:val="20"/>
              </w:rPr>
              <w:t xml:space="preserve">Rola Zasobowo – procesowego rachunku kosztów (RCA) w zarządzaniu przedsiębiorstwem </w:t>
            </w:r>
            <w:r w:rsidRPr="00C63738">
              <w:rPr>
                <w:color w:val="auto"/>
                <w:sz w:val="20"/>
                <w:szCs w:val="20"/>
              </w:rPr>
              <w:tab/>
            </w:r>
          </w:p>
          <w:p w14:paraId="68A2050D" w14:textId="77777777" w:rsidR="00BD30C5" w:rsidRPr="00C63738" w:rsidRDefault="00BD30C5" w:rsidP="00BD30C5">
            <w:pPr>
              <w:pStyle w:val="Default"/>
              <w:numPr>
                <w:ilvl w:val="0"/>
                <w:numId w:val="41"/>
              </w:numPr>
              <w:tabs>
                <w:tab w:val="left" w:pos="10173"/>
              </w:tabs>
              <w:rPr>
                <w:color w:val="auto"/>
                <w:sz w:val="20"/>
                <w:szCs w:val="20"/>
              </w:rPr>
            </w:pPr>
            <w:r w:rsidRPr="00C63738">
              <w:rPr>
                <w:color w:val="auto"/>
                <w:sz w:val="20"/>
                <w:szCs w:val="20"/>
              </w:rPr>
              <w:t xml:space="preserve">Rachunek kosztów jakości– pojęcie, zadania, funkcje </w:t>
            </w:r>
            <w:r w:rsidRPr="00C63738">
              <w:rPr>
                <w:color w:val="auto"/>
                <w:sz w:val="20"/>
                <w:szCs w:val="20"/>
              </w:rPr>
              <w:tab/>
            </w:r>
          </w:p>
          <w:p w14:paraId="2AA8C354" w14:textId="77777777" w:rsidR="00BD30C5" w:rsidRPr="00C63738" w:rsidRDefault="00BD30C5" w:rsidP="00BD30C5">
            <w:pPr>
              <w:pStyle w:val="Default"/>
              <w:numPr>
                <w:ilvl w:val="0"/>
                <w:numId w:val="41"/>
              </w:numPr>
              <w:tabs>
                <w:tab w:val="left" w:pos="10173"/>
              </w:tabs>
              <w:rPr>
                <w:color w:val="auto"/>
                <w:sz w:val="20"/>
                <w:szCs w:val="20"/>
              </w:rPr>
            </w:pPr>
            <w:r w:rsidRPr="00C63738">
              <w:rPr>
                <w:color w:val="auto"/>
                <w:sz w:val="20"/>
                <w:szCs w:val="20"/>
              </w:rPr>
              <w:t xml:space="preserve">Rachunek kosztów cyklu życia produktu – pojęcie, zadania, funkcje </w:t>
            </w:r>
            <w:r w:rsidRPr="00C63738">
              <w:rPr>
                <w:color w:val="auto"/>
                <w:sz w:val="20"/>
                <w:szCs w:val="20"/>
              </w:rPr>
              <w:tab/>
            </w:r>
          </w:p>
          <w:p w14:paraId="275A2DCE" w14:textId="77777777" w:rsidR="00BD30C5" w:rsidRPr="00C63738" w:rsidRDefault="00BD30C5" w:rsidP="00BD30C5">
            <w:pPr>
              <w:pStyle w:val="Default"/>
              <w:numPr>
                <w:ilvl w:val="0"/>
                <w:numId w:val="41"/>
              </w:numPr>
              <w:tabs>
                <w:tab w:val="left" w:pos="10173"/>
              </w:tabs>
              <w:rPr>
                <w:color w:val="auto"/>
                <w:sz w:val="20"/>
                <w:szCs w:val="20"/>
              </w:rPr>
            </w:pPr>
            <w:r w:rsidRPr="00C63738">
              <w:rPr>
                <w:color w:val="auto"/>
                <w:sz w:val="20"/>
                <w:szCs w:val="20"/>
              </w:rPr>
              <w:t xml:space="preserve">Rachunek kosztów docelowych (Target costing) i Rachunek redukcji kosztów (Kaizen costing)– pojęcie, zadania, funkcje </w:t>
            </w:r>
          </w:p>
          <w:p w14:paraId="499C0BD5" w14:textId="77777777" w:rsidR="00BD30C5" w:rsidRPr="00FF5132" w:rsidRDefault="00BD30C5" w:rsidP="00BD30C5">
            <w:pPr>
              <w:pStyle w:val="Default"/>
              <w:numPr>
                <w:ilvl w:val="0"/>
                <w:numId w:val="41"/>
              </w:numPr>
              <w:tabs>
                <w:tab w:val="left" w:pos="10173"/>
              </w:tabs>
              <w:rPr>
                <w:color w:val="auto"/>
                <w:sz w:val="20"/>
                <w:szCs w:val="20"/>
              </w:rPr>
            </w:pPr>
            <w:r w:rsidRPr="00C63738">
              <w:rPr>
                <w:color w:val="auto"/>
                <w:sz w:val="20"/>
                <w:szCs w:val="20"/>
              </w:rPr>
              <w:t>Środowiskowy rachunek kosztów– pojęcie, zadania, funkcje</w:t>
            </w:r>
          </w:p>
        </w:tc>
      </w:tr>
      <w:tr w:rsidR="00BD30C5" w:rsidRPr="004A4496" w14:paraId="42F9D028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5209E33C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05F4C2A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zadania</w:t>
            </w:r>
          </w:p>
        </w:tc>
      </w:tr>
      <w:tr w:rsidR="00BD30C5" w:rsidRPr="004A4496" w14:paraId="184C9208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373C3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C286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F81D9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06D51C5B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D7D37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72A97C9F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D133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D30C5" w:rsidRPr="004A4496" w14:paraId="3E6BBD4B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4C8B042A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2B8F23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1ED6F3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29330C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98161F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957709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0458FA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D65E50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ED07B2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704CE8F7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1923980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71B4C162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231173C7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4649C747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Courier New"/>
                <w:sz w:val="20"/>
                <w:szCs w:val="20"/>
              </w:rPr>
              <w:t>Z</w:t>
            </w:r>
            <w:r>
              <w:rPr>
                <w:rFonts w:cs="Courier New"/>
                <w:sz w:val="20"/>
                <w:szCs w:val="20"/>
              </w:rPr>
              <w:t>A</w:t>
            </w:r>
            <w:r w:rsidRPr="00C63738">
              <w:rPr>
                <w:rFonts w:cs="Courier New"/>
                <w:sz w:val="20"/>
                <w:szCs w:val="20"/>
              </w:rPr>
              <w:t>RZĄDZANIE INSTYTUCJAMI KREDYTOWYMI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6ED140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5E51A7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A6F3F7E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E3BE15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4000863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04EB938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72491D5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0FB4ED9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40CDD0E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89569A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CC16CE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63738">
              <w:rPr>
                <w:rFonts w:cs="Courier New"/>
                <w:sz w:val="20"/>
                <w:szCs w:val="20"/>
              </w:rPr>
              <w:t>K-W-1</w:t>
            </w:r>
          </w:p>
          <w:p w14:paraId="4F93B3E7" w14:textId="77777777" w:rsidR="00BD30C5" w:rsidRDefault="00BD30C5" w:rsidP="00B2788E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63738">
              <w:rPr>
                <w:rFonts w:cs="Courier New"/>
                <w:sz w:val="20"/>
                <w:szCs w:val="20"/>
              </w:rPr>
              <w:t>K-W-2</w:t>
            </w:r>
          </w:p>
          <w:p w14:paraId="7069814D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63738">
              <w:rPr>
                <w:rFonts w:cs="Courier New"/>
                <w:sz w:val="20"/>
                <w:szCs w:val="20"/>
              </w:rPr>
              <w:t>K-W-8</w:t>
            </w:r>
          </w:p>
          <w:p w14:paraId="1A9265C1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63738">
              <w:rPr>
                <w:rFonts w:cs="Courier New"/>
                <w:sz w:val="20"/>
                <w:szCs w:val="20"/>
              </w:rPr>
              <w:t>K-U-1</w:t>
            </w:r>
          </w:p>
          <w:p w14:paraId="7D565D79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63738">
              <w:rPr>
                <w:rFonts w:cs="Courier New"/>
                <w:sz w:val="20"/>
                <w:szCs w:val="20"/>
              </w:rPr>
              <w:t>K-U-2</w:t>
            </w:r>
          </w:p>
          <w:p w14:paraId="754CEC48" w14:textId="77777777" w:rsidR="00BD30C5" w:rsidRPr="00002747" w:rsidRDefault="00BD30C5" w:rsidP="00B2788E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K-K-1</w:t>
            </w:r>
          </w:p>
        </w:tc>
      </w:tr>
      <w:tr w:rsidR="00BD30C5" w:rsidRPr="009C2C95" w14:paraId="3614479A" w14:textId="77777777" w:rsidTr="00B2788E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6F93693D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5394219" w14:textId="77777777" w:rsidR="00BD30C5" w:rsidRPr="00C63738" w:rsidRDefault="00BD30C5" w:rsidP="00BD30C5">
            <w:pPr>
              <w:pStyle w:val="Akapitzlist"/>
              <w:numPr>
                <w:ilvl w:val="0"/>
                <w:numId w:val="42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cs="Courier New"/>
                <w:sz w:val="20"/>
                <w:szCs w:val="20"/>
              </w:rPr>
            </w:pPr>
            <w:r w:rsidRPr="00C63738">
              <w:rPr>
                <w:rFonts w:cs="Courier New"/>
                <w:sz w:val="20"/>
                <w:szCs w:val="20"/>
              </w:rPr>
              <w:t>Podstawy funkcjonowania instytucji kredytowych</w:t>
            </w:r>
          </w:p>
          <w:p w14:paraId="00A97328" w14:textId="77777777" w:rsidR="00BD30C5" w:rsidRPr="00C63738" w:rsidRDefault="00BD30C5" w:rsidP="00BD30C5">
            <w:pPr>
              <w:pStyle w:val="Akapitzlist"/>
              <w:numPr>
                <w:ilvl w:val="0"/>
                <w:numId w:val="42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cs="Courier New"/>
                <w:sz w:val="20"/>
                <w:szCs w:val="20"/>
              </w:rPr>
            </w:pPr>
            <w:r w:rsidRPr="00C63738">
              <w:rPr>
                <w:rFonts w:cs="Courier New"/>
                <w:sz w:val="20"/>
                <w:szCs w:val="20"/>
              </w:rPr>
              <w:t xml:space="preserve">Modele biznesowe i specyfika zarządzania instytucjami kredytowymi </w:t>
            </w:r>
          </w:p>
          <w:p w14:paraId="7FB3703D" w14:textId="77777777" w:rsidR="00BD30C5" w:rsidRPr="00C63738" w:rsidRDefault="00BD30C5" w:rsidP="00BD30C5">
            <w:pPr>
              <w:pStyle w:val="Akapitzlist"/>
              <w:numPr>
                <w:ilvl w:val="0"/>
                <w:numId w:val="42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cs="Courier New"/>
                <w:sz w:val="20"/>
                <w:szCs w:val="20"/>
              </w:rPr>
            </w:pPr>
            <w:r w:rsidRPr="00C63738">
              <w:rPr>
                <w:rFonts w:cs="Courier New"/>
                <w:sz w:val="20"/>
                <w:szCs w:val="20"/>
              </w:rPr>
              <w:t>Rozwiązania organizacyjne w instytucjach finansowych</w:t>
            </w:r>
          </w:p>
          <w:p w14:paraId="21E5C288" w14:textId="77777777" w:rsidR="00BD30C5" w:rsidRPr="00C63738" w:rsidRDefault="00BD30C5" w:rsidP="00BD30C5">
            <w:pPr>
              <w:pStyle w:val="Akapitzlist"/>
              <w:numPr>
                <w:ilvl w:val="0"/>
                <w:numId w:val="42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cs="Courier New"/>
                <w:sz w:val="20"/>
                <w:szCs w:val="20"/>
              </w:rPr>
            </w:pPr>
            <w:r w:rsidRPr="00C63738">
              <w:rPr>
                <w:rFonts w:cs="Courier New"/>
                <w:sz w:val="20"/>
                <w:szCs w:val="20"/>
              </w:rPr>
              <w:t xml:space="preserve">Zarządzanie kapitałem ludzkim </w:t>
            </w:r>
          </w:p>
          <w:p w14:paraId="0664AFDB" w14:textId="77777777" w:rsidR="00BD30C5" w:rsidRPr="00C63738" w:rsidRDefault="00BD30C5" w:rsidP="00BD30C5">
            <w:pPr>
              <w:pStyle w:val="Akapitzlist"/>
              <w:numPr>
                <w:ilvl w:val="0"/>
                <w:numId w:val="42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cs="Courier New"/>
                <w:sz w:val="20"/>
                <w:szCs w:val="20"/>
              </w:rPr>
            </w:pPr>
            <w:r w:rsidRPr="00C63738">
              <w:rPr>
                <w:rFonts w:cs="Courier New"/>
                <w:sz w:val="20"/>
                <w:szCs w:val="20"/>
              </w:rPr>
              <w:t>Kapitały w banku. Zarządzanie kapitałem własnym</w:t>
            </w:r>
          </w:p>
          <w:p w14:paraId="5FBB0CDE" w14:textId="77777777" w:rsidR="00BD30C5" w:rsidRPr="00C63738" w:rsidRDefault="00BD30C5" w:rsidP="00BD30C5">
            <w:pPr>
              <w:pStyle w:val="Akapitzlist"/>
              <w:numPr>
                <w:ilvl w:val="0"/>
                <w:numId w:val="42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cs="Courier New"/>
                <w:sz w:val="20"/>
                <w:szCs w:val="20"/>
              </w:rPr>
            </w:pPr>
            <w:r w:rsidRPr="00C63738">
              <w:rPr>
                <w:rFonts w:cs="Courier New"/>
                <w:sz w:val="20"/>
                <w:szCs w:val="20"/>
              </w:rPr>
              <w:t>Wybrane aspekty zarządzania finansami instytucji kredytowych</w:t>
            </w:r>
          </w:p>
          <w:p w14:paraId="25E99636" w14:textId="77777777" w:rsidR="00BD30C5" w:rsidRPr="00C63738" w:rsidRDefault="00BD30C5" w:rsidP="00BD30C5">
            <w:pPr>
              <w:pStyle w:val="Akapitzlist"/>
              <w:numPr>
                <w:ilvl w:val="0"/>
                <w:numId w:val="42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cs="Courier New"/>
                <w:sz w:val="20"/>
                <w:szCs w:val="20"/>
              </w:rPr>
            </w:pPr>
            <w:r w:rsidRPr="00C63738">
              <w:rPr>
                <w:rFonts w:cs="Courier New"/>
                <w:sz w:val="20"/>
                <w:szCs w:val="20"/>
              </w:rPr>
              <w:t>Controlling w banku</w:t>
            </w:r>
          </w:p>
          <w:p w14:paraId="0D346F3C" w14:textId="77777777" w:rsidR="00BD30C5" w:rsidRPr="00C63738" w:rsidRDefault="00BD30C5" w:rsidP="00BD30C5">
            <w:pPr>
              <w:pStyle w:val="Akapitzlist"/>
              <w:numPr>
                <w:ilvl w:val="0"/>
                <w:numId w:val="42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cs="Courier New"/>
                <w:sz w:val="20"/>
                <w:szCs w:val="20"/>
              </w:rPr>
            </w:pPr>
            <w:r w:rsidRPr="00C63738">
              <w:rPr>
                <w:rFonts w:cs="Courier New"/>
                <w:sz w:val="20"/>
                <w:szCs w:val="20"/>
              </w:rPr>
              <w:t xml:space="preserve">Zarządzanie ryzykiem </w:t>
            </w:r>
          </w:p>
          <w:p w14:paraId="2F9C0D91" w14:textId="77777777" w:rsidR="00BD30C5" w:rsidRPr="00C63738" w:rsidRDefault="00BD30C5" w:rsidP="00BD30C5">
            <w:pPr>
              <w:pStyle w:val="Akapitzlist"/>
              <w:numPr>
                <w:ilvl w:val="0"/>
                <w:numId w:val="42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cs="Courier New"/>
                <w:sz w:val="20"/>
                <w:szCs w:val="20"/>
              </w:rPr>
            </w:pPr>
            <w:r w:rsidRPr="00C63738">
              <w:rPr>
                <w:rFonts w:cs="Courier New"/>
                <w:sz w:val="20"/>
                <w:szCs w:val="20"/>
              </w:rPr>
              <w:t>Klienci instytucji kredytowych. Zasady profilowania</w:t>
            </w:r>
          </w:p>
          <w:p w14:paraId="10C13311" w14:textId="77777777" w:rsidR="00BD30C5" w:rsidRPr="00C63738" w:rsidRDefault="00BD30C5" w:rsidP="00BD30C5">
            <w:pPr>
              <w:pStyle w:val="Akapitzlist"/>
              <w:numPr>
                <w:ilvl w:val="0"/>
                <w:numId w:val="42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cs="Courier New"/>
                <w:sz w:val="20"/>
                <w:szCs w:val="20"/>
              </w:rPr>
            </w:pPr>
            <w:r w:rsidRPr="00C63738">
              <w:rPr>
                <w:rFonts w:cs="Courier New"/>
                <w:sz w:val="20"/>
                <w:szCs w:val="20"/>
              </w:rPr>
              <w:t>Działania marketingowe w banku</w:t>
            </w:r>
          </w:p>
          <w:p w14:paraId="5ED0E047" w14:textId="77777777" w:rsidR="00BD30C5" w:rsidRDefault="00BD30C5" w:rsidP="00BD30C5">
            <w:pPr>
              <w:pStyle w:val="Akapitzlist"/>
              <w:numPr>
                <w:ilvl w:val="0"/>
                <w:numId w:val="42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cs="Courier New"/>
                <w:sz w:val="20"/>
                <w:szCs w:val="20"/>
              </w:rPr>
            </w:pPr>
            <w:r w:rsidRPr="00C63738">
              <w:rPr>
                <w:rFonts w:cs="Courier New"/>
                <w:sz w:val="20"/>
                <w:szCs w:val="20"/>
              </w:rPr>
              <w:t>Społeczna odpowiedzialność instytucji kredytowych</w:t>
            </w:r>
          </w:p>
          <w:p w14:paraId="0E38DA1D" w14:textId="77777777" w:rsidR="00BD30C5" w:rsidRPr="00FF5132" w:rsidRDefault="00BD30C5" w:rsidP="00BD30C5">
            <w:pPr>
              <w:pStyle w:val="Akapitzlist"/>
              <w:numPr>
                <w:ilvl w:val="0"/>
                <w:numId w:val="42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cs="Courier New"/>
                <w:sz w:val="20"/>
                <w:szCs w:val="20"/>
              </w:rPr>
            </w:pPr>
            <w:r w:rsidRPr="00FF5132">
              <w:rPr>
                <w:rFonts w:cs="Courier New"/>
                <w:sz w:val="20"/>
                <w:szCs w:val="20"/>
              </w:rPr>
              <w:t>Mechanizmy kontrolne w bankach</w:t>
            </w:r>
          </w:p>
        </w:tc>
      </w:tr>
      <w:tr w:rsidR="00BD30C5" w:rsidRPr="004A4496" w14:paraId="1BA5E39E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430BBA35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3F3663C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  <w:tr w:rsidR="00BD30C5" w:rsidRPr="004A4496" w14:paraId="4C007B65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9D361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F05CE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E9A50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0D12A6D0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6326F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6019A0FE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213DA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D30C5" w:rsidRPr="004A4496" w14:paraId="5A27BA5E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498AAC6E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05D086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1D9958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9097B2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182928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EFC4CA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5D4A61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FB52A4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9E2A87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67D26BC9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E7DE9D8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F80C58F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5144F2D2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41258390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Courier New"/>
              </w:rPr>
              <w:t>EKONOMETRIA FINANSOWA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34F5DD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C91539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E4001CD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91E3FF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E49543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3F0D32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0EA198B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E2D64A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C43CB32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D70FBC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8837F95" w14:textId="77777777" w:rsidR="00BD30C5" w:rsidRPr="00FF5132" w:rsidRDefault="00BD30C5" w:rsidP="00B2788E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5132">
              <w:rPr>
                <w:rFonts w:asciiTheme="minorHAnsi" w:hAnsiTheme="minorHAnsi" w:cstheme="minorHAnsi"/>
                <w:bCs/>
                <w:sz w:val="20"/>
                <w:szCs w:val="20"/>
              </w:rPr>
              <w:t>K-W-2</w:t>
            </w:r>
          </w:p>
          <w:p w14:paraId="57C23A57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F5132">
              <w:rPr>
                <w:rFonts w:asciiTheme="minorHAnsi" w:hAnsiTheme="minorHAnsi" w:cstheme="minorHAnsi"/>
                <w:sz w:val="20"/>
                <w:szCs w:val="20"/>
              </w:rPr>
              <w:t>K-U-3</w:t>
            </w:r>
          </w:p>
        </w:tc>
      </w:tr>
      <w:tr w:rsidR="00BD30C5" w:rsidRPr="009C2C95" w14:paraId="076FE633" w14:textId="77777777" w:rsidTr="00B2788E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5D244C9C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49BF335" w14:textId="77777777" w:rsidR="00BD30C5" w:rsidRPr="00C24886" w:rsidRDefault="00BD30C5" w:rsidP="00BD30C5">
            <w:pPr>
              <w:pStyle w:val="Akapitzlist"/>
              <w:numPr>
                <w:ilvl w:val="0"/>
                <w:numId w:val="43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t>Finansowe szeregi czasowe i ich charakterystyki: stopa zwrotu z inwestycji, ryzyko inwestycji kapitałowych, charakterystyki portfela aktywów. Modele optymalizacji Markowitza.</w:t>
            </w:r>
          </w:p>
          <w:p w14:paraId="7DCE1FBA" w14:textId="77777777" w:rsidR="00BD30C5" w:rsidRPr="00C24886" w:rsidRDefault="00BD30C5" w:rsidP="00BD30C5">
            <w:pPr>
              <w:pStyle w:val="Akapitzlist"/>
              <w:numPr>
                <w:ilvl w:val="0"/>
                <w:numId w:val="43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t>Proces stochastyczny i szereg czasowy. Prognozowanie na podstawie liniowych modeli trendu.</w:t>
            </w:r>
          </w:p>
          <w:p w14:paraId="67A41CDA" w14:textId="77777777" w:rsidR="00BD30C5" w:rsidRPr="00C24886" w:rsidRDefault="00BD30C5" w:rsidP="00BD30C5">
            <w:pPr>
              <w:pStyle w:val="Akapitzlist"/>
              <w:numPr>
                <w:ilvl w:val="0"/>
                <w:numId w:val="43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t>Estymacja i prognozowanie na podstawie modeli nieliniowych i sezonowych</w:t>
            </w:r>
          </w:p>
          <w:p w14:paraId="1DF3C1D2" w14:textId="77777777" w:rsidR="00BD30C5" w:rsidRPr="00C24886" w:rsidRDefault="00BD30C5" w:rsidP="00BD30C5">
            <w:pPr>
              <w:pStyle w:val="Akapitzlist"/>
              <w:numPr>
                <w:ilvl w:val="0"/>
                <w:numId w:val="43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t>Analiza stacjonarności finansowych szeregów czasowych – testy pierwiastka jednostkowego.</w:t>
            </w:r>
          </w:p>
          <w:p w14:paraId="2B5F5AF9" w14:textId="77777777" w:rsidR="00BD30C5" w:rsidRPr="00C24886" w:rsidRDefault="00BD30C5" w:rsidP="00BD30C5">
            <w:pPr>
              <w:pStyle w:val="Akapitzlist"/>
              <w:numPr>
                <w:ilvl w:val="0"/>
                <w:numId w:val="43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C24886">
              <w:rPr>
                <w:rFonts w:cs="Courier New"/>
                <w:sz w:val="20"/>
                <w:szCs w:val="20"/>
              </w:rPr>
              <w:t>Modele stacjonarnych procesów stochastycznych - model autoregresyjny AR, model średniej ruchomej MA, model ARMA - identyfikacja, estymacja i prognozowanie na podstawie modeli typu ARMA.</w:t>
            </w:r>
          </w:p>
          <w:p w14:paraId="0431D974" w14:textId="77777777" w:rsidR="00BD30C5" w:rsidRPr="00FF5132" w:rsidRDefault="00BD30C5" w:rsidP="00BD30C5">
            <w:pPr>
              <w:pStyle w:val="Akapitzlist"/>
              <w:numPr>
                <w:ilvl w:val="0"/>
                <w:numId w:val="43"/>
              </w:numPr>
              <w:spacing w:before="40" w:after="40" w:line="240" w:lineRule="auto"/>
              <w:rPr>
                <w:rFonts w:cs="Courier New"/>
              </w:rPr>
            </w:pPr>
            <w:r w:rsidRPr="00C24886">
              <w:rPr>
                <w:rFonts w:cs="Courier New"/>
                <w:sz w:val="20"/>
                <w:szCs w:val="20"/>
              </w:rPr>
              <w:t>Koncepcja kointegracji procesów stochastycznych. Jednorównaniowy model korekty błędem. Egzemplifikacja: badanie zależności pomiędzy rynkami kapitałowymi</w:t>
            </w:r>
            <w:r w:rsidRPr="00FF5132">
              <w:rPr>
                <w:rFonts w:cs="Courier New"/>
              </w:rPr>
              <w:t xml:space="preserve"> </w:t>
            </w:r>
          </w:p>
        </w:tc>
      </w:tr>
      <w:tr w:rsidR="00BD30C5" w:rsidRPr="004A4496" w14:paraId="704BC4DF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6ADEE8B3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4920162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zadania</w:t>
            </w:r>
          </w:p>
        </w:tc>
      </w:tr>
      <w:tr w:rsidR="00BD30C5" w:rsidRPr="004A4496" w14:paraId="38166460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C88AA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399BB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D68B5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39B6D66C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CD1F0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3C1EC2D3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DBF1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D30C5" w:rsidRPr="004A4496" w14:paraId="13F83A8B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4E1576B7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8783208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2437CC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7D4D3F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09564F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40E82C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17A0CC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809084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351310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39291113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780CB95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30F107C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5966109C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34EAA3A3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Courier New"/>
                <w:sz w:val="20"/>
                <w:szCs w:val="20"/>
              </w:rPr>
              <w:t>PRZEDMIOT KIERUNKOWY W JĘZYKU OBCYM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948673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F6A245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4BC2F9E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7BB896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651374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3A8357C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718C910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CE63DB0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7D9385E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544729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33AE802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K-W-2</w:t>
            </w:r>
          </w:p>
          <w:p w14:paraId="05E34ECD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K-W-4</w:t>
            </w:r>
          </w:p>
          <w:p w14:paraId="7C52B92E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K-U-2</w:t>
            </w:r>
          </w:p>
          <w:p w14:paraId="0C971F14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K-U-7</w:t>
            </w:r>
          </w:p>
          <w:p w14:paraId="1C8FF2E6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K-U-8</w:t>
            </w:r>
          </w:p>
        </w:tc>
      </w:tr>
      <w:tr w:rsidR="00BD30C5" w:rsidRPr="009C2C95" w14:paraId="46BB4F02" w14:textId="77777777" w:rsidTr="00B2788E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3B980D35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33F909B" w14:textId="77777777" w:rsidR="00BD30C5" w:rsidRPr="000B0C98" w:rsidRDefault="00BD30C5" w:rsidP="00BD30C5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0B0C98">
              <w:rPr>
                <w:rFonts w:cs="Courier New"/>
                <w:sz w:val="20"/>
                <w:szCs w:val="20"/>
              </w:rPr>
              <w:t>Czym są finanse?</w:t>
            </w:r>
          </w:p>
          <w:p w14:paraId="489B68CB" w14:textId="77777777" w:rsidR="00BD30C5" w:rsidRPr="000B0C98" w:rsidRDefault="00BD30C5" w:rsidP="00BD30C5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0B0C98">
              <w:rPr>
                <w:rFonts w:cs="Courier New"/>
                <w:sz w:val="20"/>
                <w:szCs w:val="20"/>
              </w:rPr>
              <w:t>Pieniądz i polityka monetarna</w:t>
            </w:r>
          </w:p>
          <w:p w14:paraId="0D100F76" w14:textId="77777777" w:rsidR="00BD30C5" w:rsidRPr="000B0C98" w:rsidRDefault="00BD30C5" w:rsidP="00BD30C5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0B0C98">
              <w:rPr>
                <w:rFonts w:cs="Courier New"/>
                <w:sz w:val="20"/>
                <w:szCs w:val="20"/>
              </w:rPr>
              <w:t>Rynki finansowe</w:t>
            </w:r>
          </w:p>
          <w:p w14:paraId="3C2DE1EE" w14:textId="77777777" w:rsidR="00BD30C5" w:rsidRPr="000B0C98" w:rsidRDefault="00BD30C5" w:rsidP="00BD30C5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0B0C98">
              <w:rPr>
                <w:rFonts w:cs="Courier New"/>
                <w:sz w:val="20"/>
                <w:szCs w:val="20"/>
              </w:rPr>
              <w:lastRenderedPageBreak/>
              <w:t>Instytucje finansowe</w:t>
            </w:r>
          </w:p>
          <w:p w14:paraId="47414CEA" w14:textId="77777777" w:rsidR="00BD30C5" w:rsidRPr="000B0C98" w:rsidRDefault="00BD30C5" w:rsidP="00BD30C5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0B0C98">
              <w:rPr>
                <w:rFonts w:cs="Courier New"/>
                <w:sz w:val="20"/>
                <w:szCs w:val="20"/>
              </w:rPr>
              <w:t>Banki i ich rola w gospodarce</w:t>
            </w:r>
          </w:p>
          <w:p w14:paraId="2F30849A" w14:textId="77777777" w:rsidR="00BD30C5" w:rsidRPr="000B0C98" w:rsidRDefault="00BD30C5" w:rsidP="00BD30C5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0B0C98">
              <w:rPr>
                <w:rFonts w:cs="Courier New"/>
                <w:sz w:val="20"/>
                <w:szCs w:val="20"/>
              </w:rPr>
              <w:t xml:space="preserve">Finanse międzynarodowe </w:t>
            </w:r>
          </w:p>
          <w:p w14:paraId="735BC861" w14:textId="77777777" w:rsidR="00BD30C5" w:rsidRPr="000B0C98" w:rsidRDefault="00BD30C5" w:rsidP="00BD30C5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0B0C98">
              <w:rPr>
                <w:rFonts w:cs="Courier New"/>
                <w:sz w:val="20"/>
                <w:szCs w:val="20"/>
              </w:rPr>
              <w:t>Finanse osobiste</w:t>
            </w:r>
          </w:p>
          <w:p w14:paraId="23233989" w14:textId="77777777" w:rsidR="00BD30C5" w:rsidRPr="000B0C98" w:rsidRDefault="00BD30C5" w:rsidP="00BD30C5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0B0C98">
              <w:rPr>
                <w:rFonts w:cs="Courier New"/>
                <w:sz w:val="20"/>
                <w:szCs w:val="20"/>
              </w:rPr>
              <w:t xml:space="preserve">Finanse behawioralne </w:t>
            </w:r>
          </w:p>
          <w:p w14:paraId="1962FFD5" w14:textId="77777777" w:rsidR="00BD30C5" w:rsidRPr="000B0C98" w:rsidRDefault="00BD30C5" w:rsidP="00BD30C5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0B0C98">
              <w:rPr>
                <w:rFonts w:cs="Courier New"/>
                <w:sz w:val="20"/>
                <w:szCs w:val="20"/>
              </w:rPr>
              <w:t xml:space="preserve">Rachunkowość </w:t>
            </w:r>
          </w:p>
          <w:p w14:paraId="05FD57AA" w14:textId="77777777" w:rsidR="00BD30C5" w:rsidRPr="000B0C98" w:rsidRDefault="00BD30C5" w:rsidP="00BD30C5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0B0C98">
              <w:rPr>
                <w:rFonts w:cs="Courier New"/>
                <w:sz w:val="20"/>
                <w:szCs w:val="20"/>
              </w:rPr>
              <w:t>Rachunkowość finansowa</w:t>
            </w:r>
          </w:p>
          <w:p w14:paraId="6318BA98" w14:textId="77777777" w:rsidR="00BD30C5" w:rsidRPr="000B0C98" w:rsidRDefault="00BD30C5" w:rsidP="00BD30C5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0B0C98">
              <w:rPr>
                <w:rFonts w:cs="Courier New"/>
                <w:sz w:val="20"/>
                <w:szCs w:val="20"/>
              </w:rPr>
              <w:t>Wykluczenie finansowe jako zakłócenie efektywności rynku</w:t>
            </w:r>
          </w:p>
        </w:tc>
      </w:tr>
      <w:tr w:rsidR="00BD30C5" w:rsidRPr="004A4496" w14:paraId="0F46CE87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1AD2C7E3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34AFFDF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</w:t>
            </w:r>
          </w:p>
        </w:tc>
      </w:tr>
      <w:tr w:rsidR="00BD30C5" w:rsidRPr="004A4496" w14:paraId="36B16D23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DD395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AB9FE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E2E52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3863F2F4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5B85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70FFF832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1922C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D30C5" w:rsidRPr="004A4496" w14:paraId="461C4E54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4FB4B8AC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31D79F8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DD16FA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C766A3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B951C2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825172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7B77AD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AB0C08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F93CC4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519CE4F9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B090006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7352AF4F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29BFEE29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46F5C442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BADANIA NAUKOWE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76E65A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56FE463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0996DB4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124DA9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E3A19E0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5FF52CE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F189E07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732951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304D9CC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44AFD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75DAA9F" w14:textId="77777777" w:rsidR="00BD30C5" w:rsidRPr="00C24886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K-W-3</w:t>
            </w:r>
          </w:p>
          <w:p w14:paraId="4F676004" w14:textId="77777777" w:rsidR="00BD30C5" w:rsidRPr="00C24886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K-W-6</w:t>
            </w:r>
          </w:p>
          <w:p w14:paraId="4BDB5384" w14:textId="77777777" w:rsidR="00BD30C5" w:rsidRPr="00C24886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K-U-7</w:t>
            </w:r>
          </w:p>
          <w:p w14:paraId="381FD588" w14:textId="77777777" w:rsidR="00BD30C5" w:rsidRPr="00C24886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K-U-9</w:t>
            </w:r>
          </w:p>
          <w:p w14:paraId="384F8F6F" w14:textId="77777777" w:rsidR="00BD30C5" w:rsidRPr="00C24886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K-U-10</w:t>
            </w:r>
          </w:p>
          <w:p w14:paraId="5F3E64AC" w14:textId="77777777" w:rsidR="00BD30C5" w:rsidRPr="00C24886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K-K-1</w:t>
            </w:r>
          </w:p>
          <w:p w14:paraId="77A90208" w14:textId="77777777" w:rsidR="00BD30C5" w:rsidRPr="00C24886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K-K-3</w:t>
            </w:r>
          </w:p>
        </w:tc>
      </w:tr>
      <w:tr w:rsidR="00BD30C5" w:rsidRPr="009C2C95" w14:paraId="335274CB" w14:textId="77777777" w:rsidTr="00B2788E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43205B1C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B540E33" w14:textId="77777777" w:rsidR="00BD30C5" w:rsidRPr="00C24886" w:rsidRDefault="00BD30C5" w:rsidP="00BD30C5">
            <w:pPr>
              <w:pStyle w:val="Akapitzlist"/>
              <w:numPr>
                <w:ilvl w:val="0"/>
                <w:numId w:val="45"/>
              </w:numPr>
              <w:tabs>
                <w:tab w:val="left" w:pos="6"/>
                <w:tab w:val="left" w:pos="10310"/>
                <w:tab w:val="left" w:pos="10316"/>
                <w:tab w:val="left" w:pos="10322"/>
                <w:tab w:val="left" w:pos="10328"/>
                <w:tab w:val="left" w:pos="10334"/>
                <w:tab w:val="left" w:pos="10340"/>
                <w:tab w:val="left" w:pos="10346"/>
                <w:tab w:val="left" w:pos="10352"/>
                <w:tab w:val="left" w:pos="10358"/>
                <w:tab w:val="left" w:pos="10364"/>
                <w:tab w:val="left" w:pos="1037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>Pojęcie nauki, metodyki badań naukowych oraz podstawowe zasady i etapy poznania naukowego</w:t>
            </w:r>
          </w:p>
          <w:p w14:paraId="72B189E0" w14:textId="77777777" w:rsidR="00BD30C5" w:rsidRPr="00C24886" w:rsidRDefault="00BD30C5" w:rsidP="00BD30C5">
            <w:pPr>
              <w:pStyle w:val="Akapitzlist"/>
              <w:numPr>
                <w:ilvl w:val="0"/>
                <w:numId w:val="45"/>
              </w:numPr>
              <w:tabs>
                <w:tab w:val="left" w:pos="6"/>
                <w:tab w:val="left" w:pos="10310"/>
                <w:tab w:val="left" w:pos="10316"/>
                <w:tab w:val="left" w:pos="10322"/>
                <w:tab w:val="left" w:pos="10328"/>
                <w:tab w:val="left" w:pos="10334"/>
                <w:tab w:val="left" w:pos="10340"/>
                <w:tab w:val="left" w:pos="10346"/>
                <w:tab w:val="left" w:pos="10352"/>
                <w:tab w:val="left" w:pos="10358"/>
                <w:tab w:val="left" w:pos="10364"/>
                <w:tab w:val="left" w:pos="10370"/>
                <w:tab w:val="left" w:pos="1037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Pojęcie i funkcje badań naukowych. Etapy badań naukowych: koncepcja badań i realizacja badań. Metodologiczne elementy pracy naukowej - studium przypadku, dyskusja </w:t>
            </w:r>
          </w:p>
          <w:p w14:paraId="20033DEE" w14:textId="77777777" w:rsidR="00BD30C5" w:rsidRPr="00C24886" w:rsidRDefault="00BD30C5" w:rsidP="00BD30C5">
            <w:pPr>
              <w:pStyle w:val="Akapitzlist"/>
              <w:numPr>
                <w:ilvl w:val="0"/>
                <w:numId w:val="45"/>
              </w:numPr>
              <w:tabs>
                <w:tab w:val="left" w:pos="6"/>
                <w:tab w:val="left" w:pos="10310"/>
                <w:tab w:val="left" w:pos="10316"/>
                <w:tab w:val="left" w:pos="10322"/>
                <w:tab w:val="left" w:pos="10328"/>
                <w:tab w:val="left" w:pos="10334"/>
                <w:tab w:val="left" w:pos="10340"/>
                <w:tab w:val="left" w:pos="10346"/>
                <w:tab w:val="left" w:pos="10352"/>
                <w:tab w:val="left" w:pos="10358"/>
                <w:tab w:val="left" w:pos="10364"/>
                <w:tab w:val="left" w:pos="10370"/>
                <w:tab w:val="left" w:pos="1037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>Metody rozumowania. Metody badań naukowych. Metody jakościowe w badaniach naukowych. Metody statystyczne. Techniki badań naukowych. Narzędzia badawcze. Studium przypadku, dyskusja, przygotowanie projektu</w:t>
            </w:r>
          </w:p>
          <w:p w14:paraId="376B8823" w14:textId="77777777" w:rsidR="00BD30C5" w:rsidRPr="000B0C98" w:rsidRDefault="00BD30C5" w:rsidP="00BD30C5">
            <w:pPr>
              <w:pStyle w:val="Akapitzlist"/>
              <w:numPr>
                <w:ilvl w:val="0"/>
                <w:numId w:val="45"/>
              </w:numPr>
              <w:tabs>
                <w:tab w:val="left" w:pos="6"/>
                <w:tab w:val="left" w:pos="10310"/>
                <w:tab w:val="left" w:pos="10316"/>
                <w:tab w:val="left" w:pos="10322"/>
                <w:tab w:val="left" w:pos="10328"/>
                <w:tab w:val="left" w:pos="10334"/>
                <w:tab w:val="left" w:pos="10340"/>
                <w:tab w:val="left" w:pos="10346"/>
                <w:tab w:val="left" w:pos="10352"/>
                <w:tab w:val="left" w:pos="10358"/>
                <w:tab w:val="left" w:pos="10364"/>
                <w:tab w:val="left" w:pos="10370"/>
                <w:tab w:val="left" w:pos="10376"/>
              </w:tabs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4886">
              <w:rPr>
                <w:rFonts w:eastAsia="Times New Roman" w:cstheme="minorHAnsi"/>
                <w:sz w:val="20"/>
                <w:szCs w:val="20"/>
                <w:lang w:eastAsia="pl-PL"/>
              </w:rPr>
              <w:t>Zasady konstrukcji opracowania naukowego. Struktura tekstu. Wymagania stawiane opracowaniom naukowym. Kryteria jakości opracowania naukowego.</w:t>
            </w:r>
            <w:r w:rsidRPr="00C63738">
              <w:rPr>
                <w:rFonts w:eastAsia="Times New Roman" w:cstheme="minorHAnsi"/>
                <w:lang w:eastAsia="pl-PL"/>
              </w:rPr>
              <w:t xml:space="preserve"> </w:t>
            </w:r>
          </w:p>
        </w:tc>
      </w:tr>
      <w:tr w:rsidR="00BD30C5" w:rsidRPr="004A4496" w14:paraId="62757E8A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7D574D8F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9476189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</w:t>
            </w:r>
          </w:p>
        </w:tc>
      </w:tr>
      <w:tr w:rsidR="00BD30C5" w:rsidRPr="004A4496" w14:paraId="68356B5C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44FB2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3827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1DDD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01C37E22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7F78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Razem:</w:t>
            </w:r>
          </w:p>
          <w:p w14:paraId="4A890360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501F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Odniesienie do kierunkowych efektów uczenia się (symbole)</w:t>
            </w:r>
          </w:p>
        </w:tc>
      </w:tr>
      <w:tr w:rsidR="00BD30C5" w:rsidRPr="004A4496" w14:paraId="372D58F4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646487CE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BACC70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41E664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304DFD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2CBD93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718201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950C6C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0A5D95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B4E882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6F4892B9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E31B8B2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487574F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1392D2E8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61BA47A7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SEMINARIUM DYPLOMOWE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5BC8A7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62D9997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E6A176A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110404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D3E45F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5ECDEF6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B326406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7342028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5C28089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C9F816" w14:textId="77777777" w:rsidR="00BD30C5" w:rsidRPr="00C24886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C3F488B" w14:textId="77777777" w:rsidR="00BD30C5" w:rsidRPr="00C24886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K-W-3</w:t>
            </w:r>
          </w:p>
          <w:p w14:paraId="52CEF3B5" w14:textId="77777777" w:rsidR="00BD30C5" w:rsidRPr="00C24886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K-W-6</w:t>
            </w:r>
          </w:p>
          <w:p w14:paraId="6868404B" w14:textId="77777777" w:rsidR="00BD30C5" w:rsidRPr="00C24886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K-U-5</w:t>
            </w:r>
          </w:p>
          <w:p w14:paraId="02775969" w14:textId="77777777" w:rsidR="00BD30C5" w:rsidRPr="00C24886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K-U-7</w:t>
            </w:r>
          </w:p>
          <w:p w14:paraId="37ADD4A8" w14:textId="77777777" w:rsidR="00BD30C5" w:rsidRPr="00C24886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K-U-9</w:t>
            </w:r>
          </w:p>
          <w:p w14:paraId="22C3FDC3" w14:textId="77777777" w:rsidR="00BD30C5" w:rsidRPr="00C24886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K-U-10</w:t>
            </w:r>
          </w:p>
          <w:p w14:paraId="53EAEC51" w14:textId="77777777" w:rsidR="00BD30C5" w:rsidRPr="00C24886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K-K-1</w:t>
            </w:r>
          </w:p>
          <w:p w14:paraId="7678CE64" w14:textId="77777777" w:rsidR="00BD30C5" w:rsidRPr="00C24886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24886">
              <w:rPr>
                <w:rFonts w:asciiTheme="minorHAnsi" w:hAnsiTheme="minorHAnsi" w:cstheme="minorHAnsi"/>
                <w:sz w:val="20"/>
                <w:szCs w:val="20"/>
              </w:rPr>
              <w:t>K-K-3</w:t>
            </w:r>
          </w:p>
        </w:tc>
      </w:tr>
      <w:tr w:rsidR="00BD30C5" w:rsidRPr="009C2C95" w14:paraId="58DAC345" w14:textId="77777777" w:rsidTr="00B2788E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02B1DC6F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C62531B" w14:textId="77777777" w:rsidR="00BD30C5" w:rsidRPr="00C24886" w:rsidRDefault="00BD30C5" w:rsidP="00BD30C5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24886">
              <w:rPr>
                <w:rFonts w:cs="Calibri"/>
                <w:sz w:val="20"/>
                <w:szCs w:val="20"/>
              </w:rPr>
              <w:t>Zapoznanie z tematyką seminarium dyplomowego, rozdzielenie tematów referatów</w:t>
            </w:r>
          </w:p>
          <w:p w14:paraId="631B2945" w14:textId="77777777" w:rsidR="00BD30C5" w:rsidRPr="00C24886" w:rsidRDefault="00BD30C5" w:rsidP="00BD30C5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24886">
              <w:rPr>
                <w:rFonts w:cs="Calibri"/>
                <w:sz w:val="20"/>
                <w:szCs w:val="20"/>
              </w:rPr>
              <w:t>Referowanie przez studentów zagadnień zgodnych z przydzielonymi tematami</w:t>
            </w:r>
          </w:p>
          <w:p w14:paraId="240B3394" w14:textId="77777777" w:rsidR="00BD30C5" w:rsidRPr="00C24886" w:rsidRDefault="00BD30C5" w:rsidP="00BD30C5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24886">
              <w:rPr>
                <w:rFonts w:cs="Calibri"/>
                <w:sz w:val="20"/>
                <w:szCs w:val="20"/>
              </w:rPr>
              <w:t>Ustalenie tematów oraz omówienie minimalnych wymagań stawianych pracom dyplomowym</w:t>
            </w:r>
          </w:p>
          <w:p w14:paraId="5CC683BD" w14:textId="77777777" w:rsidR="00BD30C5" w:rsidRPr="00C24886" w:rsidRDefault="00BD30C5" w:rsidP="00BD30C5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24886">
              <w:rPr>
                <w:sz w:val="20"/>
                <w:szCs w:val="20"/>
              </w:rPr>
              <w:t xml:space="preserve">Przygotowanie do samodzielnego rozwiązywania problemu praktycznego czy też do samodzielnego rozwiązania problemu ogólnego </w:t>
            </w:r>
          </w:p>
          <w:p w14:paraId="46B8D4BC" w14:textId="77777777" w:rsidR="00BD30C5" w:rsidRPr="00C24886" w:rsidRDefault="00BD30C5" w:rsidP="00BD30C5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24886">
              <w:rPr>
                <w:sz w:val="20"/>
                <w:szCs w:val="20"/>
              </w:rPr>
              <w:t>Wybór tematu badawczego po odpowiedniej selekcji.</w:t>
            </w:r>
          </w:p>
          <w:p w14:paraId="3BC5F96D" w14:textId="77777777" w:rsidR="00BD30C5" w:rsidRPr="00C24886" w:rsidRDefault="00BD30C5" w:rsidP="00BD30C5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24886">
              <w:rPr>
                <w:sz w:val="20"/>
                <w:szCs w:val="20"/>
              </w:rPr>
              <w:t>Dyskusja nad strukturą pracy i opracowanie odpowiedniego układu pracy</w:t>
            </w:r>
          </w:p>
          <w:p w14:paraId="34FEAF3A" w14:textId="77777777" w:rsidR="00BD30C5" w:rsidRPr="00C24886" w:rsidRDefault="00BD30C5" w:rsidP="00BD30C5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24886">
              <w:rPr>
                <w:sz w:val="20"/>
                <w:szCs w:val="20"/>
              </w:rPr>
              <w:t>Wybór odpowiednich metod badawczych</w:t>
            </w:r>
          </w:p>
          <w:p w14:paraId="29951BBD" w14:textId="77777777" w:rsidR="00BD30C5" w:rsidRPr="00C24886" w:rsidRDefault="00BD30C5" w:rsidP="00BD30C5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24886">
              <w:rPr>
                <w:sz w:val="20"/>
                <w:szCs w:val="20"/>
              </w:rPr>
              <w:t xml:space="preserve">Poszukiwanie odpowiedniej literatury przedmiotu </w:t>
            </w:r>
          </w:p>
          <w:p w14:paraId="5855E911" w14:textId="77777777" w:rsidR="00BD30C5" w:rsidRPr="00C24886" w:rsidRDefault="00BD30C5" w:rsidP="00BD30C5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24886">
              <w:rPr>
                <w:sz w:val="20"/>
                <w:szCs w:val="20"/>
              </w:rPr>
              <w:t>Opracowanie wyników badań z wykorzystaniem odpowiednich metod, weryfikacja postawiony hipotez</w:t>
            </w:r>
          </w:p>
          <w:p w14:paraId="72DB0EFC" w14:textId="77777777" w:rsidR="00BD30C5" w:rsidRPr="000B0C98" w:rsidRDefault="00BD30C5" w:rsidP="00BD30C5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C24886">
              <w:rPr>
                <w:sz w:val="20"/>
                <w:szCs w:val="20"/>
              </w:rPr>
              <w:t>Ciągła współpraca z promotorem w tworzeniu ostatecznej wersji pracy.</w:t>
            </w:r>
          </w:p>
        </w:tc>
      </w:tr>
      <w:tr w:rsidR="00BD30C5" w:rsidRPr="004A4496" w14:paraId="16A9E96A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5B82134B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82B0D4C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</w:t>
            </w:r>
          </w:p>
        </w:tc>
      </w:tr>
      <w:tr w:rsidR="00BD30C5" w:rsidRPr="004A4496" w14:paraId="22B699EE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41F5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AFB31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36090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51CC6561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A17C0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004DEE9B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5938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D30C5" w:rsidRPr="004A4496" w14:paraId="2159F1ED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523C067E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3D1F11A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1B70C7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C23F36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FFC7F1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A653C5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E8AA12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D157E6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25C07D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14563C27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B4E553F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7292AC1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4ABD8CF5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12A2D356" w14:textId="77777777" w:rsidR="00BD30C5" w:rsidRPr="000B0C98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B0C98">
              <w:rPr>
                <w:rFonts w:asciiTheme="minorHAnsi" w:eastAsia="Times New Roman" w:hAnsiTheme="minorHAnsi" w:cstheme="minorHAnsi"/>
                <w:sz w:val="20"/>
                <w:szCs w:val="20"/>
              </w:rPr>
              <w:t>RACHUNKOWOŚĆ FINANSOWA W ZINTEGROWANYCH SYSTEMACH INFORMATYCZNYCH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92539A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9DE7C2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FD0A26A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1F3AB68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C0361AA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C68908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383BC51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DC430B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004F21C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C8F256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005C919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K-U-2</w:t>
            </w:r>
          </w:p>
          <w:p w14:paraId="0900A7AA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K-U-6</w:t>
            </w:r>
          </w:p>
          <w:p w14:paraId="792CE797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cs="Courier New"/>
              </w:rPr>
              <w:t>K-K-3</w:t>
            </w:r>
          </w:p>
        </w:tc>
      </w:tr>
      <w:tr w:rsidR="00BD30C5" w:rsidRPr="009C2C95" w14:paraId="2E4F9D24" w14:textId="77777777" w:rsidTr="00B2788E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64D56BA4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A8F6E35" w14:textId="77777777" w:rsidR="00BD30C5" w:rsidRPr="00C63738" w:rsidRDefault="00BD30C5" w:rsidP="00BD30C5">
            <w:pPr>
              <w:pStyle w:val="NormalnyWeb"/>
              <w:numPr>
                <w:ilvl w:val="0"/>
                <w:numId w:val="47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Konfiguracja programu</w:t>
            </w: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 xml:space="preserve"> (Plan kont, konta walutowe, grupy kont; Bilans otwarcia; Bezpośrednie zapisy księgowe; Obroty i salda; Rozrachunki na kontach; Ewidencja VAT; Faktury sprzedażowe, kosztowe; Wewnątrzwspólnotowe nabycie towarów; Płatności do faktur, </w:t>
            </w:r>
            <w:r w:rsidRPr="00C637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zaliczki pracownika; Seryjna ewidencja faktur w rejestrach VAT; Deklaracja VAT-7; Zawiadomienie VAT-ZD; VAT marża; e-Deklaracje; Jednolity Plik Kontrolny)</w:t>
            </w:r>
          </w:p>
          <w:p w14:paraId="1B83DC38" w14:textId="77777777" w:rsidR="00BD30C5" w:rsidRDefault="00BD30C5" w:rsidP="00BD30C5">
            <w:pPr>
              <w:pStyle w:val="NormalnyWeb"/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Schematy księgowe - budowa schematu księgowego</w:t>
            </w:r>
            <w:r w:rsidRPr="00C63738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Nagłówek schematu księgowego; Elementy schematu księgowego; Szablony dekretacji dla kwot dodatkowych; Księgowanie schematem; Podgląd zapisu księgowego; Przygotowanie do budowy schematu; Sprawdzenie poprawności schematu; Logowanie operacji seryjnych)</w:t>
            </w:r>
          </w:p>
          <w:p w14:paraId="2CA41893" w14:textId="77777777" w:rsidR="00BD30C5" w:rsidRPr="000B0C98" w:rsidRDefault="00BD30C5" w:rsidP="00BD30C5">
            <w:pPr>
              <w:pStyle w:val="NormalnyWeb"/>
              <w:numPr>
                <w:ilvl w:val="0"/>
                <w:numId w:val="47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B0C98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Przykłady schematów księgowych</w:t>
            </w:r>
            <w:r w:rsidRPr="000B0C98">
              <w:rPr>
                <w:rFonts w:asciiTheme="minorHAnsi" w:hAnsiTheme="minorHAnsi" w:cstheme="minorHAnsi"/>
                <w:sz w:val="20"/>
                <w:szCs w:val="20"/>
              </w:rPr>
              <w:t xml:space="preserve"> (Formaty przelewów bankowych; Schematy do rej. VAT; Schematy do dokumentów handlowych; Schematy księgowe- do księgowania sprzedaży; Schematy księgowe- do księgowania zakupu; Schematy księgowe- do księgowania ewidencji dodatkowej; Schematy księgowe- do księgowania raportów kasa/ bank; Schematy do Kasy i Banku; Schematy dokumentów kompensaty; Schematy dokumentów różnic kursowych; Schematy dokumentów amortyzacji; Schematy do Listy płac; Księgowania okresowe; Zestawienia księgowań).</w:t>
            </w:r>
          </w:p>
        </w:tc>
      </w:tr>
      <w:tr w:rsidR="00BD30C5" w:rsidRPr="004A4496" w14:paraId="4F0DF45B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3F4C2A78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80626DE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zadania</w:t>
            </w:r>
          </w:p>
        </w:tc>
      </w:tr>
      <w:tr w:rsidR="00BD30C5" w:rsidRPr="004A4496" w14:paraId="415A8FFA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41B80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FF28A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6755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02F1017F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321E7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28C880AD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D2AAA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D30C5" w:rsidRPr="004A4496" w14:paraId="77D0EF6C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4A5249F4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EBF134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913061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F9E6EF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1D35AB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A0A89A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7100B8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359ECF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1A50BB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5C97CE21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6CBAAAB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E5F446E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740E5580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257DFCAB" w14:textId="77777777" w:rsidR="00BD30C5" w:rsidRPr="00201254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201254">
              <w:rPr>
                <w:rFonts w:asciiTheme="minorHAnsi" w:hAnsiTheme="minorHAnsi" w:cstheme="minorHAnsi"/>
                <w:sz w:val="20"/>
                <w:szCs w:val="20"/>
              </w:rPr>
              <w:t>RAPORTOWANIE ORAZ KONTROLOWANIE PRODUKCJI W ZINTEGROWANYCH SYSTEMACH INFORMATYCZNYCH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52FE77" w14:textId="77777777" w:rsidR="00BD30C5" w:rsidRPr="00201254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F90CF9" w14:textId="77777777" w:rsidR="00BD30C5" w:rsidRPr="00201254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4737C1C" w14:textId="77777777" w:rsidR="00BD30C5" w:rsidRPr="00201254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D6CF4DE" w14:textId="77777777" w:rsidR="00BD30C5" w:rsidRPr="00201254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7FAD96A" w14:textId="77777777" w:rsidR="00BD30C5" w:rsidRPr="00201254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739F95" w14:textId="77777777" w:rsidR="00BD30C5" w:rsidRPr="00201254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7BDFC6E" w14:textId="77777777" w:rsidR="00BD30C5" w:rsidRPr="00201254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E89F7FA" w14:textId="77777777" w:rsidR="00BD30C5" w:rsidRPr="00201254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DFB20DE" w14:textId="77777777" w:rsidR="00BD30C5" w:rsidRPr="00201254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289F9D" w14:textId="77777777" w:rsidR="00BD30C5" w:rsidRPr="00201254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01254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F80485E" w14:textId="77777777" w:rsidR="00BD30C5" w:rsidRPr="00201254" w:rsidRDefault="00BD30C5" w:rsidP="00B2788E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254">
              <w:rPr>
                <w:rFonts w:asciiTheme="minorHAnsi" w:hAnsiTheme="minorHAnsi" w:cstheme="minorHAnsi"/>
                <w:sz w:val="20"/>
                <w:szCs w:val="20"/>
              </w:rPr>
              <w:t xml:space="preserve">K-W-1, </w:t>
            </w:r>
          </w:p>
          <w:p w14:paraId="4764FB37" w14:textId="77777777" w:rsidR="00BD30C5" w:rsidRPr="00201254" w:rsidRDefault="00BD30C5" w:rsidP="00B2788E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254">
              <w:rPr>
                <w:rFonts w:asciiTheme="minorHAnsi" w:hAnsiTheme="minorHAnsi" w:cstheme="minorHAnsi"/>
                <w:sz w:val="20"/>
                <w:szCs w:val="20"/>
              </w:rPr>
              <w:t>K-W-2</w:t>
            </w:r>
          </w:p>
          <w:p w14:paraId="0806483F" w14:textId="77777777" w:rsidR="00BD30C5" w:rsidRPr="00201254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01254">
              <w:rPr>
                <w:rFonts w:asciiTheme="minorHAnsi" w:hAnsiTheme="minorHAnsi" w:cstheme="minorHAnsi"/>
                <w:sz w:val="20"/>
                <w:szCs w:val="20"/>
              </w:rPr>
              <w:t>K-U-3</w:t>
            </w:r>
          </w:p>
        </w:tc>
      </w:tr>
      <w:tr w:rsidR="00BD30C5" w:rsidRPr="009C2C95" w14:paraId="58B2347F" w14:textId="77777777" w:rsidTr="00B2788E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64F30DAD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B60A18E" w14:textId="77777777" w:rsidR="00BD30C5" w:rsidRPr="00DF7351" w:rsidRDefault="00BD30C5" w:rsidP="00BD30C5">
            <w:pPr>
              <w:numPr>
                <w:ilvl w:val="0"/>
                <w:numId w:val="48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F7351">
              <w:rPr>
                <w:rFonts w:cs="Courier New"/>
                <w:sz w:val="20"/>
                <w:szCs w:val="20"/>
              </w:rPr>
              <w:t>Planowanie, harmonogramowanie, kontrola procesów produkcyjnych w warunkach nieograniczonego dostępu do zasobów</w:t>
            </w:r>
          </w:p>
          <w:p w14:paraId="25229A28" w14:textId="77777777" w:rsidR="00BD30C5" w:rsidRPr="00DF7351" w:rsidRDefault="00BD30C5" w:rsidP="00BD30C5">
            <w:pPr>
              <w:numPr>
                <w:ilvl w:val="0"/>
                <w:numId w:val="48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F7351">
              <w:rPr>
                <w:rFonts w:cs="Courier New"/>
                <w:sz w:val="20"/>
                <w:szCs w:val="20"/>
              </w:rPr>
              <w:t>Planowanie, harmonogramowanie, kontrola procesów produkcyjnych w warunkach ograniczonego dostępu do zasobów</w:t>
            </w:r>
          </w:p>
          <w:p w14:paraId="3B80B4A4" w14:textId="77777777" w:rsidR="00BD30C5" w:rsidRPr="00DF7351" w:rsidRDefault="00BD30C5" w:rsidP="00BD30C5">
            <w:pPr>
              <w:numPr>
                <w:ilvl w:val="0"/>
                <w:numId w:val="48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F7351">
              <w:rPr>
                <w:rFonts w:cs="Courier New"/>
                <w:sz w:val="20"/>
                <w:szCs w:val="20"/>
              </w:rPr>
              <w:t>Charakterystyka informatycznych systemów wspomagających zarządzanie obszarami funkcjonalnymi przedsiębiorstwa, w tym narzędzi, metod kontroli i raportowania</w:t>
            </w:r>
          </w:p>
          <w:p w14:paraId="539ED5B0" w14:textId="77777777" w:rsidR="00BD30C5" w:rsidRPr="00DF7351" w:rsidRDefault="00BD30C5" w:rsidP="00BD30C5">
            <w:pPr>
              <w:numPr>
                <w:ilvl w:val="0"/>
                <w:numId w:val="48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F7351">
              <w:rPr>
                <w:rFonts w:cs="Courier New"/>
                <w:sz w:val="20"/>
                <w:szCs w:val="20"/>
              </w:rPr>
              <w:t xml:space="preserve">Informatyczne systemy wspomagające zarządzanie sprzedażą i systemy zarządzania relacjami z klientami (CRM) </w:t>
            </w:r>
          </w:p>
          <w:p w14:paraId="0F78A02D" w14:textId="77777777" w:rsidR="00BD30C5" w:rsidRPr="00DF7351" w:rsidRDefault="00BD30C5" w:rsidP="00BD30C5">
            <w:pPr>
              <w:numPr>
                <w:ilvl w:val="0"/>
                <w:numId w:val="48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F7351">
              <w:rPr>
                <w:rFonts w:cs="Courier New"/>
                <w:sz w:val="20"/>
                <w:szCs w:val="20"/>
              </w:rPr>
              <w:t xml:space="preserve">Informatyczne systemy wspomagające zarządzanie zaopatrzeniem i gospodarką magazynową (MRP) </w:t>
            </w:r>
          </w:p>
          <w:p w14:paraId="21A58CA8" w14:textId="77777777" w:rsidR="00BD30C5" w:rsidRPr="00DF7351" w:rsidRDefault="00BD30C5" w:rsidP="00BD30C5">
            <w:pPr>
              <w:numPr>
                <w:ilvl w:val="0"/>
                <w:numId w:val="48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F7351">
              <w:rPr>
                <w:rFonts w:cs="Courier New"/>
                <w:sz w:val="20"/>
                <w:szCs w:val="20"/>
              </w:rPr>
              <w:t xml:space="preserve">Informatyczne systemy wspomagające planowanie i sterowanie produkcją (MRP II) </w:t>
            </w:r>
          </w:p>
          <w:p w14:paraId="6711C63F" w14:textId="77777777" w:rsidR="00BD30C5" w:rsidRPr="00DF7351" w:rsidRDefault="00BD30C5" w:rsidP="00BD30C5">
            <w:pPr>
              <w:numPr>
                <w:ilvl w:val="0"/>
                <w:numId w:val="48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F7351">
              <w:rPr>
                <w:rFonts w:cs="Courier New"/>
                <w:sz w:val="20"/>
                <w:szCs w:val="20"/>
              </w:rPr>
              <w:t xml:space="preserve">Informatyczne systemy wspomagające zarządzanie gospodarką narzędziową i remontową </w:t>
            </w:r>
          </w:p>
          <w:p w14:paraId="2FEF4816" w14:textId="77777777" w:rsidR="00BD30C5" w:rsidRPr="00DF7351" w:rsidRDefault="00BD30C5" w:rsidP="00BD30C5">
            <w:pPr>
              <w:numPr>
                <w:ilvl w:val="0"/>
                <w:numId w:val="48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F7351">
              <w:rPr>
                <w:rFonts w:cs="Courier New"/>
                <w:sz w:val="20"/>
                <w:szCs w:val="20"/>
              </w:rPr>
              <w:t xml:space="preserve">Systemy wspomagające zarządzanie produkcją (MES) </w:t>
            </w:r>
          </w:p>
          <w:p w14:paraId="09AD4EBC" w14:textId="77777777" w:rsidR="00BD30C5" w:rsidRPr="00201254" w:rsidRDefault="00BD30C5" w:rsidP="00BD30C5">
            <w:pPr>
              <w:numPr>
                <w:ilvl w:val="0"/>
                <w:numId w:val="48"/>
              </w:numPr>
              <w:spacing w:after="0" w:line="240" w:lineRule="auto"/>
              <w:rPr>
                <w:rFonts w:cs="Courier New"/>
              </w:rPr>
            </w:pPr>
            <w:r w:rsidRPr="00DF7351">
              <w:rPr>
                <w:rFonts w:cs="Courier New"/>
                <w:sz w:val="20"/>
                <w:szCs w:val="20"/>
              </w:rPr>
              <w:t>Systemy zarządcze informowania kierownictwa</w:t>
            </w:r>
          </w:p>
        </w:tc>
      </w:tr>
      <w:tr w:rsidR="00BD30C5" w:rsidRPr="004A4496" w14:paraId="2DCBA506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4794E0CD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580EB32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Zadanie projektowe</w:t>
            </w:r>
          </w:p>
        </w:tc>
      </w:tr>
      <w:tr w:rsidR="00BD30C5" w:rsidRPr="004A4496" w14:paraId="4D39877B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69212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EB3E6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86608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3C1F14D4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ECD47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28C5E27A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E3950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D30C5" w:rsidRPr="004A4496" w14:paraId="70D2557E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330F5639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E6B88B1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67F326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E7D497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D39241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9E8295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046619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CD8A00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33EF53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4D712E60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A0CF005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D60ACCF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0735C2F4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5026A9E0" w14:textId="77777777" w:rsidR="00BD30C5" w:rsidRPr="00002747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DZIAŁALNOŚĆ PRZEDSIĘBIORSTW W OBSZARZE ESG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4FCDD0" w14:textId="77777777" w:rsidR="00BD30C5" w:rsidRPr="00002747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E97A3CA" w14:textId="77777777" w:rsidR="00BD30C5" w:rsidRPr="00002747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7366B5" w14:textId="77777777" w:rsidR="00BD30C5" w:rsidRPr="00002747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37FE00" w14:textId="77777777" w:rsidR="00BD30C5" w:rsidRPr="00002747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7183472" w14:textId="77777777" w:rsidR="00BD30C5" w:rsidRPr="00002747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6A0C936" w14:textId="77777777" w:rsidR="00BD30C5" w:rsidRPr="00002747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154079D" w14:textId="77777777" w:rsidR="00BD30C5" w:rsidRPr="00002747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B4FA8F" w14:textId="77777777" w:rsidR="00BD30C5" w:rsidRPr="00002747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CFD28B2" w14:textId="77777777" w:rsidR="00BD30C5" w:rsidRPr="00002747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0F3252" w14:textId="77777777" w:rsidR="00BD30C5" w:rsidRPr="00002747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D0A3ECB" w14:textId="77777777" w:rsidR="00BD30C5" w:rsidRPr="00002747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K-W-6</w:t>
            </w:r>
          </w:p>
          <w:p w14:paraId="7D17C4C3" w14:textId="77777777" w:rsidR="00BD30C5" w:rsidRPr="00002747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K-U-2</w:t>
            </w:r>
          </w:p>
          <w:p w14:paraId="13E476F0" w14:textId="77777777" w:rsidR="00BD30C5" w:rsidRPr="00002747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K-U-5</w:t>
            </w:r>
          </w:p>
          <w:p w14:paraId="3EB37FAC" w14:textId="77777777" w:rsidR="00BD30C5" w:rsidRPr="00002747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K-K-1</w:t>
            </w:r>
          </w:p>
        </w:tc>
      </w:tr>
      <w:tr w:rsidR="00BD30C5" w:rsidRPr="009C2C95" w14:paraId="457DCA94" w14:textId="77777777" w:rsidTr="00B2788E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3484B979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2CC1E96" w14:textId="77777777" w:rsidR="00BD30C5" w:rsidRPr="00201254" w:rsidRDefault="00BD30C5" w:rsidP="00BD30C5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01254">
              <w:rPr>
                <w:rFonts w:cstheme="minorHAnsi"/>
              </w:rPr>
              <w:t>Wprowadzenie do zagadnień ekonomicznych w zakresie ochrony środowiska.</w:t>
            </w:r>
          </w:p>
          <w:p w14:paraId="4BBE5335" w14:textId="77777777" w:rsidR="00BD30C5" w:rsidRPr="00201254" w:rsidRDefault="00BD30C5" w:rsidP="00BD30C5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01254">
              <w:rPr>
                <w:rFonts w:cstheme="minorHAnsi"/>
              </w:rPr>
              <w:t>Wprowadzenie do raportowania niefinansowego.</w:t>
            </w:r>
          </w:p>
          <w:p w14:paraId="5F8AF59D" w14:textId="77777777" w:rsidR="00BD30C5" w:rsidRPr="00201254" w:rsidRDefault="00BD30C5" w:rsidP="00BD30C5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01254">
              <w:rPr>
                <w:rFonts w:cstheme="minorHAnsi"/>
              </w:rPr>
              <w:t>Raportowanie ESG - zagrożenie czy szansa?</w:t>
            </w:r>
          </w:p>
          <w:p w14:paraId="70FD6E4F" w14:textId="77777777" w:rsidR="00BD30C5" w:rsidRPr="00201254" w:rsidRDefault="00BD30C5" w:rsidP="00BD30C5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01254">
              <w:rPr>
                <w:rFonts w:cstheme="minorHAnsi"/>
              </w:rPr>
              <w:t>Analiza sprawozdań niefinansowych.</w:t>
            </w:r>
          </w:p>
        </w:tc>
      </w:tr>
      <w:tr w:rsidR="00BD30C5" w:rsidRPr="004A4496" w14:paraId="49DDFDD3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05D16F9A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EB326A2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pytania otwarte</w:t>
            </w:r>
          </w:p>
        </w:tc>
      </w:tr>
      <w:tr w:rsidR="00BD30C5" w:rsidRPr="004A4496" w14:paraId="47D98CE7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73D9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30C3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77604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3B1754BD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AB5F9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60C3C6BB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BD364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D30C5" w:rsidRPr="004A4496" w14:paraId="267050FF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7FFF5122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0D86FAE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411019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135729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03C18E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255E59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A1362E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A83EE0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81121B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3BA08407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7F5E1CD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4EE44678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747D27C9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3DE01397" w14:textId="77777777" w:rsidR="00BD30C5" w:rsidRPr="00201254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201254">
              <w:rPr>
                <w:rFonts w:asciiTheme="minorHAnsi" w:hAnsiTheme="minorHAnsi" w:cstheme="minorHAnsi"/>
                <w:sz w:val="20"/>
                <w:szCs w:val="20"/>
              </w:rPr>
              <w:t>SPRZEDAŻ I DYSTRYBUCJA W SYSTEMACH INFORMATYCZNYCH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5C503C" w14:textId="77777777" w:rsidR="00BD30C5" w:rsidRPr="00201254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7EF977" w14:textId="77777777" w:rsidR="00BD30C5" w:rsidRPr="00201254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A354B1B" w14:textId="77777777" w:rsidR="00BD30C5" w:rsidRPr="00201254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98F34D6" w14:textId="77777777" w:rsidR="00BD30C5" w:rsidRPr="00201254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5EAAA0B" w14:textId="77777777" w:rsidR="00BD30C5" w:rsidRPr="00201254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8A3998" w14:textId="77777777" w:rsidR="00BD30C5" w:rsidRPr="00201254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FD04EA3" w14:textId="77777777" w:rsidR="00BD30C5" w:rsidRPr="00201254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565BBED" w14:textId="77777777" w:rsidR="00BD30C5" w:rsidRPr="00201254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AE73E8D" w14:textId="77777777" w:rsidR="00BD30C5" w:rsidRPr="00201254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577DB1" w14:textId="77777777" w:rsidR="00BD30C5" w:rsidRPr="00201254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01254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7DBA4E" w14:textId="77777777" w:rsidR="00BD30C5" w:rsidRPr="00201254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254">
              <w:rPr>
                <w:rFonts w:asciiTheme="minorHAnsi" w:hAnsiTheme="minorHAnsi" w:cstheme="minorHAnsi"/>
                <w:sz w:val="20"/>
                <w:szCs w:val="20"/>
              </w:rPr>
              <w:t>K-U-2</w:t>
            </w:r>
          </w:p>
          <w:p w14:paraId="3161155C" w14:textId="77777777" w:rsidR="00BD30C5" w:rsidRPr="00201254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01254">
              <w:rPr>
                <w:rFonts w:asciiTheme="minorHAnsi" w:hAnsiTheme="minorHAnsi" w:cstheme="minorHAnsi"/>
                <w:sz w:val="20"/>
                <w:szCs w:val="20"/>
              </w:rPr>
              <w:t>K-U-3</w:t>
            </w:r>
          </w:p>
        </w:tc>
      </w:tr>
      <w:tr w:rsidR="00BD30C5" w:rsidRPr="009C2C95" w14:paraId="2A2FD1E0" w14:textId="77777777" w:rsidTr="00B2788E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006C4129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40C6E2D" w14:textId="77777777" w:rsidR="00BD30C5" w:rsidRPr="00C63738" w:rsidRDefault="00BD30C5" w:rsidP="00BD30C5">
            <w:pPr>
              <w:pStyle w:val="Tekstpodstawowy"/>
              <w:numPr>
                <w:ilvl w:val="0"/>
                <w:numId w:val="49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C63738">
              <w:rPr>
                <w:rFonts w:ascii="Calibri" w:hAnsi="Calibri" w:cs="Arial"/>
                <w:szCs w:val="20"/>
                <w:lang w:eastAsia="pl-PL"/>
              </w:rPr>
              <w:t>Obsługa ofert handlowych</w:t>
            </w:r>
          </w:p>
          <w:p w14:paraId="7BEB9B99" w14:textId="77777777" w:rsidR="00BD30C5" w:rsidRPr="00C63738" w:rsidRDefault="00BD30C5" w:rsidP="00BD30C5">
            <w:pPr>
              <w:pStyle w:val="Tekstpodstawowy"/>
              <w:numPr>
                <w:ilvl w:val="0"/>
                <w:numId w:val="49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C63738">
              <w:rPr>
                <w:rFonts w:ascii="Calibri" w:hAnsi="Calibri" w:cs="Arial"/>
                <w:szCs w:val="20"/>
                <w:lang w:eastAsia="pl-PL"/>
              </w:rPr>
              <w:t>Obsługa zamówień</w:t>
            </w:r>
          </w:p>
          <w:p w14:paraId="18BD2D6D" w14:textId="77777777" w:rsidR="00BD30C5" w:rsidRPr="00C63738" w:rsidRDefault="00BD30C5" w:rsidP="00BD30C5">
            <w:pPr>
              <w:pStyle w:val="Tekstpodstawowy"/>
              <w:numPr>
                <w:ilvl w:val="0"/>
                <w:numId w:val="49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C63738">
              <w:rPr>
                <w:rFonts w:ascii="Calibri" w:hAnsi="Calibri" w:cs="Arial"/>
                <w:szCs w:val="20"/>
                <w:lang w:eastAsia="pl-PL"/>
              </w:rPr>
              <w:t>Zarządzanie sprzedażą (np. scenariusze cen i rabatów, naliczanie promocji)</w:t>
            </w:r>
          </w:p>
          <w:p w14:paraId="2C84775B" w14:textId="77777777" w:rsidR="00BD30C5" w:rsidRPr="00C63738" w:rsidRDefault="00BD30C5" w:rsidP="00BD30C5">
            <w:pPr>
              <w:pStyle w:val="Tekstpodstawowy"/>
              <w:numPr>
                <w:ilvl w:val="0"/>
                <w:numId w:val="49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C63738">
              <w:rPr>
                <w:rFonts w:ascii="Calibri" w:hAnsi="Calibri" w:cs="Arial"/>
                <w:szCs w:val="20"/>
                <w:lang w:eastAsia="pl-PL"/>
              </w:rPr>
              <w:t>Obsługa transakcji handlowych krajowych i zagranicznych</w:t>
            </w:r>
          </w:p>
          <w:p w14:paraId="70E39FD8" w14:textId="77777777" w:rsidR="00BD30C5" w:rsidRPr="00C63738" w:rsidRDefault="00BD30C5" w:rsidP="00BD30C5">
            <w:pPr>
              <w:pStyle w:val="Tekstpodstawowy"/>
              <w:numPr>
                <w:ilvl w:val="0"/>
                <w:numId w:val="49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C63738">
              <w:rPr>
                <w:rFonts w:ascii="Calibri" w:hAnsi="Calibri" w:cs="Arial"/>
                <w:szCs w:val="20"/>
                <w:lang w:eastAsia="pl-PL"/>
              </w:rPr>
              <w:t>Zarządzanie kontaktami z klientami</w:t>
            </w:r>
          </w:p>
          <w:p w14:paraId="67780DBD" w14:textId="77777777" w:rsidR="00BD30C5" w:rsidRDefault="00BD30C5" w:rsidP="00BD30C5">
            <w:pPr>
              <w:pStyle w:val="Tekstpodstawowy"/>
              <w:numPr>
                <w:ilvl w:val="0"/>
                <w:numId w:val="49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C63738">
              <w:rPr>
                <w:rFonts w:ascii="Calibri" w:hAnsi="Calibri" w:cs="Arial"/>
                <w:szCs w:val="20"/>
                <w:lang w:eastAsia="pl-PL"/>
              </w:rPr>
              <w:t>Obsługa posprzedażowa - zarządzanie reklamacjami</w:t>
            </w:r>
          </w:p>
          <w:p w14:paraId="03B3F7A3" w14:textId="77777777" w:rsidR="00BD30C5" w:rsidRPr="00201254" w:rsidRDefault="00BD30C5" w:rsidP="00BD30C5">
            <w:pPr>
              <w:pStyle w:val="Tekstpodstawowy"/>
              <w:numPr>
                <w:ilvl w:val="0"/>
                <w:numId w:val="49"/>
              </w:numPr>
              <w:rPr>
                <w:rFonts w:ascii="Calibri" w:hAnsi="Calibri" w:cs="Arial"/>
                <w:szCs w:val="20"/>
                <w:lang w:eastAsia="pl-PL"/>
              </w:rPr>
            </w:pPr>
            <w:r w:rsidRPr="00201254">
              <w:rPr>
                <w:rFonts w:ascii="Calibri" w:hAnsi="Calibri" w:cs="Arial"/>
                <w:szCs w:val="20"/>
                <w:lang w:eastAsia="pl-PL"/>
              </w:rPr>
              <w:t>Zarządzanie sprzedawcami</w:t>
            </w:r>
          </w:p>
        </w:tc>
      </w:tr>
      <w:tr w:rsidR="00BD30C5" w:rsidRPr="004A4496" w14:paraId="3B94C37F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079357EB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AA0882C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Zadanie projektowe</w:t>
            </w:r>
          </w:p>
        </w:tc>
      </w:tr>
      <w:tr w:rsidR="00BD30C5" w:rsidRPr="004A4496" w14:paraId="69A94A85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CABDD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</w:t>
            </w:r>
            <w:r w:rsidRPr="004A4496">
              <w:rPr>
                <w:rFonts w:ascii="Times New Roman" w:eastAsia="Times New Roman" w:hAnsi="Times New Roman"/>
                <w:b/>
              </w:rPr>
              <w:t>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A1720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5F84C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5D2354FF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0AF3A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76CF0FD2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DDA2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Odniesienie do kierunkowych efektów uczenia się (symbole)</w:t>
            </w:r>
          </w:p>
        </w:tc>
      </w:tr>
      <w:tr w:rsidR="00BD30C5" w:rsidRPr="004A4496" w14:paraId="2F43E528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1E9CB2C7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832ECB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70BEB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811F0B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90DFAF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E20B9F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E4C4CD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5ED7FE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911E36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7E40F007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C454AD6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954A4D2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15448172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5ABAF357" w14:textId="77777777" w:rsidR="00BD30C5" w:rsidRPr="00002747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002747">
              <w:rPr>
                <w:rFonts w:asciiTheme="minorHAnsi" w:hAnsiTheme="minorHAnsi" w:cstheme="minorHAnsi"/>
                <w:sz w:val="20"/>
                <w:szCs w:val="20"/>
              </w:rPr>
              <w:t>INWESTYCJE ALTERNATYWNE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163934" w14:textId="77777777" w:rsidR="00BD30C5" w:rsidRPr="00002747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9D6F9B" w14:textId="77777777" w:rsidR="00BD30C5" w:rsidRPr="00002747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CF86D8" w14:textId="77777777" w:rsidR="00BD30C5" w:rsidRPr="00002747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A74D7C6" w14:textId="77777777" w:rsidR="00BD30C5" w:rsidRPr="00002747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F868F77" w14:textId="77777777" w:rsidR="00BD30C5" w:rsidRPr="00002747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3A751D" w14:textId="77777777" w:rsidR="00BD30C5" w:rsidRPr="00002747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5ABABCF" w14:textId="77777777" w:rsidR="00BD30C5" w:rsidRPr="00002747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EAE89D" w14:textId="77777777" w:rsidR="00BD30C5" w:rsidRPr="00002747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FEA7C4A" w14:textId="77777777" w:rsidR="00BD30C5" w:rsidRPr="00002747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AF1800" w14:textId="77777777" w:rsidR="00BD30C5" w:rsidRPr="00002747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53867E2" w14:textId="77777777" w:rsidR="00BD30C5" w:rsidRPr="00002747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hAnsiTheme="minorHAnsi" w:cstheme="minorHAnsi"/>
                <w:bCs/>
                <w:sz w:val="20"/>
                <w:szCs w:val="20"/>
              </w:rPr>
              <w:t>K-W-1</w:t>
            </w:r>
          </w:p>
          <w:p w14:paraId="5FF5FF33" w14:textId="77777777" w:rsidR="00BD30C5" w:rsidRPr="00002747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2747">
              <w:rPr>
                <w:rFonts w:asciiTheme="minorHAnsi" w:hAnsiTheme="minorHAnsi" w:cstheme="minorHAnsi"/>
                <w:bCs/>
                <w:sz w:val="20"/>
                <w:szCs w:val="20"/>
              </w:rPr>
              <w:t>K-W-7</w:t>
            </w:r>
          </w:p>
          <w:p w14:paraId="7B4C26E8" w14:textId="77777777" w:rsidR="00BD30C5" w:rsidRPr="00002747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hAnsiTheme="minorHAnsi" w:cstheme="minorHAnsi"/>
                <w:sz w:val="20"/>
                <w:szCs w:val="20"/>
              </w:rPr>
              <w:t>K-U-2</w:t>
            </w:r>
          </w:p>
          <w:p w14:paraId="337D9B40" w14:textId="77777777" w:rsidR="00BD30C5" w:rsidRPr="00002747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hAnsiTheme="minorHAnsi" w:cstheme="minorHAnsi"/>
                <w:sz w:val="20"/>
                <w:szCs w:val="20"/>
              </w:rPr>
              <w:t>K-U-5</w:t>
            </w:r>
          </w:p>
          <w:p w14:paraId="74B9C196" w14:textId="77777777" w:rsidR="00BD30C5" w:rsidRPr="00002747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hAnsiTheme="minorHAnsi" w:cstheme="minorHAnsi"/>
                <w:sz w:val="20"/>
                <w:szCs w:val="20"/>
              </w:rPr>
              <w:t>K-U-10</w:t>
            </w:r>
          </w:p>
        </w:tc>
      </w:tr>
      <w:tr w:rsidR="00BD30C5" w:rsidRPr="009C2C95" w14:paraId="685A7976" w14:textId="77777777" w:rsidTr="00B2788E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00269FE6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4D0F7D8" w14:textId="77777777" w:rsidR="00BD30C5" w:rsidRPr="00002747" w:rsidRDefault="00BD30C5" w:rsidP="00BD30C5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sz w:val="20"/>
                <w:szCs w:val="20"/>
              </w:rPr>
            </w:pPr>
            <w:r w:rsidRPr="00002747">
              <w:rPr>
                <w:sz w:val="20"/>
                <w:szCs w:val="20"/>
              </w:rPr>
              <w:t xml:space="preserve">Zagadnienia wstępne. Istota inwestycji alternatywnych. </w:t>
            </w:r>
          </w:p>
          <w:p w14:paraId="3FC109A3" w14:textId="77777777" w:rsidR="00BD30C5" w:rsidRPr="00002747" w:rsidRDefault="00BD30C5" w:rsidP="00BD30C5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sz w:val="20"/>
                <w:szCs w:val="20"/>
              </w:rPr>
            </w:pPr>
            <w:r w:rsidRPr="00002747">
              <w:rPr>
                <w:sz w:val="20"/>
                <w:szCs w:val="20"/>
              </w:rPr>
              <w:t xml:space="preserve">Behawioralne podejście do portfela inwestycyjnego. </w:t>
            </w:r>
          </w:p>
          <w:p w14:paraId="6B9B9737" w14:textId="77777777" w:rsidR="00BD30C5" w:rsidRPr="00002747" w:rsidRDefault="00BD30C5" w:rsidP="00BD30C5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sz w:val="20"/>
                <w:szCs w:val="20"/>
              </w:rPr>
            </w:pPr>
            <w:r w:rsidRPr="00002747">
              <w:rPr>
                <w:sz w:val="20"/>
                <w:szCs w:val="20"/>
              </w:rPr>
              <w:t xml:space="preserve">Podstawy budowy i zarządzania portfelem inwestycyjnym. </w:t>
            </w:r>
          </w:p>
          <w:p w14:paraId="4B05137D" w14:textId="77777777" w:rsidR="00BD30C5" w:rsidRPr="00002747" w:rsidRDefault="00BD30C5" w:rsidP="00BD30C5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sz w:val="20"/>
                <w:szCs w:val="20"/>
              </w:rPr>
            </w:pPr>
            <w:r w:rsidRPr="00002747">
              <w:rPr>
                <w:sz w:val="20"/>
                <w:szCs w:val="20"/>
              </w:rPr>
              <w:t xml:space="preserve">Inwestycje w nieruchomości. </w:t>
            </w:r>
          </w:p>
          <w:p w14:paraId="1CC97BA7" w14:textId="77777777" w:rsidR="00BD30C5" w:rsidRPr="00002747" w:rsidRDefault="00BD30C5" w:rsidP="00BD30C5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sz w:val="20"/>
                <w:szCs w:val="20"/>
              </w:rPr>
            </w:pPr>
            <w:r w:rsidRPr="00002747">
              <w:rPr>
                <w:sz w:val="20"/>
                <w:szCs w:val="20"/>
              </w:rPr>
              <w:t xml:space="preserve">Inwestycje na rynku złota i srebra. </w:t>
            </w:r>
          </w:p>
          <w:p w14:paraId="789975F4" w14:textId="77777777" w:rsidR="00BD30C5" w:rsidRPr="00002747" w:rsidRDefault="00BD30C5" w:rsidP="00BD30C5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sz w:val="20"/>
                <w:szCs w:val="20"/>
              </w:rPr>
            </w:pPr>
            <w:r w:rsidRPr="00002747">
              <w:rPr>
                <w:sz w:val="20"/>
                <w:szCs w:val="20"/>
              </w:rPr>
              <w:t xml:space="preserve">Inwestycje w surowce i towary rolne. </w:t>
            </w:r>
          </w:p>
          <w:p w14:paraId="324F0C00" w14:textId="77777777" w:rsidR="00BD30C5" w:rsidRPr="00002747" w:rsidRDefault="00BD30C5" w:rsidP="00BD30C5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sz w:val="20"/>
                <w:szCs w:val="20"/>
              </w:rPr>
            </w:pPr>
            <w:r w:rsidRPr="00002747">
              <w:rPr>
                <w:sz w:val="20"/>
                <w:szCs w:val="20"/>
              </w:rPr>
              <w:t xml:space="preserve">Rynek funduszy hedgingowych i funduszy funduszy. </w:t>
            </w:r>
          </w:p>
          <w:p w14:paraId="1D8C274E" w14:textId="77777777" w:rsidR="00BD30C5" w:rsidRPr="00002747" w:rsidRDefault="00BD30C5" w:rsidP="00BD30C5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02747">
              <w:rPr>
                <w:sz w:val="20"/>
                <w:szCs w:val="20"/>
                <w:lang w:val="en-US"/>
              </w:rPr>
              <w:t xml:space="preserve">Rynek funduszy private equity i venture capital. </w:t>
            </w:r>
          </w:p>
          <w:p w14:paraId="24CCA3DE" w14:textId="77777777" w:rsidR="00BD30C5" w:rsidRPr="00002747" w:rsidRDefault="00BD30C5" w:rsidP="00BD30C5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sz w:val="20"/>
                <w:szCs w:val="20"/>
              </w:rPr>
            </w:pPr>
            <w:r w:rsidRPr="00002747">
              <w:rPr>
                <w:sz w:val="20"/>
                <w:szCs w:val="20"/>
              </w:rPr>
              <w:t xml:space="preserve">Inwestycje na rynku instrumentów transferu ryzyka kredytowego. </w:t>
            </w:r>
          </w:p>
          <w:p w14:paraId="59B74EE4" w14:textId="77777777" w:rsidR="00BD30C5" w:rsidRPr="00D92B0D" w:rsidRDefault="00BD30C5" w:rsidP="00BD30C5">
            <w:pPr>
              <w:pStyle w:val="Akapitzlist"/>
              <w:numPr>
                <w:ilvl w:val="0"/>
                <w:numId w:val="51"/>
              </w:numPr>
              <w:spacing w:after="0" w:line="240" w:lineRule="auto"/>
            </w:pPr>
            <w:r w:rsidRPr="00002747">
              <w:rPr>
                <w:sz w:val="20"/>
                <w:szCs w:val="20"/>
              </w:rPr>
              <w:t>Inwestycje w kryptowaluty.</w:t>
            </w:r>
          </w:p>
        </w:tc>
      </w:tr>
      <w:tr w:rsidR="00BD30C5" w:rsidRPr="004A4496" w14:paraId="013C5C48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71F28EA3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156FD34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zadania</w:t>
            </w:r>
          </w:p>
        </w:tc>
      </w:tr>
      <w:tr w:rsidR="00BD30C5" w:rsidRPr="004A4496" w14:paraId="2ABFE557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CE5F7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EEF5D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17795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21C563BA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F8CD2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1A1A1B40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1A3F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D30C5" w:rsidRPr="004A4496" w14:paraId="4CF1B305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1ECDF73A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921D85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837306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E082C0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04C3DD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DAAD08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2CEB25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4598C0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01BAF7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0C6E7EEF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6084B34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739BC19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510E755C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6F6D9989" w14:textId="77777777" w:rsidR="00BD30C5" w:rsidRPr="00D92B0D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92B0D">
              <w:rPr>
                <w:rFonts w:asciiTheme="minorHAnsi" w:hAnsiTheme="minorHAnsi" w:cstheme="minorHAnsi"/>
                <w:sz w:val="20"/>
                <w:szCs w:val="20"/>
              </w:rPr>
              <w:t>UBEZPIECZENIA SPOŁECZNE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A80AFD" w14:textId="77777777" w:rsidR="00BD30C5" w:rsidRPr="00D92B0D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BA6D3D" w14:textId="77777777" w:rsidR="00BD30C5" w:rsidRPr="00D92B0D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FDBB7D" w14:textId="77777777" w:rsidR="00BD30C5" w:rsidRPr="00D92B0D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60E8DD7" w14:textId="77777777" w:rsidR="00BD30C5" w:rsidRPr="00D92B0D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644C5F" w14:textId="77777777" w:rsidR="00BD30C5" w:rsidRPr="00D92B0D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DD29521" w14:textId="77777777" w:rsidR="00BD30C5" w:rsidRPr="00D92B0D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2AFEACF" w14:textId="77777777" w:rsidR="00BD30C5" w:rsidRPr="00D92B0D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1CFB62E" w14:textId="77777777" w:rsidR="00BD30C5" w:rsidRPr="00D92B0D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88CD849" w14:textId="77777777" w:rsidR="00BD30C5" w:rsidRPr="00D92B0D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521D45" w14:textId="77777777" w:rsidR="00BD30C5" w:rsidRPr="00D92B0D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92B0D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F39B51C" w14:textId="77777777" w:rsidR="00BD30C5" w:rsidRPr="00D92B0D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2B0D">
              <w:rPr>
                <w:rFonts w:asciiTheme="minorHAnsi" w:hAnsiTheme="minorHAnsi" w:cstheme="minorHAnsi"/>
                <w:sz w:val="20"/>
                <w:szCs w:val="20"/>
              </w:rPr>
              <w:t>K-W-1</w:t>
            </w:r>
          </w:p>
          <w:p w14:paraId="73E5D33A" w14:textId="77777777" w:rsidR="00BD30C5" w:rsidRPr="00D92B0D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2B0D">
              <w:rPr>
                <w:rFonts w:asciiTheme="minorHAnsi" w:hAnsiTheme="minorHAnsi" w:cstheme="minorHAnsi"/>
                <w:sz w:val="20"/>
                <w:szCs w:val="20"/>
              </w:rPr>
              <w:t>K-W-4</w:t>
            </w:r>
          </w:p>
          <w:p w14:paraId="52E55307" w14:textId="77777777" w:rsidR="00BD30C5" w:rsidRPr="00D92B0D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2B0D">
              <w:rPr>
                <w:rFonts w:asciiTheme="minorHAnsi" w:hAnsiTheme="minorHAnsi" w:cstheme="minorHAnsi"/>
                <w:sz w:val="20"/>
                <w:szCs w:val="20"/>
              </w:rPr>
              <w:t>K-W-5</w:t>
            </w:r>
          </w:p>
          <w:p w14:paraId="42AF103B" w14:textId="77777777" w:rsidR="00BD30C5" w:rsidRPr="00D92B0D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92B0D">
              <w:rPr>
                <w:rFonts w:asciiTheme="minorHAnsi" w:hAnsiTheme="minorHAnsi" w:cstheme="minorHAnsi"/>
                <w:sz w:val="20"/>
                <w:szCs w:val="20"/>
              </w:rPr>
              <w:t>K-K-2</w:t>
            </w:r>
          </w:p>
        </w:tc>
      </w:tr>
      <w:tr w:rsidR="00BD30C5" w:rsidRPr="009C2C95" w14:paraId="1AF73C87" w14:textId="77777777" w:rsidTr="00B2788E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32B920AA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326F639" w14:textId="77777777" w:rsidR="00BD30C5" w:rsidRPr="00DF7351" w:rsidRDefault="00BD30C5" w:rsidP="00BD30C5">
            <w:pPr>
              <w:pStyle w:val="Akapitzlist"/>
              <w:numPr>
                <w:ilvl w:val="0"/>
                <w:numId w:val="76"/>
              </w:numPr>
              <w:spacing w:after="0" w:line="240" w:lineRule="auto"/>
              <w:rPr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>System ubezpieczeń społecznych w Polsce – pojęcie, charakterystyka, podstawy prawne</w:t>
            </w:r>
          </w:p>
          <w:p w14:paraId="08C0A1BB" w14:textId="77777777" w:rsidR="00BD30C5" w:rsidRPr="00DF7351" w:rsidRDefault="00BD30C5" w:rsidP="00BD30C5">
            <w:pPr>
              <w:pStyle w:val="Akapitzlist"/>
              <w:numPr>
                <w:ilvl w:val="0"/>
                <w:numId w:val="76"/>
              </w:numPr>
              <w:spacing w:after="0" w:line="240" w:lineRule="auto"/>
              <w:rPr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>Historia ubezpieczeń społecznych Polsce i w Europie</w:t>
            </w:r>
          </w:p>
          <w:p w14:paraId="61093F2D" w14:textId="77777777" w:rsidR="00BD30C5" w:rsidRPr="00DF7351" w:rsidRDefault="00BD30C5" w:rsidP="00BD30C5">
            <w:pPr>
              <w:pStyle w:val="Akapitzlist"/>
              <w:numPr>
                <w:ilvl w:val="0"/>
                <w:numId w:val="76"/>
              </w:numPr>
              <w:spacing w:after="0" w:line="240" w:lineRule="auto"/>
              <w:rPr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>Instytucje systemu ubezpieczeń społecznych w Polsce.</w:t>
            </w:r>
          </w:p>
          <w:p w14:paraId="3AC993AE" w14:textId="77777777" w:rsidR="00BD30C5" w:rsidRPr="00DF7351" w:rsidRDefault="00BD30C5" w:rsidP="00BD30C5">
            <w:pPr>
              <w:pStyle w:val="Akapitzlist"/>
              <w:numPr>
                <w:ilvl w:val="0"/>
                <w:numId w:val="76"/>
              </w:numPr>
              <w:spacing w:after="0" w:line="240" w:lineRule="auto"/>
              <w:rPr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>Organizacja systemu ubezpieczeń społecznych w Polsce.</w:t>
            </w:r>
          </w:p>
          <w:p w14:paraId="62334BCE" w14:textId="77777777" w:rsidR="00BD30C5" w:rsidRPr="00DF7351" w:rsidRDefault="00BD30C5" w:rsidP="00BD30C5">
            <w:pPr>
              <w:pStyle w:val="Akapitzlist"/>
              <w:numPr>
                <w:ilvl w:val="0"/>
                <w:numId w:val="76"/>
              </w:numPr>
              <w:spacing w:after="0" w:line="240" w:lineRule="auto"/>
              <w:rPr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lastRenderedPageBreak/>
              <w:t>Charakterystyka systemu emerytalnego w Polsce (stary i nowy system emerytalny)</w:t>
            </w:r>
          </w:p>
          <w:p w14:paraId="64F0169E" w14:textId="77777777" w:rsidR="00BD30C5" w:rsidRPr="00DF7351" w:rsidRDefault="00BD30C5" w:rsidP="00BD30C5">
            <w:pPr>
              <w:pStyle w:val="Akapitzlist"/>
              <w:numPr>
                <w:ilvl w:val="0"/>
                <w:numId w:val="76"/>
              </w:numPr>
              <w:spacing w:after="0" w:line="240" w:lineRule="auto"/>
              <w:rPr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>Zabezpieczenie społeczne – istota, charakterystyka</w:t>
            </w:r>
          </w:p>
          <w:p w14:paraId="69A0A41B" w14:textId="77777777" w:rsidR="00BD30C5" w:rsidRPr="00DF7351" w:rsidRDefault="00BD30C5" w:rsidP="00BD30C5">
            <w:pPr>
              <w:pStyle w:val="Akapitzlist"/>
              <w:numPr>
                <w:ilvl w:val="0"/>
                <w:numId w:val="76"/>
              </w:numPr>
              <w:spacing w:after="0" w:line="240" w:lineRule="auto"/>
              <w:rPr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>Ryzyka społeczne.</w:t>
            </w:r>
          </w:p>
          <w:p w14:paraId="52C4918D" w14:textId="77777777" w:rsidR="00BD30C5" w:rsidRPr="00DF7351" w:rsidRDefault="00BD30C5" w:rsidP="00BD30C5">
            <w:pPr>
              <w:pStyle w:val="Akapitzlist"/>
              <w:numPr>
                <w:ilvl w:val="0"/>
                <w:numId w:val="76"/>
              </w:numPr>
              <w:spacing w:after="0" w:line="240" w:lineRule="auto"/>
              <w:rPr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>Ryzyka socjalne</w:t>
            </w:r>
          </w:p>
          <w:p w14:paraId="5A109DB8" w14:textId="77777777" w:rsidR="00BD30C5" w:rsidRPr="00DF7351" w:rsidRDefault="00BD30C5" w:rsidP="00BD30C5">
            <w:pPr>
              <w:pStyle w:val="Akapitzlist"/>
              <w:numPr>
                <w:ilvl w:val="0"/>
                <w:numId w:val="76"/>
              </w:numPr>
              <w:spacing w:after="0" w:line="240" w:lineRule="auto"/>
              <w:rPr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>Renty w systemie ubezpieczeń społecznych</w:t>
            </w:r>
          </w:p>
          <w:p w14:paraId="4A7F9155" w14:textId="77777777" w:rsidR="00BD30C5" w:rsidRPr="00DF7351" w:rsidRDefault="00BD30C5" w:rsidP="00BD30C5">
            <w:pPr>
              <w:pStyle w:val="Akapitzlist"/>
              <w:numPr>
                <w:ilvl w:val="0"/>
                <w:numId w:val="76"/>
              </w:numPr>
              <w:spacing w:after="0" w:line="240" w:lineRule="auto"/>
              <w:rPr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>Rodzaje zasiłków występujących w ramach ubezpieczeń społecznych</w:t>
            </w:r>
          </w:p>
        </w:tc>
      </w:tr>
      <w:tr w:rsidR="00BD30C5" w:rsidRPr="004A4496" w14:paraId="3DF33ABB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19D9C7EF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2D7DAD7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  <w:tr w:rsidR="00BD30C5" w:rsidRPr="004A4496" w14:paraId="526074BC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DC7E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7AF56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E1663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0C3DAAE3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858E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64FD702D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55526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D30C5" w:rsidRPr="004A4496" w14:paraId="0E1E7AA6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596B39A5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18F579F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2118B8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BE4042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B3FB45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BB50FE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1F12B1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1CD1DE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ABE2A7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7022F290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7C06C9C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7C135E88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2EA2D678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4253F3DE" w14:textId="77777777" w:rsidR="00BD30C5" w:rsidRPr="00D92B0D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DZIAŁALNOŚĆ PRZEDSIĘBIORSTW W OBSZARZE ESG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BF6304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46625A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37DEA0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364885A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2CFB193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DC15D0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A3DBC5C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6FE046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7FBC8E0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562580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0E9572C" w14:textId="77777777" w:rsidR="00BD30C5" w:rsidRPr="00002747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K-W-6</w:t>
            </w:r>
          </w:p>
          <w:p w14:paraId="02C20B41" w14:textId="77777777" w:rsidR="00BD30C5" w:rsidRPr="00002747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K-U-2</w:t>
            </w:r>
          </w:p>
          <w:p w14:paraId="69366F0A" w14:textId="77777777" w:rsidR="00BD30C5" w:rsidRPr="00002747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K-U-5</w:t>
            </w:r>
          </w:p>
          <w:p w14:paraId="684EB5D7" w14:textId="77777777" w:rsidR="00BD30C5" w:rsidRPr="00D92B0D" w:rsidRDefault="00BD30C5" w:rsidP="00B2788E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K-K-1</w:t>
            </w:r>
          </w:p>
        </w:tc>
      </w:tr>
      <w:tr w:rsidR="00BD30C5" w:rsidRPr="009C2C95" w14:paraId="0DA78937" w14:textId="77777777" w:rsidTr="00B2788E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380A7982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4E447BF" w14:textId="77777777" w:rsidR="00BD30C5" w:rsidRPr="00D92B0D" w:rsidRDefault="00BD30C5" w:rsidP="00BD30C5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D92B0D">
              <w:rPr>
                <w:rFonts w:cstheme="minorHAnsi"/>
              </w:rPr>
              <w:t>Wprowadzenie do zagadnień ekonomicznych w zakresie ochrony środowiska.</w:t>
            </w:r>
          </w:p>
          <w:p w14:paraId="44A123DB" w14:textId="77777777" w:rsidR="00BD30C5" w:rsidRPr="00D92B0D" w:rsidRDefault="00BD30C5" w:rsidP="00BD30C5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D92B0D">
              <w:rPr>
                <w:rFonts w:cstheme="minorHAnsi"/>
              </w:rPr>
              <w:t>Wprowadzenie do raportowania niefinansowego.</w:t>
            </w:r>
          </w:p>
          <w:p w14:paraId="74E96E9C" w14:textId="77777777" w:rsidR="00BD30C5" w:rsidRPr="00D92B0D" w:rsidRDefault="00BD30C5" w:rsidP="00BD30C5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D92B0D">
              <w:rPr>
                <w:rFonts w:cstheme="minorHAnsi"/>
              </w:rPr>
              <w:t>Raportowanie ESG - zagrożenie czy szansa?</w:t>
            </w:r>
          </w:p>
          <w:p w14:paraId="3A453FA6" w14:textId="77777777" w:rsidR="00BD30C5" w:rsidRPr="00D92B0D" w:rsidRDefault="00BD30C5" w:rsidP="00BD30C5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D92B0D">
              <w:rPr>
                <w:rFonts w:cstheme="minorHAnsi"/>
              </w:rPr>
              <w:t>Analiza sprawozdań niefinansowych.</w:t>
            </w:r>
          </w:p>
        </w:tc>
      </w:tr>
      <w:tr w:rsidR="00BD30C5" w:rsidRPr="004A4496" w14:paraId="616BDF76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6F47C883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FE43902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pytania otwarte</w:t>
            </w:r>
          </w:p>
        </w:tc>
      </w:tr>
      <w:tr w:rsidR="00BD30C5" w:rsidRPr="004A4496" w14:paraId="1FF42B11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894A0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A810A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517FA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3A05BD43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A8C49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262470F0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D654D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D30C5" w:rsidRPr="004A4496" w14:paraId="77B47F7E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7524FAD2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B74DB7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2D3008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9898D9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2C6C91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4D9ED5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D35F5F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FE9202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34300B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0223DD42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4EBD67D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56904504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2B5A1E37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628C0B31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BANKOWOŚĆ INWESTYCYJNA I HIPOTECZNA 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9651E9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ED11BD4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257918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A368E9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FC684B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439E12F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B809D0A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0158817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5128CC9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AFB7DC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72D5FA5" w14:textId="77777777" w:rsidR="00BD30C5" w:rsidRPr="00C63738" w:rsidRDefault="00BD30C5" w:rsidP="00B2788E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K-W-1 </w:t>
            </w:r>
          </w:p>
          <w:p w14:paraId="42BB05EC" w14:textId="77777777" w:rsidR="00BD30C5" w:rsidRPr="00C63738" w:rsidRDefault="00BD30C5" w:rsidP="00B2788E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K-W-6</w:t>
            </w: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</w:p>
          <w:p w14:paraId="1BDF056E" w14:textId="77777777" w:rsidR="00BD30C5" w:rsidRPr="00C63738" w:rsidRDefault="00BD30C5" w:rsidP="00B2788E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K-W-7</w:t>
            </w: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</w:p>
          <w:p w14:paraId="55E00681" w14:textId="77777777" w:rsidR="00BD30C5" w:rsidRPr="00C63738" w:rsidRDefault="00BD30C5" w:rsidP="00B2788E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K-U-1 </w:t>
            </w:r>
          </w:p>
          <w:p w14:paraId="0E666FE3" w14:textId="77777777" w:rsidR="00BD30C5" w:rsidRPr="00C63738" w:rsidRDefault="00BD30C5" w:rsidP="00B2788E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K-U-4 </w:t>
            </w:r>
          </w:p>
          <w:p w14:paraId="0ADF15F5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K-K-1 </w:t>
            </w:r>
          </w:p>
        </w:tc>
      </w:tr>
      <w:tr w:rsidR="00BD30C5" w:rsidRPr="009C2C95" w14:paraId="48443D12" w14:textId="77777777" w:rsidTr="00B2788E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3B45DF06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289C81E" w14:textId="77777777" w:rsidR="00BD30C5" w:rsidRPr="00C63738" w:rsidRDefault="00BD30C5" w:rsidP="00BD30C5">
            <w:pPr>
              <w:numPr>
                <w:ilvl w:val="0"/>
                <w:numId w:val="53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Rozwój kredytów hipotecznych w Polsce </w:t>
            </w:r>
          </w:p>
          <w:p w14:paraId="7ACEDFB1" w14:textId="77777777" w:rsidR="00BD30C5" w:rsidRPr="00C63738" w:rsidRDefault="00BD30C5" w:rsidP="00BD30C5">
            <w:pPr>
              <w:numPr>
                <w:ilvl w:val="0"/>
                <w:numId w:val="54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Nieruchomość jako przedmiot finansowania i zabezpieczenia kredytów hipotecznych </w:t>
            </w:r>
          </w:p>
          <w:p w14:paraId="6D687D5D" w14:textId="77777777" w:rsidR="00BD30C5" w:rsidRPr="00C63738" w:rsidRDefault="00BD30C5" w:rsidP="00BD30C5">
            <w:pPr>
              <w:numPr>
                <w:ilvl w:val="0"/>
                <w:numId w:val="55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Zasady wyceny nieruchomości. Rola rzeczoznawcy majątkowego </w:t>
            </w:r>
          </w:p>
          <w:p w14:paraId="5C9E577D" w14:textId="77777777" w:rsidR="00BD30C5" w:rsidRPr="00C63738" w:rsidRDefault="00BD30C5" w:rsidP="00BD30C5">
            <w:pPr>
              <w:numPr>
                <w:ilvl w:val="0"/>
                <w:numId w:val="56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Ryzyko w finansowaniu nieruchomości i metody jego ograniczania </w:t>
            </w:r>
          </w:p>
          <w:p w14:paraId="418F363E" w14:textId="77777777" w:rsidR="00BD30C5" w:rsidRPr="00C63738" w:rsidRDefault="00BD30C5" w:rsidP="00BD30C5">
            <w:pPr>
              <w:numPr>
                <w:ilvl w:val="0"/>
                <w:numId w:val="57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Developerzy na rynku nieruchomości – uregulowania prawne rynku pierwotnego </w:t>
            </w:r>
          </w:p>
          <w:p w14:paraId="2E20CE94" w14:textId="77777777" w:rsidR="00BD30C5" w:rsidRDefault="00BD30C5" w:rsidP="00BD30C5">
            <w:pPr>
              <w:numPr>
                <w:ilvl w:val="0"/>
                <w:numId w:val="58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63738">
              <w:rPr>
                <w:rFonts w:eastAsia="Times New Roman" w:cs="Arial"/>
                <w:sz w:val="20"/>
                <w:szCs w:val="20"/>
                <w:lang w:eastAsia="pl-PL"/>
              </w:rPr>
              <w:t>Hipoteka - prawna forma zabezpieczenia kredytu bankowego  </w:t>
            </w:r>
          </w:p>
          <w:p w14:paraId="3BA1C661" w14:textId="77777777" w:rsidR="00BD30C5" w:rsidRPr="00D92B0D" w:rsidRDefault="00BD30C5" w:rsidP="00BD30C5">
            <w:pPr>
              <w:numPr>
                <w:ilvl w:val="0"/>
                <w:numId w:val="58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92B0D">
              <w:rPr>
                <w:rFonts w:eastAsia="Times New Roman" w:cs="Arial"/>
                <w:sz w:val="20"/>
                <w:szCs w:val="20"/>
                <w:lang w:eastAsia="pl-PL"/>
              </w:rPr>
              <w:t>Bankowość hipoteczna – uwarunkowania działalności banków hipotecznych </w:t>
            </w:r>
          </w:p>
        </w:tc>
      </w:tr>
      <w:tr w:rsidR="00BD30C5" w:rsidRPr="004A4496" w14:paraId="71BECB00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7CE7C077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1CF88C5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pytania otwarte</w:t>
            </w:r>
          </w:p>
        </w:tc>
      </w:tr>
      <w:tr w:rsidR="00BD30C5" w:rsidRPr="004A4496" w14:paraId="72908260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EAC3F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C06E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2A1A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3B05283F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DC04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40366B35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B9D5C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D30C5" w:rsidRPr="004A4496" w14:paraId="2C734082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2CE6804F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1D5229B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9D47DD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DA9B91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8EB895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4BFABA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DEA02A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B348FE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041B07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788DC4F7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1CA275F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73555A39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41432C37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5C7E822F" w14:textId="77777777" w:rsidR="00BD30C5" w:rsidRPr="00DF7351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F7351">
              <w:rPr>
                <w:rFonts w:asciiTheme="minorHAnsi" w:hAnsiTheme="minorHAnsi" w:cstheme="minorHAnsi"/>
                <w:sz w:val="20"/>
                <w:szCs w:val="20"/>
              </w:rPr>
              <w:t>KONTROLA I AUDYT WEWNĘTRZNY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551F6F" w14:textId="77777777" w:rsidR="00BD30C5" w:rsidRPr="00DF7351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A3E7C6" w14:textId="77777777" w:rsidR="00BD30C5" w:rsidRPr="00DF7351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FF79E8" w14:textId="77777777" w:rsidR="00BD30C5" w:rsidRPr="00DF7351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DF4B776" w14:textId="77777777" w:rsidR="00BD30C5" w:rsidRPr="00DF7351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02EFF36" w14:textId="77777777" w:rsidR="00BD30C5" w:rsidRPr="00DF7351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601902F" w14:textId="77777777" w:rsidR="00BD30C5" w:rsidRPr="00DF7351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505458C" w14:textId="77777777" w:rsidR="00BD30C5" w:rsidRPr="00DF7351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649E9F9" w14:textId="77777777" w:rsidR="00BD30C5" w:rsidRPr="00DF7351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CA1AE54" w14:textId="77777777" w:rsidR="00BD30C5" w:rsidRPr="00DF7351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A9A12F" w14:textId="77777777" w:rsidR="00BD30C5" w:rsidRPr="00DF7351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F7351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996BA7" w14:textId="77777777" w:rsidR="00BD30C5" w:rsidRPr="00DF7351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7351">
              <w:rPr>
                <w:rFonts w:asciiTheme="minorHAnsi" w:hAnsiTheme="minorHAnsi" w:cstheme="minorHAnsi"/>
                <w:sz w:val="20"/>
                <w:szCs w:val="20"/>
              </w:rPr>
              <w:t>K-W-7</w:t>
            </w:r>
          </w:p>
          <w:p w14:paraId="5FC3CEDE" w14:textId="77777777" w:rsidR="00BD30C5" w:rsidRPr="00DF7351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7351">
              <w:rPr>
                <w:rFonts w:asciiTheme="minorHAnsi" w:hAnsiTheme="minorHAnsi" w:cstheme="minorHAnsi"/>
                <w:sz w:val="20"/>
                <w:szCs w:val="20"/>
              </w:rPr>
              <w:t>K-U-3</w:t>
            </w:r>
          </w:p>
          <w:p w14:paraId="75E3F562" w14:textId="77777777" w:rsidR="00BD30C5" w:rsidRPr="00DF7351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7351">
              <w:rPr>
                <w:rFonts w:asciiTheme="minorHAnsi" w:hAnsiTheme="minorHAnsi" w:cstheme="minorHAnsi"/>
                <w:sz w:val="20"/>
                <w:szCs w:val="20"/>
              </w:rPr>
              <w:t>K-U-4</w:t>
            </w:r>
          </w:p>
          <w:p w14:paraId="4549AF88" w14:textId="77777777" w:rsidR="00BD30C5" w:rsidRPr="00DF7351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7351">
              <w:rPr>
                <w:rFonts w:asciiTheme="minorHAnsi" w:hAnsiTheme="minorHAnsi" w:cstheme="minorHAnsi"/>
                <w:sz w:val="20"/>
                <w:szCs w:val="20"/>
              </w:rPr>
              <w:t>K-U-6</w:t>
            </w:r>
          </w:p>
          <w:p w14:paraId="36DFC2DB" w14:textId="77777777" w:rsidR="00BD30C5" w:rsidRPr="00DF7351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F7351">
              <w:rPr>
                <w:rFonts w:asciiTheme="minorHAnsi" w:hAnsiTheme="minorHAnsi" w:cstheme="minorHAnsi"/>
                <w:sz w:val="20"/>
                <w:szCs w:val="20"/>
              </w:rPr>
              <w:t>K-K-3</w:t>
            </w:r>
          </w:p>
        </w:tc>
      </w:tr>
      <w:tr w:rsidR="00BD30C5" w:rsidRPr="00D92B0D" w14:paraId="5F4E14F6" w14:textId="77777777" w:rsidTr="00B2788E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49041FF5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E4ADC03" w14:textId="77777777" w:rsidR="00BD30C5" w:rsidRPr="00DF7351" w:rsidRDefault="00BD30C5" w:rsidP="00BD30C5">
            <w:pPr>
              <w:pStyle w:val="Akapitzlist"/>
              <w:numPr>
                <w:ilvl w:val="0"/>
                <w:numId w:val="59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DF7351">
              <w:rPr>
                <w:rFonts w:cs="Courier New"/>
                <w:sz w:val="20"/>
                <w:szCs w:val="20"/>
              </w:rPr>
              <w:t>Istota i definicja kontroli wewnętrznej</w:t>
            </w:r>
          </w:p>
          <w:p w14:paraId="58E7290B" w14:textId="77777777" w:rsidR="00BD30C5" w:rsidRPr="00DF7351" w:rsidRDefault="00BD30C5" w:rsidP="00BD30C5">
            <w:pPr>
              <w:pStyle w:val="Akapitzlist"/>
              <w:numPr>
                <w:ilvl w:val="0"/>
                <w:numId w:val="59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DF7351">
              <w:rPr>
                <w:rFonts w:cs="Courier New"/>
                <w:sz w:val="20"/>
                <w:szCs w:val="20"/>
              </w:rPr>
              <w:t>Cele i zadania kontroli wewnętrznej</w:t>
            </w:r>
          </w:p>
          <w:p w14:paraId="371E6F8D" w14:textId="77777777" w:rsidR="00BD30C5" w:rsidRPr="00DF7351" w:rsidRDefault="00BD30C5" w:rsidP="00BD30C5">
            <w:pPr>
              <w:pStyle w:val="Akapitzlist"/>
              <w:numPr>
                <w:ilvl w:val="0"/>
                <w:numId w:val="59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DF7351">
              <w:rPr>
                <w:rFonts w:cs="Courier New"/>
                <w:sz w:val="20"/>
                <w:szCs w:val="20"/>
              </w:rPr>
              <w:t>Organizacja systemu kontroli wewnętrznej w przedsiębiorstwie</w:t>
            </w:r>
          </w:p>
          <w:p w14:paraId="25AA44EC" w14:textId="77777777" w:rsidR="00BD30C5" w:rsidRPr="00DF7351" w:rsidRDefault="00BD30C5" w:rsidP="00BD30C5">
            <w:pPr>
              <w:pStyle w:val="Akapitzlist"/>
              <w:numPr>
                <w:ilvl w:val="0"/>
                <w:numId w:val="59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DF7351">
              <w:rPr>
                <w:rFonts w:cs="Courier New"/>
                <w:sz w:val="20"/>
                <w:szCs w:val="20"/>
              </w:rPr>
              <w:t>Standardy kontroli wewnętrznej (finansowej, zarządczej) w jednostce gospodarczej</w:t>
            </w:r>
          </w:p>
          <w:p w14:paraId="1022DD44" w14:textId="77777777" w:rsidR="00BD30C5" w:rsidRPr="00DF7351" w:rsidRDefault="00BD30C5" w:rsidP="00BD30C5">
            <w:pPr>
              <w:pStyle w:val="Akapitzlist"/>
              <w:numPr>
                <w:ilvl w:val="0"/>
                <w:numId w:val="59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DF7351">
              <w:rPr>
                <w:rFonts w:cs="Courier New"/>
                <w:sz w:val="20"/>
                <w:szCs w:val="20"/>
              </w:rPr>
              <w:t>Procedury kontroli wewnętrznej w zakresie systemu informatycznego rachunkowości jednostki (przypadek)</w:t>
            </w:r>
          </w:p>
          <w:p w14:paraId="248F30C7" w14:textId="77777777" w:rsidR="00BD30C5" w:rsidRPr="00DF7351" w:rsidRDefault="00BD30C5" w:rsidP="00BD30C5">
            <w:pPr>
              <w:pStyle w:val="Akapitzlist"/>
              <w:numPr>
                <w:ilvl w:val="0"/>
                <w:numId w:val="59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DF7351">
              <w:rPr>
                <w:rFonts w:cs="Courier New"/>
                <w:sz w:val="20"/>
                <w:szCs w:val="20"/>
              </w:rPr>
              <w:t>Istota, definicja i standardy audytu wewnętrznego</w:t>
            </w:r>
          </w:p>
          <w:p w14:paraId="244F092D" w14:textId="77777777" w:rsidR="00BD30C5" w:rsidRPr="00DF7351" w:rsidRDefault="00BD30C5" w:rsidP="00BD30C5">
            <w:pPr>
              <w:pStyle w:val="Akapitzlist"/>
              <w:numPr>
                <w:ilvl w:val="0"/>
                <w:numId w:val="59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DF7351">
              <w:rPr>
                <w:rFonts w:cs="Courier New"/>
                <w:sz w:val="20"/>
                <w:szCs w:val="20"/>
              </w:rPr>
              <w:t>Cele, obszary i rodzaje audytu wewnętrznego</w:t>
            </w:r>
          </w:p>
          <w:p w14:paraId="071FD6BF" w14:textId="77777777" w:rsidR="00BD30C5" w:rsidRPr="00DF7351" w:rsidRDefault="00BD30C5" w:rsidP="00BD30C5">
            <w:pPr>
              <w:pStyle w:val="Akapitzlist"/>
              <w:numPr>
                <w:ilvl w:val="0"/>
                <w:numId w:val="59"/>
              </w:numPr>
              <w:spacing w:before="40" w:after="40" w:line="240" w:lineRule="auto"/>
              <w:rPr>
                <w:rFonts w:cs="Courier New"/>
                <w:sz w:val="20"/>
                <w:szCs w:val="20"/>
              </w:rPr>
            </w:pPr>
            <w:r w:rsidRPr="00DF7351">
              <w:rPr>
                <w:rFonts w:cs="Courier New"/>
                <w:sz w:val="20"/>
                <w:szCs w:val="20"/>
              </w:rPr>
              <w:t>Organizacja komórki audytu wewnętrznego w jednostce</w:t>
            </w:r>
          </w:p>
          <w:p w14:paraId="6B7E173B" w14:textId="77777777" w:rsidR="00BD30C5" w:rsidRPr="00B1663E" w:rsidRDefault="00BD30C5" w:rsidP="00BD30C5">
            <w:pPr>
              <w:pStyle w:val="Akapitzlist"/>
              <w:numPr>
                <w:ilvl w:val="0"/>
                <w:numId w:val="59"/>
              </w:numPr>
              <w:spacing w:before="40" w:after="40" w:line="240" w:lineRule="auto"/>
              <w:rPr>
                <w:rFonts w:cs="Courier New"/>
              </w:rPr>
            </w:pPr>
            <w:r w:rsidRPr="00DF7351">
              <w:rPr>
                <w:rFonts w:cs="Courier New"/>
                <w:sz w:val="20"/>
                <w:szCs w:val="20"/>
              </w:rPr>
              <w:t>Rola i zadania komitetu audytu wewnętrznego w przedsiębiorstwie</w:t>
            </w:r>
          </w:p>
        </w:tc>
      </w:tr>
      <w:tr w:rsidR="00BD30C5" w:rsidRPr="004A4496" w14:paraId="7ED6EA60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51871C2D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750B906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  <w:tr w:rsidR="00BD30C5" w:rsidRPr="004A4496" w14:paraId="582C9D47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A64DB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BE253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66FE8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184FE463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59EB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Razem:</w:t>
            </w:r>
          </w:p>
          <w:p w14:paraId="37FB6FCD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CE6BC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D30C5" w:rsidRPr="004A4496" w14:paraId="1E2D6389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429A849C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CDE2A04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FEB106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D9F74B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F0AFFE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9C8283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4789E5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81F9C6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57FAC6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033C293E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606E28D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412E0973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34C093B7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4E5041AE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Courier New"/>
              </w:rPr>
              <w:t>OCENA STANDINGU PRZEDSIĘBIORSTWA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F491EA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8EB8D0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54F8AE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D4DB16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E5DDD2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7B7A76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D15CB0C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1B5E75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D0372D8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596EC2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9FADB58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cstheme="minorHAnsi"/>
              </w:rPr>
            </w:pPr>
            <w:r w:rsidRPr="00C63738">
              <w:rPr>
                <w:rFonts w:cstheme="minorHAnsi"/>
                <w:bCs/>
              </w:rPr>
              <w:t>K-W-3</w:t>
            </w:r>
          </w:p>
          <w:p w14:paraId="27BDBB20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cstheme="minorHAnsi"/>
                <w:bCs/>
              </w:rPr>
              <w:t>K-U-2</w:t>
            </w:r>
          </w:p>
        </w:tc>
      </w:tr>
      <w:tr w:rsidR="00BD30C5" w:rsidRPr="00D92B0D" w14:paraId="095DC7DE" w14:textId="77777777" w:rsidTr="00B2788E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5AEFAC32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7ADD667" w14:textId="77777777" w:rsidR="00BD30C5" w:rsidRPr="00C63738" w:rsidRDefault="00BD30C5" w:rsidP="00BD30C5">
            <w:pPr>
              <w:pStyle w:val="Akapitzlist"/>
              <w:numPr>
                <w:ilvl w:val="0"/>
                <w:numId w:val="60"/>
              </w:numPr>
              <w:spacing w:before="40" w:after="40" w:line="240" w:lineRule="auto"/>
              <w:jc w:val="both"/>
              <w:rPr>
                <w:rFonts w:cstheme="minorHAnsi"/>
                <w:bCs/>
              </w:rPr>
            </w:pPr>
            <w:r w:rsidRPr="00C63738">
              <w:rPr>
                <w:rFonts w:cstheme="minorHAnsi"/>
                <w:bCs/>
              </w:rPr>
              <w:t>Zagadnienia organizacyjne – zapoznanie z tematyką zajęć, przedstawienie literatury i omówienie zasad zaliczenia przedmiotu,</w:t>
            </w:r>
            <w:r w:rsidRPr="00C63738">
              <w:rPr>
                <w:rFonts w:cstheme="minorHAnsi"/>
                <w:bCs/>
                <w:kern w:val="24"/>
              </w:rPr>
              <w:t xml:space="preserve"> Standing finansowy – istota, etapy badania oraz znaczenie dla relacji przedsiębiorstwa z otoczeniem</w:t>
            </w:r>
          </w:p>
          <w:p w14:paraId="2306F7E6" w14:textId="77777777" w:rsidR="00BD30C5" w:rsidRPr="00C63738" w:rsidRDefault="00BD30C5" w:rsidP="00BD30C5">
            <w:pPr>
              <w:pStyle w:val="Akapitzlist"/>
              <w:numPr>
                <w:ilvl w:val="0"/>
                <w:numId w:val="60"/>
              </w:numPr>
              <w:spacing w:before="40" w:after="40" w:line="240" w:lineRule="auto"/>
              <w:jc w:val="both"/>
              <w:rPr>
                <w:rFonts w:cstheme="minorHAnsi"/>
                <w:bCs/>
              </w:rPr>
            </w:pPr>
            <w:r w:rsidRPr="00C63738">
              <w:rPr>
                <w:rStyle w:val="Pogrubienie"/>
                <w:rFonts w:cstheme="minorHAnsi"/>
                <w:b w:val="0"/>
              </w:rPr>
              <w:t>Przesłanki poszukiwania syntetycznego miernika kondycji finansowej</w:t>
            </w:r>
          </w:p>
          <w:p w14:paraId="5D60FB29" w14:textId="77777777" w:rsidR="00BD30C5" w:rsidRPr="00C63738" w:rsidRDefault="00BD30C5" w:rsidP="00BD30C5">
            <w:pPr>
              <w:pStyle w:val="Akapitzlist"/>
              <w:numPr>
                <w:ilvl w:val="0"/>
                <w:numId w:val="60"/>
              </w:numPr>
              <w:spacing w:before="40" w:after="40" w:line="240" w:lineRule="auto"/>
              <w:jc w:val="both"/>
              <w:rPr>
                <w:rFonts w:cstheme="minorHAnsi"/>
                <w:bCs/>
              </w:rPr>
            </w:pPr>
            <w:r w:rsidRPr="00C63738">
              <w:rPr>
                <w:rFonts w:cstheme="minorHAnsi"/>
                <w:bCs/>
                <w:kern w:val="24"/>
              </w:rPr>
              <w:t xml:space="preserve">Wybrane elementy pogłębionej wskaźnikowej analizy ekonomiczno-finansowej  </w:t>
            </w:r>
          </w:p>
          <w:p w14:paraId="6C902E1B" w14:textId="77777777" w:rsidR="00BD30C5" w:rsidRPr="00C63738" w:rsidRDefault="00BD30C5" w:rsidP="00BD30C5">
            <w:pPr>
              <w:pStyle w:val="Akapitzlist"/>
              <w:numPr>
                <w:ilvl w:val="0"/>
                <w:numId w:val="60"/>
              </w:numPr>
              <w:spacing w:before="40" w:after="40" w:line="240" w:lineRule="auto"/>
              <w:jc w:val="both"/>
              <w:rPr>
                <w:rFonts w:cstheme="minorHAnsi"/>
                <w:bCs/>
              </w:rPr>
            </w:pPr>
            <w:r w:rsidRPr="00C63738">
              <w:rPr>
                <w:rFonts w:cstheme="minorHAnsi"/>
                <w:bCs/>
              </w:rPr>
              <w:t>Systemy wczesnego ostrzegania w identyfikacji ryzyka upadłości przedsiębiorstwa</w:t>
            </w:r>
          </w:p>
          <w:p w14:paraId="7245B652" w14:textId="77777777" w:rsidR="00BD30C5" w:rsidRPr="00C63738" w:rsidRDefault="00BD30C5" w:rsidP="00BD30C5">
            <w:pPr>
              <w:pStyle w:val="Akapitzlist"/>
              <w:numPr>
                <w:ilvl w:val="0"/>
                <w:numId w:val="60"/>
              </w:numPr>
              <w:spacing w:before="40" w:after="40" w:line="240" w:lineRule="auto"/>
              <w:jc w:val="both"/>
              <w:rPr>
                <w:rFonts w:cstheme="minorHAnsi"/>
                <w:bCs/>
              </w:rPr>
            </w:pPr>
            <w:r w:rsidRPr="00C63738">
              <w:rPr>
                <w:rStyle w:val="Pogrubienie"/>
                <w:rFonts w:cstheme="minorHAnsi"/>
                <w:b w:val="0"/>
              </w:rPr>
              <w:t>Ocena przedsiębiorstwa za pomocą mierników ryzyka rynkowego</w:t>
            </w:r>
          </w:p>
          <w:p w14:paraId="77705302" w14:textId="77777777" w:rsidR="00BD30C5" w:rsidRPr="00C63738" w:rsidRDefault="00BD30C5" w:rsidP="00BD30C5">
            <w:pPr>
              <w:pStyle w:val="Akapitzlist"/>
              <w:numPr>
                <w:ilvl w:val="0"/>
                <w:numId w:val="60"/>
              </w:numPr>
              <w:spacing w:before="40" w:after="40" w:line="240" w:lineRule="auto"/>
              <w:jc w:val="both"/>
              <w:rPr>
                <w:rFonts w:cstheme="minorHAnsi"/>
                <w:bCs/>
              </w:rPr>
            </w:pPr>
            <w:r w:rsidRPr="00C63738">
              <w:rPr>
                <w:rFonts w:cstheme="minorHAnsi"/>
                <w:bCs/>
              </w:rPr>
              <w:t>Ocena przedsiębiorstwa w oparciu o czynniki niemierzalne</w:t>
            </w:r>
          </w:p>
          <w:p w14:paraId="2B2D713C" w14:textId="77777777" w:rsidR="00BD30C5" w:rsidRPr="00B1663E" w:rsidRDefault="00BD30C5" w:rsidP="00BD30C5">
            <w:pPr>
              <w:pStyle w:val="Akapitzlist"/>
              <w:numPr>
                <w:ilvl w:val="0"/>
                <w:numId w:val="60"/>
              </w:numPr>
              <w:spacing w:before="40" w:after="40" w:line="240" w:lineRule="auto"/>
              <w:jc w:val="both"/>
              <w:rPr>
                <w:rFonts w:cstheme="minorHAnsi"/>
                <w:bCs/>
              </w:rPr>
            </w:pPr>
            <w:r w:rsidRPr="00C63738">
              <w:rPr>
                <w:rStyle w:val="Pogrubienie"/>
                <w:rFonts w:cstheme="minorHAnsi"/>
                <w:b w:val="0"/>
              </w:rPr>
              <w:t>Systemy punktowej oceny przedsiębiorstwa</w:t>
            </w:r>
          </w:p>
        </w:tc>
      </w:tr>
      <w:tr w:rsidR="00BD30C5" w:rsidRPr="004A4496" w14:paraId="0382BD00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6DC9448C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D5791D7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otwarte, zadania</w:t>
            </w:r>
          </w:p>
        </w:tc>
      </w:tr>
      <w:tr w:rsidR="00BD30C5" w:rsidRPr="004A4496" w14:paraId="1CA684FA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95EF3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C61BA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DE10D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73CFB0AC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9A78E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4A5DA9CF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83F06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D30C5" w:rsidRPr="004A4496" w14:paraId="3C886555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3B481C59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8745EA4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5FB164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250DD1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8FBF26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A505CC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DC39A6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9C8DA4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F29B7A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40437B6D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7E2D1D8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53995616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5CC4C3FA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57A43177" w14:textId="77777777" w:rsidR="00BD30C5" w:rsidRPr="00D92B0D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06D41">
              <w:rPr>
                <w:rFonts w:asciiTheme="minorHAnsi" w:eastAsia="Times New Roman" w:hAnsiTheme="minorHAnsi" w:cstheme="minorHAnsi"/>
                <w:sz w:val="20"/>
                <w:szCs w:val="20"/>
              </w:rPr>
              <w:t>DZIAŁALNOŚĆ PRZEDSIĘBIORSTW W OBSZARZE ESG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0A75ED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95ADAD1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8955F9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8B40754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D89DB23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CA89B57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B5C3956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C108531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0D26079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CBDA39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7F957F" w14:textId="77777777" w:rsidR="00BD30C5" w:rsidRPr="00002747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K-W-6</w:t>
            </w:r>
          </w:p>
          <w:p w14:paraId="0D970C58" w14:textId="77777777" w:rsidR="00BD30C5" w:rsidRPr="00002747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K-U-2</w:t>
            </w:r>
          </w:p>
          <w:p w14:paraId="76C15253" w14:textId="77777777" w:rsidR="00BD30C5" w:rsidRPr="00002747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K-U-5</w:t>
            </w:r>
          </w:p>
          <w:p w14:paraId="7180297E" w14:textId="77777777" w:rsidR="00BD30C5" w:rsidRPr="00D92B0D" w:rsidRDefault="00BD30C5" w:rsidP="00B2788E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02747">
              <w:rPr>
                <w:rFonts w:asciiTheme="minorHAnsi" w:eastAsia="Times New Roman" w:hAnsiTheme="minorHAnsi" w:cstheme="minorHAnsi"/>
                <w:sz w:val="20"/>
                <w:szCs w:val="20"/>
              </w:rPr>
              <w:t>K-K-1</w:t>
            </w:r>
          </w:p>
        </w:tc>
      </w:tr>
      <w:tr w:rsidR="00BD30C5" w:rsidRPr="00D92B0D" w14:paraId="41BFD363" w14:textId="77777777" w:rsidTr="00B2788E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039F3BBE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EC3AD69" w14:textId="77777777" w:rsidR="00BD30C5" w:rsidRPr="009210A9" w:rsidRDefault="00BD30C5" w:rsidP="00BD30C5">
            <w:pPr>
              <w:pStyle w:val="Akapitzlist"/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9210A9">
              <w:rPr>
                <w:rFonts w:cstheme="minorHAnsi"/>
              </w:rPr>
              <w:t>Wprowadzenie do zagadnień ekonomicznych w zakresie ochrony środowiska.</w:t>
            </w:r>
          </w:p>
          <w:p w14:paraId="03E05044" w14:textId="77777777" w:rsidR="00BD30C5" w:rsidRPr="009210A9" w:rsidRDefault="00BD30C5" w:rsidP="00BD30C5">
            <w:pPr>
              <w:pStyle w:val="Akapitzlist"/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9210A9">
              <w:rPr>
                <w:rFonts w:cstheme="minorHAnsi"/>
              </w:rPr>
              <w:t>Wprowadzenie do raportowania niefinansowego.</w:t>
            </w:r>
          </w:p>
          <w:p w14:paraId="4F74003E" w14:textId="77777777" w:rsidR="00BD30C5" w:rsidRPr="009210A9" w:rsidRDefault="00BD30C5" w:rsidP="00BD30C5">
            <w:pPr>
              <w:pStyle w:val="Akapitzlist"/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9210A9">
              <w:rPr>
                <w:rFonts w:cstheme="minorHAnsi"/>
              </w:rPr>
              <w:t>Raportowanie ESG - zagrożenie czy szansa?</w:t>
            </w:r>
          </w:p>
          <w:p w14:paraId="303A2590" w14:textId="77777777" w:rsidR="00BD30C5" w:rsidRPr="009210A9" w:rsidRDefault="00BD30C5" w:rsidP="00BD30C5">
            <w:pPr>
              <w:pStyle w:val="Akapitzlist"/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9210A9">
              <w:rPr>
                <w:rFonts w:cstheme="minorHAnsi"/>
              </w:rPr>
              <w:t>Analiza sprawozdań niefinansowych.</w:t>
            </w:r>
          </w:p>
        </w:tc>
      </w:tr>
      <w:tr w:rsidR="00BD30C5" w:rsidRPr="004A4496" w14:paraId="409ADF87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771D6124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D249CA9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pytania otwarte</w:t>
            </w:r>
          </w:p>
        </w:tc>
      </w:tr>
      <w:tr w:rsidR="00BD30C5" w:rsidRPr="004A4496" w14:paraId="7F0F6A2C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E199C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27CC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8AACF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3E6D77AE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15B2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Razem:</w:t>
            </w:r>
          </w:p>
          <w:p w14:paraId="5A6E0C14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240DE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Odniesienie do kierunkowych efektów uczenia się (symbole)</w:t>
            </w:r>
          </w:p>
        </w:tc>
      </w:tr>
      <w:tr w:rsidR="00BD30C5" w:rsidRPr="004A4496" w14:paraId="3C0366E7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0D691EE9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4D38D1D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D95B6B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94CF18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D9A089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F09949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35667B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A931CF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E8A3BA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19DDBBAA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A7518DC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947A14A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2D4EAB1B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698F8FA5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Courier New"/>
              </w:rPr>
              <w:t>ZAAWANSOWANA RACHUNKOWOŚĆ PODATKOWA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86A414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F5165C4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B9C328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1809CCA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E0BC141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401CC95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4122E3E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84F09D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F0FAD0D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6E827F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5911383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K-W-7</w:t>
            </w:r>
          </w:p>
          <w:p w14:paraId="49A6461B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K-U-4</w:t>
            </w:r>
          </w:p>
          <w:p w14:paraId="0ADC5886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K-U-6</w:t>
            </w:r>
          </w:p>
          <w:p w14:paraId="423CB092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cs="Courier New"/>
              </w:rPr>
              <w:t>K-K-3</w:t>
            </w:r>
          </w:p>
        </w:tc>
      </w:tr>
      <w:tr w:rsidR="00BD30C5" w:rsidRPr="00D92B0D" w14:paraId="78BA00ED" w14:textId="77777777" w:rsidTr="00B2788E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3E06EB06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A731235" w14:textId="77777777" w:rsidR="00BD30C5" w:rsidRPr="00DF7351" w:rsidRDefault="00BD30C5" w:rsidP="00BD30C5">
            <w:pPr>
              <w:pStyle w:val="Akapitzlist"/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DF7351">
              <w:rPr>
                <w:rFonts w:cstheme="minorHAnsi"/>
                <w:sz w:val="20"/>
                <w:szCs w:val="20"/>
              </w:rPr>
              <w:t>Podstawy prawne prowadzenia ksiąg i ewidencji podatkowej oraz rachunkowości podatkowej.</w:t>
            </w:r>
          </w:p>
          <w:p w14:paraId="1B8E4A9B" w14:textId="77777777" w:rsidR="00BD30C5" w:rsidRPr="00DF7351" w:rsidRDefault="00BD30C5" w:rsidP="00BD30C5">
            <w:pPr>
              <w:pStyle w:val="Akapitzlist"/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DF7351">
              <w:rPr>
                <w:rFonts w:cstheme="minorHAnsi"/>
                <w:sz w:val="20"/>
                <w:szCs w:val="20"/>
              </w:rPr>
              <w:t>Zryczałtowane formy opodatkowania działalności gospodarczej – zasady naliczania podatku i wymogi ewidencyjne. Tryb rozliczenia podatku.</w:t>
            </w:r>
          </w:p>
          <w:p w14:paraId="3CD0DD7F" w14:textId="77777777" w:rsidR="00BD30C5" w:rsidRPr="00DF7351" w:rsidRDefault="00BD30C5" w:rsidP="00BD30C5">
            <w:pPr>
              <w:pStyle w:val="Akapitzlist"/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DF7351">
              <w:rPr>
                <w:rFonts w:cstheme="minorHAnsi"/>
                <w:sz w:val="20"/>
                <w:szCs w:val="20"/>
              </w:rPr>
              <w:t>Podatkowa księga przychodów i rozchodów jako uproszczona forma ewidencji podatkowej – zasady uznawania i ewidencji przychodów i kosztów. Inwentaryzacja - zasady przeprowadzenia i wyceny.</w:t>
            </w:r>
          </w:p>
          <w:p w14:paraId="33CE2C07" w14:textId="77777777" w:rsidR="00BD30C5" w:rsidRPr="00DF7351" w:rsidRDefault="00BD30C5" w:rsidP="00BD30C5">
            <w:pPr>
              <w:pStyle w:val="Akapitzlist"/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DF7351">
              <w:rPr>
                <w:rFonts w:cstheme="minorHAnsi"/>
                <w:sz w:val="20"/>
                <w:szCs w:val="20"/>
              </w:rPr>
              <w:t>Ustalanie dochodu i podatku dochodowego na podstawie podatkowej księgi przychodów i rozchodów. Ewidencje dodatkowe. Tryb rozliczenia podatku</w:t>
            </w:r>
          </w:p>
          <w:p w14:paraId="077BC8AF" w14:textId="77777777" w:rsidR="00BD30C5" w:rsidRPr="00DF7351" w:rsidRDefault="00BD30C5" w:rsidP="00BD30C5">
            <w:pPr>
              <w:pStyle w:val="Akapitzlist"/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DF7351">
              <w:rPr>
                <w:rFonts w:cstheme="minorHAnsi"/>
                <w:sz w:val="20"/>
                <w:szCs w:val="20"/>
              </w:rPr>
              <w:t>Opodatkowanie wynagrodzeń, zasady ustalania zaliczek i rocznego rozliczenia podatku, dokumentacja i ewidencja, tryb rozliczania podatku</w:t>
            </w:r>
          </w:p>
          <w:p w14:paraId="32CEA7A2" w14:textId="77777777" w:rsidR="00BD30C5" w:rsidRPr="00DF7351" w:rsidRDefault="00BD30C5" w:rsidP="00BD30C5">
            <w:pPr>
              <w:pStyle w:val="Akapitzlist"/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DF7351">
              <w:rPr>
                <w:rFonts w:cstheme="minorHAnsi"/>
                <w:sz w:val="20"/>
                <w:szCs w:val="20"/>
              </w:rPr>
              <w:t>Wymogi prawne i formalne prowadzenia ksiąg rachunkowych w prawie bilansowym i dla potrzeb podatkowych. Zasady prawa bilansowego i podatkowego i ich wpływ na przychody i koszty</w:t>
            </w:r>
          </w:p>
          <w:p w14:paraId="3D01C552" w14:textId="77777777" w:rsidR="00BD30C5" w:rsidRPr="00DF7351" w:rsidRDefault="00BD30C5" w:rsidP="00BD30C5">
            <w:pPr>
              <w:pStyle w:val="Akapitzlist"/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DF7351">
              <w:rPr>
                <w:rFonts w:cstheme="minorHAnsi"/>
                <w:sz w:val="20"/>
                <w:szCs w:val="20"/>
              </w:rPr>
              <w:t xml:space="preserve">Wynik finansowy brutto a dochód podatkowy. Różnice trwałe i przejściowe. </w:t>
            </w:r>
          </w:p>
          <w:p w14:paraId="07FBC1F8" w14:textId="77777777" w:rsidR="00BD30C5" w:rsidRPr="00DF7351" w:rsidRDefault="00BD30C5" w:rsidP="00BD30C5">
            <w:pPr>
              <w:pStyle w:val="Akapitzlist"/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DF7351">
              <w:rPr>
                <w:rFonts w:cstheme="minorHAnsi"/>
                <w:sz w:val="20"/>
                <w:szCs w:val="20"/>
              </w:rPr>
              <w:t xml:space="preserve">Zasady naliczania i ewidencji aktywów i rezerwy z tytułu odroczonego podatku dochodowego. </w:t>
            </w:r>
          </w:p>
          <w:p w14:paraId="604CFF23" w14:textId="77777777" w:rsidR="00BD30C5" w:rsidRPr="00DF7351" w:rsidRDefault="00BD30C5" w:rsidP="00BD30C5">
            <w:pPr>
              <w:pStyle w:val="Akapitzlist"/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DF7351">
              <w:rPr>
                <w:rFonts w:cstheme="minorHAnsi"/>
                <w:sz w:val="20"/>
                <w:szCs w:val="20"/>
              </w:rPr>
              <w:t xml:space="preserve">Środki trwałe i odpisy amortyzacyjne w ujęciu prawa bilansowego i podatkowego </w:t>
            </w:r>
          </w:p>
          <w:p w14:paraId="04E4DCD3" w14:textId="77777777" w:rsidR="00BD30C5" w:rsidRPr="00DF7351" w:rsidRDefault="00BD30C5" w:rsidP="00B2788E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DF7351">
              <w:rPr>
                <w:rFonts w:cstheme="minorHAnsi"/>
                <w:sz w:val="20"/>
                <w:szCs w:val="20"/>
              </w:rPr>
              <w:t xml:space="preserve">10. Rozrachunki i różnice kursowe w ujęciu prawa bilansowego i podatkowego </w:t>
            </w:r>
          </w:p>
          <w:p w14:paraId="5AF84ED6" w14:textId="77777777" w:rsidR="00BD30C5" w:rsidRPr="00DF7351" w:rsidRDefault="00BD30C5" w:rsidP="00B2788E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DF7351">
              <w:rPr>
                <w:rFonts w:cstheme="minorHAnsi"/>
                <w:sz w:val="20"/>
                <w:szCs w:val="20"/>
              </w:rPr>
              <w:t xml:space="preserve">11. Inwestycje długo – i krótkoterminowe w ujęciu prawa bilansowego i podatkowego </w:t>
            </w:r>
          </w:p>
          <w:p w14:paraId="02F54CD3" w14:textId="77777777" w:rsidR="00BD30C5" w:rsidRPr="00DF7351" w:rsidRDefault="00BD30C5" w:rsidP="00B2788E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DF7351">
              <w:rPr>
                <w:rFonts w:cstheme="minorHAnsi"/>
                <w:sz w:val="20"/>
                <w:szCs w:val="20"/>
              </w:rPr>
              <w:t>12. Rezerwy na zobowiązania, rozliczenia międzyokresowe w ujęciu prawa bilansowego i podatkowego</w:t>
            </w:r>
          </w:p>
          <w:p w14:paraId="1790EF68" w14:textId="77777777" w:rsidR="00BD30C5" w:rsidRPr="00DF7351" w:rsidRDefault="00BD30C5" w:rsidP="00B2788E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DF7351">
              <w:rPr>
                <w:rFonts w:cstheme="minorHAnsi"/>
                <w:sz w:val="20"/>
                <w:szCs w:val="20"/>
              </w:rPr>
              <w:t>13. Ujęcie w księgach rachunkowych i ujawnienie w sprawozdaniu finansowym podatku od towarów i usług</w:t>
            </w:r>
          </w:p>
          <w:p w14:paraId="2E3D1777" w14:textId="77777777" w:rsidR="00BD30C5" w:rsidRPr="00D92B0D" w:rsidRDefault="00BD30C5" w:rsidP="00B2788E">
            <w:pPr>
              <w:spacing w:after="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F7351">
              <w:rPr>
                <w:rFonts w:cstheme="minorHAnsi"/>
                <w:sz w:val="20"/>
                <w:szCs w:val="20"/>
              </w:rPr>
              <w:t>14. Ujęcie w księgach rachunkowych i ujawnienie w sprawozdaniu finansowym podatków kosztowych</w:t>
            </w:r>
          </w:p>
        </w:tc>
      </w:tr>
      <w:tr w:rsidR="00BD30C5" w:rsidRPr="004A4496" w14:paraId="1C254537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12C275FE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9354858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otwarte, zadania</w:t>
            </w:r>
          </w:p>
        </w:tc>
      </w:tr>
      <w:tr w:rsidR="00BD30C5" w14:paraId="0B693D53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2260" w14:textId="77777777" w:rsidR="00BD30C5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9D16" w14:textId="77777777" w:rsidR="00BD30C5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112A" w14:textId="77777777" w:rsidR="00BD30C5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4FD62643" w14:textId="77777777" w:rsidR="00BD30C5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C668" w14:textId="77777777" w:rsidR="00BD30C5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Razem:</w:t>
            </w:r>
          </w:p>
          <w:p w14:paraId="7E767D76" w14:textId="77777777" w:rsidR="00BD30C5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1779" w14:textId="77777777" w:rsidR="00BD30C5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D30C5" w14:paraId="57C21BE3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4DC0" w14:textId="77777777" w:rsidR="00BD30C5" w:rsidRDefault="00BD30C5" w:rsidP="00B2788E">
            <w:pPr>
              <w:spacing w:after="0" w:line="256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DAC38" w14:textId="77777777" w:rsidR="00BD30C5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4C8A6" w14:textId="77777777" w:rsidR="00BD30C5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35C9" w14:textId="77777777" w:rsidR="00BD30C5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43AC" w14:textId="77777777" w:rsidR="00BD30C5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0DA8" w14:textId="77777777" w:rsidR="00BD30C5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965D" w14:textId="77777777" w:rsidR="00BD30C5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2756" w14:textId="77777777" w:rsidR="00BD30C5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AE89" w14:textId="77777777" w:rsidR="00BD30C5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A2A0" w14:textId="77777777" w:rsidR="00BD30C5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B156" w14:textId="77777777" w:rsidR="00BD30C5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0896" w14:textId="77777777" w:rsidR="00BD30C5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14:paraId="134838C4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B28C" w14:textId="77777777" w:rsidR="00BD30C5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60440">
              <w:rPr>
                <w:rFonts w:asciiTheme="minorHAnsi" w:hAnsiTheme="minorHAnsi" w:cstheme="minorHAnsi"/>
                <w:sz w:val="20"/>
                <w:szCs w:val="20"/>
              </w:rPr>
              <w:t>Przedmiot humanistyczny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91F4" w14:textId="77777777" w:rsidR="00BD30C5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2976" w14:textId="77777777" w:rsidR="00BD30C5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7C51" w14:textId="77777777" w:rsidR="00BD30C5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115B" w14:textId="77777777" w:rsidR="00BD30C5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B968" w14:textId="77777777" w:rsidR="00BD30C5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B375" w14:textId="77777777" w:rsidR="00BD30C5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5FE8" w14:textId="77777777" w:rsidR="00BD30C5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F6F1" w14:textId="77777777" w:rsidR="00BD30C5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1CC0" w14:textId="77777777" w:rsidR="00BD30C5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90C6" w14:textId="77777777" w:rsidR="00BD30C5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1B70D" w14:textId="77777777" w:rsidR="00BD30C5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K-W-5</w:t>
            </w:r>
          </w:p>
        </w:tc>
      </w:tr>
      <w:tr w:rsidR="00BD30C5" w14:paraId="67AC0C6B" w14:textId="77777777" w:rsidTr="00B2788E">
        <w:trPr>
          <w:trHeight w:val="695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7A7D" w14:textId="77777777" w:rsidR="00BD30C5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EB98" w14:textId="77777777" w:rsidR="00BD30C5" w:rsidRDefault="00BD30C5" w:rsidP="00B278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Treść programu zgodna z treścią programu wybranego przedmiotu humanistycznego</w:t>
            </w:r>
          </w:p>
        </w:tc>
      </w:tr>
      <w:tr w:rsidR="00BD30C5" w14:paraId="1D21A55A" w14:textId="77777777" w:rsidTr="00B2788E">
        <w:trPr>
          <w:trHeight w:val="811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5BC8" w14:textId="77777777" w:rsidR="00BD30C5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EB9D" w14:textId="77777777" w:rsidR="00BD30C5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</w:tbl>
    <w:p w14:paraId="2ED133D4" w14:textId="77777777" w:rsidR="00BD30C5" w:rsidRDefault="00BD30C5" w:rsidP="00BD30C5">
      <w:pPr>
        <w:spacing w:after="0" w:line="240" w:lineRule="auto"/>
        <w:rPr>
          <w:rFonts w:ascii="Times New Roman" w:eastAsia="Times New Roman" w:hAnsi="Times New Roman"/>
        </w:rPr>
      </w:pPr>
    </w:p>
    <w:p w14:paraId="2ABE2675" w14:textId="77777777" w:rsidR="00BD30C5" w:rsidRDefault="00BD30C5" w:rsidP="00BD30C5">
      <w:pPr>
        <w:spacing w:after="0" w:line="240" w:lineRule="auto"/>
        <w:rPr>
          <w:rFonts w:ascii="Times New Roman" w:eastAsia="Times New Roman" w:hAnsi="Times New Roman"/>
        </w:rPr>
      </w:pPr>
    </w:p>
    <w:p w14:paraId="5BD61332" w14:textId="77777777" w:rsidR="00BD30C5" w:rsidRDefault="00BD30C5" w:rsidP="00BD30C5">
      <w:pPr>
        <w:spacing w:after="0" w:line="240" w:lineRule="auto"/>
        <w:rPr>
          <w:rFonts w:ascii="Times New Roman" w:eastAsia="Times New Roman" w:hAnsi="Times New Roman"/>
        </w:rPr>
      </w:pPr>
    </w:p>
    <w:p w14:paraId="3EAB43F3" w14:textId="77777777" w:rsidR="00BD30C5" w:rsidRDefault="00BD30C5" w:rsidP="00BD30C5">
      <w:pPr>
        <w:spacing w:after="160" w:line="259" w:lineRule="auto"/>
        <w:rPr>
          <w:rFonts w:ascii="Times New Roman" w:eastAsia="Times New Roman" w:hAnsi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</w:rPr>
        <w:br w:type="page"/>
      </w:r>
    </w:p>
    <w:p w14:paraId="4B5A9280" w14:textId="77777777" w:rsidR="00BD30C5" w:rsidRPr="00412324" w:rsidRDefault="00BD30C5" w:rsidP="00BD30C5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</w:rPr>
      </w:pPr>
      <w:r w:rsidRPr="00412324">
        <w:rPr>
          <w:rFonts w:ascii="Times New Roman" w:eastAsia="Times New Roman" w:hAnsi="Times New Roman"/>
          <w:b/>
          <w:color w:val="FF0000"/>
          <w:sz w:val="24"/>
          <w:szCs w:val="24"/>
        </w:rPr>
        <w:lastRenderedPageBreak/>
        <w:t>Semestr/rok studiów:</w:t>
      </w: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semestr czwarty/rok drugi</w:t>
      </w:r>
    </w:p>
    <w:p w14:paraId="6CB30E71" w14:textId="77777777" w:rsidR="00BD30C5" w:rsidRDefault="00BD30C5" w:rsidP="00BD30C5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14613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703"/>
        <w:gridCol w:w="709"/>
        <w:gridCol w:w="709"/>
        <w:gridCol w:w="708"/>
        <w:gridCol w:w="709"/>
        <w:gridCol w:w="709"/>
        <w:gridCol w:w="709"/>
        <w:gridCol w:w="708"/>
        <w:gridCol w:w="709"/>
        <w:gridCol w:w="1125"/>
        <w:gridCol w:w="1134"/>
        <w:gridCol w:w="3969"/>
        <w:gridCol w:w="12"/>
      </w:tblGrid>
      <w:tr w:rsidR="00BD30C5" w:rsidRPr="004A4496" w14:paraId="4EAC87F6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DEC01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3AC04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B047F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0D285D52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0DCD1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30742973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ED5A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D30C5" w:rsidRPr="004A4496" w14:paraId="34D7EA2C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4BE8C25B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74FCAB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0DFD46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BA0F0B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DFDDB5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4931E3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0B8FBB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95D09A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706B5A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06D33982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051F396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2FAA6A6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4C489D84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5A3F78D8" w14:textId="77777777" w:rsidR="00BD30C5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Ekonomia międzynarodowa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0BCEA9" w14:textId="77777777" w:rsidR="00BD30C5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03FB37" w14:textId="77777777" w:rsidR="00BD30C5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3C9544E" w14:textId="77777777" w:rsidR="00BD30C5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B420C2" w14:textId="77777777" w:rsidR="00BD30C5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25985F2" w14:textId="77777777" w:rsidR="00BD30C5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747C16" w14:textId="77777777" w:rsidR="00BD30C5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2C95CC4" w14:textId="77777777" w:rsidR="00BD30C5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1F89FF2" w14:textId="77777777" w:rsidR="00BD30C5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A1CF176" w14:textId="77777777" w:rsidR="00BD30C5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682118" w14:textId="77777777" w:rsidR="00BD30C5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CCA7EC4" w14:textId="77777777" w:rsidR="00BD30C5" w:rsidRDefault="00BD30C5" w:rsidP="00B2788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K-W-5</w:t>
            </w:r>
          </w:p>
          <w:p w14:paraId="7F6E1884" w14:textId="77777777" w:rsidR="00BD30C5" w:rsidRDefault="00BD30C5" w:rsidP="00B2788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K-W-6</w:t>
            </w:r>
          </w:p>
          <w:p w14:paraId="3DAF6EC6" w14:textId="77777777" w:rsidR="00BD30C5" w:rsidRDefault="00BD30C5" w:rsidP="00B2788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K-U-1</w:t>
            </w:r>
          </w:p>
          <w:p w14:paraId="0E396E49" w14:textId="77777777" w:rsidR="00BD30C5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cstheme="minorHAnsi"/>
              </w:rPr>
              <w:t>K-K-2</w:t>
            </w:r>
          </w:p>
        </w:tc>
      </w:tr>
      <w:tr w:rsidR="00BD30C5" w:rsidRPr="0018798F" w14:paraId="251D4FA8" w14:textId="77777777" w:rsidTr="00B2788E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18CFB73C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3B529F2" w14:textId="77777777" w:rsidR="00BD30C5" w:rsidRDefault="00BD30C5" w:rsidP="00BD30C5">
            <w:pPr>
              <w:pStyle w:val="Akapitzlist"/>
              <w:numPr>
                <w:ilvl w:val="0"/>
                <w:numId w:val="86"/>
              </w:numPr>
              <w:spacing w:after="0" w:line="240" w:lineRule="auto"/>
              <w:rPr>
                <w:rFonts w:cs="Courier New"/>
              </w:rPr>
            </w:pPr>
            <w:r>
              <w:rPr>
                <w:rFonts w:cs="Courier New"/>
              </w:rPr>
              <w:t>Pojęcie i zakres ekonomii międzynarodowej,</w:t>
            </w:r>
          </w:p>
          <w:p w14:paraId="08172F1D" w14:textId="77777777" w:rsidR="00BD30C5" w:rsidRDefault="00BD30C5" w:rsidP="00BD30C5">
            <w:pPr>
              <w:pStyle w:val="Akapitzlist"/>
              <w:numPr>
                <w:ilvl w:val="0"/>
                <w:numId w:val="86"/>
              </w:numPr>
              <w:spacing w:after="0" w:line="240" w:lineRule="auto"/>
              <w:rPr>
                <w:rFonts w:cs="Courier New"/>
              </w:rPr>
            </w:pPr>
            <w:r>
              <w:rPr>
                <w:rFonts w:cs="Courier New"/>
              </w:rPr>
              <w:t>Teorie handlu międzynarodowego,</w:t>
            </w:r>
          </w:p>
          <w:p w14:paraId="7C772B4C" w14:textId="77777777" w:rsidR="00BD30C5" w:rsidRDefault="00BD30C5" w:rsidP="00BD30C5">
            <w:pPr>
              <w:pStyle w:val="Akapitzlist"/>
              <w:numPr>
                <w:ilvl w:val="0"/>
                <w:numId w:val="86"/>
              </w:numPr>
              <w:spacing w:after="0" w:line="240" w:lineRule="auto"/>
              <w:rPr>
                <w:rFonts w:cs="Courier New"/>
              </w:rPr>
            </w:pPr>
            <w:r>
              <w:rPr>
                <w:rFonts w:cs="Courier New"/>
              </w:rPr>
              <w:t>Polityka handlowa,</w:t>
            </w:r>
          </w:p>
          <w:p w14:paraId="02C4F28E" w14:textId="77777777" w:rsidR="00BD30C5" w:rsidRDefault="00BD30C5" w:rsidP="00BD30C5">
            <w:pPr>
              <w:pStyle w:val="Akapitzlist"/>
              <w:numPr>
                <w:ilvl w:val="0"/>
                <w:numId w:val="86"/>
              </w:numPr>
              <w:spacing w:after="0" w:line="240" w:lineRule="auto"/>
              <w:rPr>
                <w:rFonts w:cs="Courier New"/>
              </w:rPr>
            </w:pPr>
            <w:r>
              <w:rPr>
                <w:rFonts w:cs="Courier New"/>
              </w:rPr>
              <w:t>Międzynarodowe stosunki finansowe,</w:t>
            </w:r>
          </w:p>
          <w:p w14:paraId="5899F372" w14:textId="77777777" w:rsidR="00BD30C5" w:rsidRDefault="00BD30C5" w:rsidP="00BD30C5">
            <w:pPr>
              <w:pStyle w:val="Akapitzlist"/>
              <w:numPr>
                <w:ilvl w:val="0"/>
                <w:numId w:val="86"/>
              </w:numPr>
              <w:spacing w:after="0" w:line="240" w:lineRule="auto"/>
              <w:rPr>
                <w:rFonts w:cs="Courier New"/>
              </w:rPr>
            </w:pPr>
            <w:r>
              <w:rPr>
                <w:rFonts w:cs="Courier New"/>
              </w:rPr>
              <w:t>Ekonomia międzynarodowa wobec problemów globalnych,</w:t>
            </w:r>
          </w:p>
        </w:tc>
      </w:tr>
      <w:tr w:rsidR="00BD30C5" w:rsidRPr="004A4496" w14:paraId="4234441E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7085B872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501D424" w14:textId="77777777" w:rsidR="00BD30C5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  <w:tr w:rsidR="00BD30C5" w:rsidRPr="004A4496" w14:paraId="446D52C4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600F9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034A3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0256F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78D8F374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0AB11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52AF83D1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0BE32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D30C5" w:rsidRPr="004A4496" w14:paraId="0AA028EC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310CF16F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8970D0F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DCDB35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D24329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6783F7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3E6F2D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3BE005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0E1561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5703DA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4D3BA553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44246E9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7DA6FF61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7D7A76ED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3D4EA2CD" w14:textId="77777777" w:rsidR="00BD30C5" w:rsidRPr="0018798F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798F">
              <w:rPr>
                <w:rFonts w:cs="Courier New"/>
                <w:sz w:val="20"/>
                <w:szCs w:val="20"/>
              </w:rPr>
              <w:t>Seminarium dyplomowe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C86DBD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026A848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612839B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4FCD04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378F668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291D99C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05609BE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FC09039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9699826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FEC18C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253E63D" w14:textId="77777777" w:rsidR="00BD30C5" w:rsidRPr="0018798F" w:rsidRDefault="00BD30C5" w:rsidP="00B2788E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18798F">
              <w:rPr>
                <w:rFonts w:cstheme="minorHAnsi"/>
                <w:sz w:val="20"/>
                <w:szCs w:val="20"/>
              </w:rPr>
              <w:t>K-W-3</w:t>
            </w:r>
          </w:p>
          <w:p w14:paraId="07B4657D" w14:textId="77777777" w:rsidR="00BD30C5" w:rsidRPr="0018798F" w:rsidRDefault="00BD30C5" w:rsidP="00B2788E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18798F">
              <w:rPr>
                <w:rFonts w:cstheme="minorHAnsi"/>
                <w:sz w:val="20"/>
                <w:szCs w:val="20"/>
              </w:rPr>
              <w:t>K-W-6</w:t>
            </w:r>
          </w:p>
          <w:p w14:paraId="2EA63026" w14:textId="77777777" w:rsidR="00BD30C5" w:rsidRPr="0018798F" w:rsidRDefault="00BD30C5" w:rsidP="00B2788E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18798F">
              <w:rPr>
                <w:rFonts w:cstheme="minorHAnsi"/>
                <w:sz w:val="20"/>
                <w:szCs w:val="20"/>
              </w:rPr>
              <w:t>K-U-5</w:t>
            </w:r>
          </w:p>
          <w:p w14:paraId="3891DD13" w14:textId="77777777" w:rsidR="00BD30C5" w:rsidRPr="0018798F" w:rsidRDefault="00BD30C5" w:rsidP="00B2788E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18798F">
              <w:rPr>
                <w:rFonts w:cstheme="minorHAnsi"/>
                <w:sz w:val="20"/>
                <w:szCs w:val="20"/>
              </w:rPr>
              <w:t>K-U-7</w:t>
            </w:r>
          </w:p>
          <w:p w14:paraId="4EDAEF61" w14:textId="77777777" w:rsidR="00BD30C5" w:rsidRPr="0018798F" w:rsidRDefault="00BD30C5" w:rsidP="00B2788E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18798F">
              <w:rPr>
                <w:rFonts w:cstheme="minorHAnsi"/>
                <w:sz w:val="20"/>
                <w:szCs w:val="20"/>
              </w:rPr>
              <w:t>K-U-9</w:t>
            </w:r>
          </w:p>
          <w:p w14:paraId="401E2F09" w14:textId="77777777" w:rsidR="00BD30C5" w:rsidRPr="0018798F" w:rsidRDefault="00BD30C5" w:rsidP="00B2788E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18798F">
              <w:rPr>
                <w:rFonts w:cstheme="minorHAnsi"/>
                <w:sz w:val="20"/>
                <w:szCs w:val="20"/>
              </w:rPr>
              <w:t>K-U-10</w:t>
            </w:r>
          </w:p>
          <w:p w14:paraId="60FF3B18" w14:textId="77777777" w:rsidR="00BD30C5" w:rsidRPr="0018798F" w:rsidRDefault="00BD30C5" w:rsidP="00B2788E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18798F">
              <w:rPr>
                <w:rFonts w:cstheme="minorHAnsi"/>
                <w:sz w:val="20"/>
                <w:szCs w:val="20"/>
              </w:rPr>
              <w:t>K-K-1</w:t>
            </w:r>
          </w:p>
          <w:p w14:paraId="3A8AE4DB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798F">
              <w:rPr>
                <w:rFonts w:cstheme="minorHAnsi"/>
                <w:sz w:val="20"/>
                <w:szCs w:val="20"/>
              </w:rPr>
              <w:t>K-K-3</w:t>
            </w:r>
          </w:p>
        </w:tc>
      </w:tr>
      <w:tr w:rsidR="00BD30C5" w:rsidRPr="00D92B0D" w14:paraId="7B7C58FF" w14:textId="77777777" w:rsidTr="00B2788E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5E316C57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9162464" w14:textId="77777777" w:rsidR="00BD30C5" w:rsidRPr="00DF7351" w:rsidRDefault="00BD30C5" w:rsidP="00BD30C5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7351">
              <w:rPr>
                <w:rFonts w:cs="Calibri"/>
                <w:sz w:val="20"/>
                <w:szCs w:val="20"/>
              </w:rPr>
              <w:t>Zapoznanie z tematyką seminarium dyplomowego, rozdzielenie tematów referatów</w:t>
            </w:r>
          </w:p>
          <w:p w14:paraId="517EE18D" w14:textId="77777777" w:rsidR="00BD30C5" w:rsidRPr="00DF7351" w:rsidRDefault="00BD30C5" w:rsidP="00BD30C5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7351">
              <w:rPr>
                <w:rFonts w:cs="Calibri"/>
                <w:sz w:val="20"/>
                <w:szCs w:val="20"/>
              </w:rPr>
              <w:t>Referowanie przez studentów zagadnień zgodnych z przydzielonymi tematami</w:t>
            </w:r>
          </w:p>
          <w:p w14:paraId="0B9FB42B" w14:textId="77777777" w:rsidR="00BD30C5" w:rsidRPr="00DF7351" w:rsidRDefault="00BD30C5" w:rsidP="00BD30C5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7351">
              <w:rPr>
                <w:rFonts w:cs="Calibri"/>
                <w:sz w:val="20"/>
                <w:szCs w:val="20"/>
              </w:rPr>
              <w:t>Ustalenie tematów oraz omówienie minimalnych wymagań stawianych pracom dyplomowym</w:t>
            </w:r>
          </w:p>
          <w:p w14:paraId="08CF9637" w14:textId="77777777" w:rsidR="00BD30C5" w:rsidRPr="00DF7351" w:rsidRDefault="00BD30C5" w:rsidP="00BD30C5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lastRenderedPageBreak/>
              <w:t xml:space="preserve">Przygotowanie do samodzielnego rozwiązywania problemu praktycznego czy też do samodzielnego rozwiązania problemu ogólnego </w:t>
            </w:r>
          </w:p>
          <w:p w14:paraId="1EC25F20" w14:textId="77777777" w:rsidR="00BD30C5" w:rsidRPr="00DF7351" w:rsidRDefault="00BD30C5" w:rsidP="00BD30C5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>Wybór tematu badawczego po odpowiedniej selekcji.</w:t>
            </w:r>
          </w:p>
          <w:p w14:paraId="21C8095F" w14:textId="77777777" w:rsidR="00BD30C5" w:rsidRPr="00DF7351" w:rsidRDefault="00BD30C5" w:rsidP="00BD30C5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>Dyskusja nad strukturą pracy i opracowanie odpowiedniego układu pracy</w:t>
            </w:r>
          </w:p>
          <w:p w14:paraId="121C4493" w14:textId="77777777" w:rsidR="00BD30C5" w:rsidRPr="00DF7351" w:rsidRDefault="00BD30C5" w:rsidP="00BD30C5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>Wybór odpowiednich metod badawczych</w:t>
            </w:r>
          </w:p>
          <w:p w14:paraId="617F84AE" w14:textId="77777777" w:rsidR="00BD30C5" w:rsidRPr="00DF7351" w:rsidRDefault="00BD30C5" w:rsidP="00BD30C5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 xml:space="preserve">Poszukiwanie odpowiedniej literatury przedmiotu </w:t>
            </w:r>
          </w:p>
          <w:p w14:paraId="7411F9C6" w14:textId="77777777" w:rsidR="00BD30C5" w:rsidRPr="00DF7351" w:rsidRDefault="00BD30C5" w:rsidP="00BD30C5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 xml:space="preserve">Opracowanie wyników badań z wykorzystaniem odpowiednich metod, weryfikacja postawiony hipotez </w:t>
            </w:r>
          </w:p>
          <w:p w14:paraId="70A816B7" w14:textId="77777777" w:rsidR="00BD30C5" w:rsidRPr="0018798F" w:rsidRDefault="00BD30C5" w:rsidP="00BD30C5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F7351">
              <w:rPr>
                <w:sz w:val="20"/>
                <w:szCs w:val="20"/>
              </w:rPr>
              <w:t>Ciągła współpraca z promotorem w tworzeniu ostatecznej wersji pracy.</w:t>
            </w:r>
          </w:p>
        </w:tc>
      </w:tr>
      <w:tr w:rsidR="00BD30C5" w:rsidRPr="004A4496" w14:paraId="79206300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6C6F2BD7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FF1C506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</w:t>
            </w:r>
          </w:p>
        </w:tc>
      </w:tr>
      <w:tr w:rsidR="00BD30C5" w:rsidRPr="004A4496" w14:paraId="45FF1D54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2DF86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60081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E331F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47CC196F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83D3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07E620F4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AE851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D30C5" w:rsidRPr="004A4496" w14:paraId="459D0FB8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6714F84E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A86AB8B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6FB9DB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39CF8A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DBB7D3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27F98F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9DCFF9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4041F2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2ECD7C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7F8DEF86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32AF3F3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1DD65F4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3609A262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3570DAAA" w14:textId="77777777" w:rsidR="00BD30C5" w:rsidRPr="0018798F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18798F">
              <w:rPr>
                <w:rFonts w:asciiTheme="minorHAnsi" w:hAnsiTheme="minorHAnsi" w:cstheme="minorHAnsi"/>
                <w:sz w:val="20"/>
                <w:szCs w:val="20"/>
              </w:rPr>
              <w:t>RACHUNEK KOSZTÓW I RACHUNKOWOŚĆ ZARZĄDCZA W ZINTEGROWANYCH SYSTEMACH INFORMATYCZNYCH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8176E9" w14:textId="77777777" w:rsidR="00BD30C5" w:rsidRPr="0018798F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2BBA99B" w14:textId="77777777" w:rsidR="00BD30C5" w:rsidRPr="0018798F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466546F" w14:textId="77777777" w:rsidR="00BD30C5" w:rsidRPr="0018798F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4C1F7D9" w14:textId="77777777" w:rsidR="00BD30C5" w:rsidRPr="0018798F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04E0B49" w14:textId="77777777" w:rsidR="00BD30C5" w:rsidRPr="0018798F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13C5FD" w14:textId="77777777" w:rsidR="00BD30C5" w:rsidRPr="0018798F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A9F45EA" w14:textId="77777777" w:rsidR="00BD30C5" w:rsidRPr="0018798F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B49F507" w14:textId="77777777" w:rsidR="00BD30C5" w:rsidRPr="0018798F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F49F146" w14:textId="77777777" w:rsidR="00BD30C5" w:rsidRPr="0018798F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B9DB35" w14:textId="77777777" w:rsidR="00BD30C5" w:rsidRPr="0018798F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798F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F1B2C62" w14:textId="77777777" w:rsidR="00BD30C5" w:rsidRPr="0018798F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798F">
              <w:rPr>
                <w:rFonts w:asciiTheme="minorHAnsi" w:hAnsiTheme="minorHAnsi" w:cstheme="minorHAnsi"/>
                <w:sz w:val="20"/>
                <w:szCs w:val="20"/>
              </w:rPr>
              <w:t>K-U-2</w:t>
            </w:r>
          </w:p>
          <w:p w14:paraId="5082AB47" w14:textId="77777777" w:rsidR="00BD30C5" w:rsidRPr="0018798F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798F">
              <w:rPr>
                <w:rFonts w:asciiTheme="minorHAnsi" w:hAnsiTheme="minorHAnsi" w:cstheme="minorHAnsi"/>
                <w:sz w:val="20"/>
                <w:szCs w:val="20"/>
              </w:rPr>
              <w:t>K-U-5</w:t>
            </w:r>
          </w:p>
          <w:p w14:paraId="3FF1B06A" w14:textId="77777777" w:rsidR="00BD30C5" w:rsidRPr="0018798F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798F">
              <w:rPr>
                <w:rFonts w:asciiTheme="minorHAnsi" w:hAnsiTheme="minorHAnsi" w:cstheme="minorHAnsi"/>
                <w:sz w:val="20"/>
                <w:szCs w:val="20"/>
              </w:rPr>
              <w:t>K-K-1</w:t>
            </w:r>
          </w:p>
        </w:tc>
      </w:tr>
      <w:tr w:rsidR="00BD30C5" w:rsidRPr="00D92B0D" w14:paraId="24D8AB07" w14:textId="77777777" w:rsidTr="00B2788E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2AA75535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07C904B" w14:textId="77777777" w:rsidR="00BD30C5" w:rsidRPr="00DF7351" w:rsidRDefault="00BD30C5" w:rsidP="00BD30C5">
            <w:pPr>
              <w:pStyle w:val="Akapitzlist"/>
              <w:numPr>
                <w:ilvl w:val="0"/>
                <w:numId w:val="6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F7351">
              <w:rPr>
                <w:rFonts w:eastAsia="Times New Roman" w:cstheme="minorHAnsi"/>
                <w:sz w:val="20"/>
                <w:szCs w:val="20"/>
                <w:lang w:eastAsia="pl-PL"/>
              </w:rPr>
              <w:t>Rachunkowość finansowa i zarządcza w systemach ERP (Zarządzanie oparte na controllingu, Zrównoważona Karta Wyników w controllingu, Monitorowanie kosztów – odpowiedzialność za koszty, Wstęp do rachunku kosztów działań, Planowanie strategiczne i budżetowanie).</w:t>
            </w:r>
          </w:p>
          <w:p w14:paraId="75B8765E" w14:textId="77777777" w:rsidR="00BD30C5" w:rsidRPr="00DF7351" w:rsidRDefault="00BD30C5" w:rsidP="00BD30C5">
            <w:pPr>
              <w:pStyle w:val="Akapitzlist"/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F7351">
              <w:rPr>
                <w:rFonts w:eastAsia="Times New Roman" w:cstheme="minorHAnsi"/>
                <w:sz w:val="20"/>
                <w:szCs w:val="20"/>
                <w:lang w:eastAsia="pl-PL"/>
              </w:rPr>
              <w:t>Rachunek kosztów, rachunkowość zarządcza w systemach ERP (Struktura rachunku kosztów, Rola rachunkowości zarządczej, Rachunkowość zarządcza a rachunkowość finansowa, Rachunkowość zarządcza a controlling).</w:t>
            </w:r>
          </w:p>
          <w:p w14:paraId="40A1EE5B" w14:textId="77777777" w:rsidR="00BD30C5" w:rsidRPr="00DF7351" w:rsidRDefault="00BD30C5" w:rsidP="00BD30C5">
            <w:pPr>
              <w:pStyle w:val="Akapitzlist"/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F7351">
              <w:rPr>
                <w:rFonts w:eastAsia="Times New Roman" w:cstheme="minorHAnsi"/>
                <w:sz w:val="20"/>
                <w:szCs w:val="20"/>
                <w:lang w:eastAsia="pl-PL"/>
              </w:rPr>
              <w:t>Budżetowanie w systemach ERP (Zasady przygotowania budżetu przedsiębiorstwa, Budżetowanie i kontrola kosztów w odniesieniu do strategii przedsiębiorstwa, Ustalanie celów, Weryfikacja istotności w budżetowaniu kosztów).</w:t>
            </w:r>
          </w:p>
          <w:p w14:paraId="1F41FCCA" w14:textId="77777777" w:rsidR="00BD30C5" w:rsidRPr="00DF7351" w:rsidRDefault="00BD30C5" w:rsidP="00BD30C5">
            <w:pPr>
              <w:pStyle w:val="Akapitzlist"/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F7351">
              <w:rPr>
                <w:rFonts w:eastAsia="Times New Roman" w:cstheme="minorHAnsi"/>
                <w:sz w:val="20"/>
                <w:szCs w:val="20"/>
                <w:lang w:eastAsia="pl-PL"/>
              </w:rPr>
              <w:t>Struktura pełnego budżetu firmy w systemach ERP (Miejsca powstawania kosztów a centra odpowiedzialności, Uwzględnienie zakresów odpowiedzialności w projektowaniu budżetu, Dostosowanie metod budżetowania do specyfiki przedsiębiorstwa, Zgodność budżetu z planem strategicznym, Zwiększenie elastyczności budżetu).</w:t>
            </w:r>
          </w:p>
          <w:p w14:paraId="418BA228" w14:textId="77777777" w:rsidR="00BD30C5" w:rsidRPr="0018798F" w:rsidRDefault="00BD30C5" w:rsidP="00BD30C5">
            <w:pPr>
              <w:pStyle w:val="Akapitzlist"/>
              <w:numPr>
                <w:ilvl w:val="0"/>
                <w:numId w:val="63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F7351">
              <w:rPr>
                <w:rFonts w:eastAsia="Times New Roman" w:cstheme="minorHAnsi"/>
                <w:sz w:val="20"/>
                <w:szCs w:val="20"/>
                <w:lang w:eastAsia="pl-PL"/>
              </w:rPr>
              <w:t>Budżetowanie i kontrola kosztów w systemach ERP (Budżetowanie sprzedaży, Budżetowanie kosztów, Budżetowanie wyniku finansowego, Budżetowanie przepływów pieniężnych i bilansu).</w:t>
            </w:r>
          </w:p>
        </w:tc>
      </w:tr>
      <w:tr w:rsidR="00BD30C5" w:rsidRPr="004A4496" w14:paraId="0ED93B96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272604DC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895332D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Zadanie projektowe</w:t>
            </w:r>
          </w:p>
        </w:tc>
      </w:tr>
      <w:tr w:rsidR="00BD30C5" w:rsidRPr="004A4496" w14:paraId="3485DABA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FB53F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8FDDD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FE82A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6FDA8E23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BD0B9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44D3145C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0EE60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Odniesienie do kierunkowych efektów uczenia się (symbole)</w:t>
            </w:r>
          </w:p>
        </w:tc>
      </w:tr>
      <w:tr w:rsidR="00BD30C5" w:rsidRPr="004A4496" w14:paraId="63EFD113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0E24E32C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2BBB0B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B36759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906658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B333D5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D84D1F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135077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02B387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AE3B21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2A1F28D9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86EC7BB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CF0FB92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7D530598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0234B939" w14:textId="77777777" w:rsidR="00BD30C5" w:rsidRPr="00D36396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36396">
              <w:rPr>
                <w:rFonts w:asciiTheme="minorHAnsi" w:hAnsiTheme="minorHAnsi" w:cstheme="minorHAnsi"/>
                <w:sz w:val="20"/>
                <w:szCs w:val="20"/>
              </w:rPr>
              <w:t>CONTROLLING W SYSTEMACH INFORMATYCZNYCH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B261BA" w14:textId="77777777" w:rsidR="00BD30C5" w:rsidRPr="00D36396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5BE1E2" w14:textId="77777777" w:rsidR="00BD30C5" w:rsidRPr="00D36396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0F56641" w14:textId="77777777" w:rsidR="00BD30C5" w:rsidRPr="00D36396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160AC93" w14:textId="77777777" w:rsidR="00BD30C5" w:rsidRPr="00D36396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4C938AD" w14:textId="77777777" w:rsidR="00BD30C5" w:rsidRPr="00D36396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90244E" w14:textId="77777777" w:rsidR="00BD30C5" w:rsidRPr="00D36396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2CDADEA" w14:textId="77777777" w:rsidR="00BD30C5" w:rsidRPr="00D36396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959AEF" w14:textId="77777777" w:rsidR="00BD30C5" w:rsidRPr="00D36396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165B41E" w14:textId="77777777" w:rsidR="00BD30C5" w:rsidRPr="00D36396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BBAEF3" w14:textId="77777777" w:rsidR="00BD30C5" w:rsidRPr="00D36396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36396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C338821" w14:textId="77777777" w:rsidR="00BD30C5" w:rsidRPr="00D36396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6396">
              <w:rPr>
                <w:rFonts w:asciiTheme="minorHAnsi" w:hAnsiTheme="minorHAnsi" w:cstheme="minorHAnsi"/>
                <w:bCs/>
                <w:sz w:val="20"/>
                <w:szCs w:val="20"/>
              </w:rPr>
              <w:t>K-W-1</w:t>
            </w:r>
          </w:p>
          <w:p w14:paraId="1FFA2A8A" w14:textId="77777777" w:rsidR="00BD30C5" w:rsidRPr="00D36396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6396">
              <w:rPr>
                <w:rFonts w:asciiTheme="minorHAnsi" w:hAnsiTheme="minorHAnsi" w:cstheme="minorHAnsi"/>
                <w:sz w:val="20"/>
                <w:szCs w:val="20"/>
              </w:rPr>
              <w:t>K-U-2</w:t>
            </w:r>
          </w:p>
          <w:p w14:paraId="5B3EADB9" w14:textId="77777777" w:rsidR="00BD30C5" w:rsidRPr="00D36396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6396">
              <w:rPr>
                <w:rFonts w:asciiTheme="minorHAnsi" w:hAnsiTheme="minorHAnsi" w:cstheme="minorHAnsi"/>
                <w:sz w:val="20"/>
                <w:szCs w:val="20"/>
              </w:rPr>
              <w:t>K-U-6</w:t>
            </w:r>
          </w:p>
          <w:p w14:paraId="0E9B77E3" w14:textId="77777777" w:rsidR="00BD30C5" w:rsidRPr="00D36396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36396">
              <w:rPr>
                <w:rFonts w:asciiTheme="minorHAnsi" w:hAnsiTheme="minorHAnsi" w:cstheme="minorHAnsi"/>
                <w:sz w:val="20"/>
                <w:szCs w:val="20"/>
              </w:rPr>
              <w:t>K-K-3</w:t>
            </w:r>
          </w:p>
        </w:tc>
      </w:tr>
      <w:tr w:rsidR="00BD30C5" w:rsidRPr="00D92B0D" w14:paraId="14E75BCF" w14:textId="77777777" w:rsidTr="00B2788E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750A9904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29D37F3" w14:textId="77777777" w:rsidR="00BD30C5" w:rsidRPr="00DF7351" w:rsidRDefault="00BD30C5" w:rsidP="00BD30C5">
            <w:pPr>
              <w:pStyle w:val="Akapitzlist"/>
              <w:numPr>
                <w:ilvl w:val="0"/>
                <w:numId w:val="64"/>
              </w:numPr>
              <w:spacing w:after="0" w:line="240" w:lineRule="auto"/>
              <w:rPr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 xml:space="preserve">Rozwój informatycznych systemów zarządzania. </w:t>
            </w:r>
          </w:p>
          <w:p w14:paraId="547824BE" w14:textId="77777777" w:rsidR="00BD30C5" w:rsidRPr="00DF7351" w:rsidRDefault="00BD30C5" w:rsidP="00BD30C5">
            <w:pPr>
              <w:pStyle w:val="Akapitzlist"/>
              <w:numPr>
                <w:ilvl w:val="0"/>
                <w:numId w:val="64"/>
              </w:numPr>
              <w:spacing w:after="0" w:line="240" w:lineRule="auto"/>
              <w:rPr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 xml:space="preserve">Systemy klasy ERP. </w:t>
            </w:r>
          </w:p>
          <w:p w14:paraId="20266118" w14:textId="77777777" w:rsidR="00BD30C5" w:rsidRPr="00DF7351" w:rsidRDefault="00BD30C5" w:rsidP="00BD30C5">
            <w:pPr>
              <w:pStyle w:val="Akapitzlist"/>
              <w:numPr>
                <w:ilvl w:val="0"/>
                <w:numId w:val="64"/>
              </w:numPr>
              <w:spacing w:after="0" w:line="240" w:lineRule="auto"/>
              <w:rPr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 xml:space="preserve">Informatyczne systemy w rachunkowości i controlingu </w:t>
            </w:r>
          </w:p>
          <w:p w14:paraId="7B67A7E9" w14:textId="77777777" w:rsidR="00BD30C5" w:rsidRPr="00DF7351" w:rsidRDefault="00BD30C5" w:rsidP="00BD30C5">
            <w:pPr>
              <w:pStyle w:val="Akapitzlist"/>
              <w:numPr>
                <w:ilvl w:val="0"/>
                <w:numId w:val="64"/>
              </w:numPr>
              <w:spacing w:after="0" w:line="240" w:lineRule="auto"/>
              <w:rPr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 xml:space="preserve">Moduły finansowe wybranych systemów klasy ERP i narzędzia informatyczne do zarządzania finansami podmiotów gospodarczych. </w:t>
            </w:r>
          </w:p>
          <w:p w14:paraId="52A19FD0" w14:textId="77777777" w:rsidR="00BD30C5" w:rsidRPr="00DF7351" w:rsidRDefault="00BD30C5" w:rsidP="00BD30C5">
            <w:pPr>
              <w:pStyle w:val="Akapitzlist"/>
              <w:numPr>
                <w:ilvl w:val="0"/>
                <w:numId w:val="64"/>
              </w:numPr>
              <w:spacing w:after="0" w:line="240" w:lineRule="auto"/>
              <w:rPr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 xml:space="preserve">Wprowadzenie do obsługi zintegrowanego systemu zarządzania. </w:t>
            </w:r>
          </w:p>
          <w:p w14:paraId="1D7CC64E" w14:textId="77777777" w:rsidR="00BD30C5" w:rsidRPr="00DF7351" w:rsidRDefault="00BD30C5" w:rsidP="00BD30C5">
            <w:pPr>
              <w:pStyle w:val="Akapitzlist"/>
              <w:numPr>
                <w:ilvl w:val="0"/>
                <w:numId w:val="64"/>
              </w:numPr>
              <w:spacing w:after="0" w:line="240" w:lineRule="auto"/>
              <w:rPr>
                <w:sz w:val="20"/>
                <w:szCs w:val="20"/>
              </w:rPr>
            </w:pPr>
            <w:r w:rsidRPr="00DF7351">
              <w:rPr>
                <w:sz w:val="20"/>
                <w:szCs w:val="20"/>
              </w:rPr>
              <w:t xml:space="preserve">Proces zakupu, sprzedaży i dystrybucji w zintegrowanym systemie zarządzania. </w:t>
            </w:r>
          </w:p>
          <w:p w14:paraId="56D06CB6" w14:textId="77777777" w:rsidR="00BD30C5" w:rsidRPr="0018798F" w:rsidRDefault="00BD30C5" w:rsidP="00BD30C5">
            <w:pPr>
              <w:pStyle w:val="Akapitzlist"/>
              <w:numPr>
                <w:ilvl w:val="0"/>
                <w:numId w:val="64"/>
              </w:numPr>
              <w:spacing w:after="0" w:line="240" w:lineRule="auto"/>
            </w:pPr>
            <w:r w:rsidRPr="00DF7351">
              <w:rPr>
                <w:sz w:val="20"/>
                <w:szCs w:val="20"/>
              </w:rPr>
              <w:t>Zastosowanie wybranych narzędzi i systemów informatycznych do pracy analityka finansowego i specjalisty ds. controlingu.</w:t>
            </w:r>
          </w:p>
        </w:tc>
      </w:tr>
      <w:tr w:rsidR="00BD30C5" w:rsidRPr="004A4496" w14:paraId="3EDFCEFB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0AB9D7F0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69DCD75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Zadanie projektowe</w:t>
            </w:r>
          </w:p>
        </w:tc>
      </w:tr>
      <w:tr w:rsidR="00BD30C5" w:rsidRPr="004A4496" w14:paraId="0F9DDA34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445FB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D7D02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192DD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17ABF9A9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585E9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723F1A5A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2DF4F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D30C5" w:rsidRPr="004A4496" w14:paraId="348C99FF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35C8C426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219B5AD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5B9FD0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0ED30A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C316BA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4BAD38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411A67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9ED22F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F23D27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5820C01B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B76BBD3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5107CB3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658EDFFA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10FCA39B" w14:textId="77777777" w:rsidR="00BD30C5" w:rsidRPr="00B06D41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06D41">
              <w:rPr>
                <w:rFonts w:asciiTheme="minorHAnsi" w:eastAsia="Times New Roman" w:hAnsiTheme="minorHAnsi" w:cstheme="minorHAnsi"/>
                <w:sz w:val="20"/>
                <w:szCs w:val="20"/>
              </w:rPr>
              <w:t>NOWE TECHNOLOGIE I ZASTOSOWANIA SZTUCZNEJ INTELIGENCJI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1D2E3A" w14:textId="77777777" w:rsidR="00BD30C5" w:rsidRPr="00B06D41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833465" w14:textId="77777777" w:rsidR="00BD30C5" w:rsidRPr="00B06D41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57DF1EA" w14:textId="77777777" w:rsidR="00BD30C5" w:rsidRPr="00B06D41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BB67513" w14:textId="77777777" w:rsidR="00BD30C5" w:rsidRPr="00B06D41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1B6364B" w14:textId="77777777" w:rsidR="00BD30C5" w:rsidRPr="00B06D41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4D8D4C" w14:textId="77777777" w:rsidR="00BD30C5" w:rsidRPr="00B06D41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8328357" w14:textId="77777777" w:rsidR="00BD30C5" w:rsidRPr="00B06D41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4E56C36" w14:textId="77777777" w:rsidR="00BD30C5" w:rsidRPr="00B06D41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07511A8" w14:textId="77777777" w:rsidR="00BD30C5" w:rsidRPr="00B06D41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334329" w14:textId="77777777" w:rsidR="00BD30C5" w:rsidRPr="00B06D41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06D41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7A4294C" w14:textId="77777777" w:rsidR="00BD30C5" w:rsidRPr="00B06D41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06D41">
              <w:rPr>
                <w:rFonts w:asciiTheme="minorHAnsi" w:eastAsia="Times New Roman" w:hAnsiTheme="minorHAnsi" w:cstheme="minorHAnsi"/>
                <w:sz w:val="20"/>
                <w:szCs w:val="20"/>
              </w:rPr>
              <w:t>K-U-2</w:t>
            </w:r>
          </w:p>
          <w:p w14:paraId="6FD14BA8" w14:textId="77777777" w:rsidR="00BD30C5" w:rsidRPr="00B06D41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06D41">
              <w:rPr>
                <w:rFonts w:asciiTheme="minorHAnsi" w:eastAsia="Times New Roman" w:hAnsiTheme="minorHAnsi" w:cstheme="minorHAnsi"/>
                <w:sz w:val="20"/>
                <w:szCs w:val="20"/>
              </w:rPr>
              <w:t>K-U-3</w:t>
            </w:r>
          </w:p>
          <w:p w14:paraId="4B506065" w14:textId="77777777" w:rsidR="00BD30C5" w:rsidRPr="00B06D41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06D41">
              <w:rPr>
                <w:rFonts w:asciiTheme="minorHAnsi" w:eastAsia="Times New Roman" w:hAnsiTheme="minorHAnsi" w:cstheme="minorHAnsi"/>
                <w:sz w:val="20"/>
                <w:szCs w:val="20"/>
              </w:rPr>
              <w:t>K-U-5</w:t>
            </w:r>
          </w:p>
        </w:tc>
      </w:tr>
      <w:tr w:rsidR="00BD30C5" w:rsidRPr="00D92B0D" w14:paraId="4D874F06" w14:textId="77777777" w:rsidTr="00B2788E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35335921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DEF22A1" w14:textId="77777777" w:rsidR="00BD30C5" w:rsidRPr="00D36396" w:rsidRDefault="00BD30C5" w:rsidP="00BD30C5">
            <w:pPr>
              <w:pStyle w:val="Nagwkitablic"/>
              <w:numPr>
                <w:ilvl w:val="0"/>
                <w:numId w:val="66"/>
              </w:numPr>
              <w:jc w:val="both"/>
              <w:rPr>
                <w:rFonts w:asciiTheme="minorHAnsi" w:hAnsiTheme="minorHAnsi" w:cstheme="minorHAnsi"/>
                <w:b w:val="0"/>
              </w:rPr>
            </w:pPr>
            <w:r w:rsidRPr="00D36396">
              <w:rPr>
                <w:rFonts w:asciiTheme="minorHAnsi" w:hAnsiTheme="minorHAnsi" w:cstheme="minorHAnsi"/>
                <w:b w:val="0"/>
              </w:rPr>
              <w:t>Wprowadzenie do sztucznej inteligencji i wirtualnej rzeczywistości w komunikacji. Studenci podczas pracy w grupach poznają definicje i różnice między sztuczną inteligencją i wirtualną rzeczywistością.</w:t>
            </w:r>
          </w:p>
          <w:p w14:paraId="2A103396" w14:textId="77777777" w:rsidR="00BD30C5" w:rsidRPr="00D36396" w:rsidRDefault="00BD30C5" w:rsidP="00BD30C5">
            <w:pPr>
              <w:pStyle w:val="Nagwkitablic"/>
              <w:numPr>
                <w:ilvl w:val="0"/>
                <w:numId w:val="66"/>
              </w:numPr>
              <w:jc w:val="both"/>
              <w:rPr>
                <w:rFonts w:asciiTheme="minorHAnsi" w:hAnsiTheme="minorHAnsi" w:cstheme="minorHAnsi"/>
                <w:b w:val="0"/>
              </w:rPr>
            </w:pPr>
            <w:r w:rsidRPr="00D36396">
              <w:rPr>
                <w:rFonts w:asciiTheme="minorHAnsi" w:hAnsiTheme="minorHAnsi" w:cstheme="minorHAnsi"/>
                <w:b w:val="0"/>
              </w:rPr>
              <w:t>Podstawowe technologie i algorytmy sztucznej inteligencji.</w:t>
            </w:r>
          </w:p>
          <w:p w14:paraId="4A97C4B4" w14:textId="77777777" w:rsidR="00BD30C5" w:rsidRPr="00D36396" w:rsidRDefault="00BD30C5" w:rsidP="00BD30C5">
            <w:pPr>
              <w:pStyle w:val="Nagwkitablic"/>
              <w:numPr>
                <w:ilvl w:val="0"/>
                <w:numId w:val="66"/>
              </w:numPr>
              <w:jc w:val="both"/>
              <w:rPr>
                <w:rFonts w:asciiTheme="minorHAnsi" w:hAnsiTheme="minorHAnsi" w:cstheme="minorHAnsi"/>
                <w:b w:val="0"/>
              </w:rPr>
            </w:pPr>
            <w:r w:rsidRPr="00D36396">
              <w:rPr>
                <w:rFonts w:asciiTheme="minorHAnsi" w:hAnsiTheme="minorHAnsi" w:cstheme="minorHAnsi"/>
                <w:b w:val="0"/>
              </w:rPr>
              <w:t>Wyszukiwanie przykładów zastosowań sztucznej inteligencji w komunikacji: chatboty, wykrywanie deepfake’ów.</w:t>
            </w:r>
          </w:p>
          <w:p w14:paraId="3B62049C" w14:textId="77777777" w:rsidR="00BD30C5" w:rsidRPr="00D36396" w:rsidRDefault="00BD30C5" w:rsidP="00BD30C5">
            <w:pPr>
              <w:pStyle w:val="Nagwkitablic"/>
              <w:numPr>
                <w:ilvl w:val="0"/>
                <w:numId w:val="66"/>
              </w:numPr>
              <w:jc w:val="both"/>
              <w:rPr>
                <w:rFonts w:asciiTheme="minorHAnsi" w:hAnsiTheme="minorHAnsi" w:cstheme="minorHAnsi"/>
                <w:b w:val="0"/>
              </w:rPr>
            </w:pPr>
            <w:r w:rsidRPr="00D36396">
              <w:rPr>
                <w:rFonts w:asciiTheme="minorHAnsi" w:hAnsiTheme="minorHAnsi" w:cstheme="minorHAnsi"/>
                <w:b w:val="0"/>
              </w:rPr>
              <w:t>Wirtualna rzeczywistość w komunikacji. Studenci poznają technologie wirtualnej rzeczywistości: VR, AR, MR (zajęcia prowadzone przy użyciu sprzętu VR)</w:t>
            </w:r>
          </w:p>
          <w:p w14:paraId="3A5798A2" w14:textId="77777777" w:rsidR="00BD30C5" w:rsidRPr="00D359E1" w:rsidRDefault="00BD30C5" w:rsidP="00BD30C5">
            <w:pPr>
              <w:pStyle w:val="Nagwkitablic"/>
              <w:numPr>
                <w:ilvl w:val="0"/>
                <w:numId w:val="66"/>
              </w:numPr>
              <w:jc w:val="both"/>
              <w:rPr>
                <w:rFonts w:asciiTheme="minorHAnsi" w:hAnsiTheme="minorHAnsi" w:cstheme="minorHAnsi"/>
                <w:b w:val="0"/>
              </w:rPr>
            </w:pPr>
            <w:r w:rsidRPr="00D36396">
              <w:rPr>
                <w:rFonts w:asciiTheme="minorHAnsi" w:hAnsiTheme="minorHAnsi" w:cstheme="minorHAnsi"/>
                <w:b w:val="0"/>
              </w:rPr>
              <w:t>Praktyczne zastosowanie sztucznej inteligencji i wirtualnej rzeczywistości w komunikacji. Studenci projektują kampanię marketingową z wykorzystaniem chatbotów i wirtualnej rzeczywistości.</w:t>
            </w:r>
          </w:p>
        </w:tc>
      </w:tr>
      <w:tr w:rsidR="00BD30C5" w:rsidRPr="004A4496" w14:paraId="538AD4E6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5AEF80A8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12780F4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  <w:tr w:rsidR="00BD30C5" w:rsidRPr="004A4496" w14:paraId="2F807E02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6679B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155F0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AD9B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5902EFD8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817D2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1176B1C7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ED4A5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D30C5" w:rsidRPr="004A4496" w14:paraId="4F11052B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6F6ED1D0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741685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90ACD4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4329EA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ABDB3C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0675D9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E3D2A3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1471A8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592DF1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1D4476AE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689BBEA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4CFADD85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2A7E5049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5B0011E5" w14:textId="77777777" w:rsidR="00BD30C5" w:rsidRPr="00D36396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36396">
              <w:rPr>
                <w:rFonts w:asciiTheme="minorHAnsi" w:hAnsiTheme="minorHAnsi" w:cstheme="minorHAnsi"/>
                <w:sz w:val="20"/>
                <w:szCs w:val="20"/>
              </w:rPr>
              <w:t>SPRAWOZDAWCZOŚĆ Z ZINTEGROWANYCH SYSTEMACH INFORMATYCZNYCH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BB5EC7" w14:textId="77777777" w:rsidR="00BD30C5" w:rsidRPr="00D36396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B2FB0F1" w14:textId="77777777" w:rsidR="00BD30C5" w:rsidRPr="00D36396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FA3CD50" w14:textId="77777777" w:rsidR="00BD30C5" w:rsidRPr="00D36396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A086602" w14:textId="77777777" w:rsidR="00BD30C5" w:rsidRPr="00D36396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F3E1C71" w14:textId="77777777" w:rsidR="00BD30C5" w:rsidRPr="00D36396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D5D9FE" w14:textId="77777777" w:rsidR="00BD30C5" w:rsidRPr="00D36396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318AEEE" w14:textId="77777777" w:rsidR="00BD30C5" w:rsidRPr="00D36396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4FBA925" w14:textId="77777777" w:rsidR="00BD30C5" w:rsidRPr="00D36396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594AB43" w14:textId="77777777" w:rsidR="00BD30C5" w:rsidRPr="00D36396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7AF35E" w14:textId="77777777" w:rsidR="00BD30C5" w:rsidRPr="00D36396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36396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ED748AC" w14:textId="77777777" w:rsidR="00BD30C5" w:rsidRPr="00D36396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6396">
              <w:rPr>
                <w:rFonts w:asciiTheme="minorHAnsi" w:hAnsiTheme="minorHAnsi" w:cstheme="minorHAnsi"/>
                <w:bCs/>
                <w:sz w:val="20"/>
                <w:szCs w:val="20"/>
              </w:rPr>
              <w:t>K-W-7</w:t>
            </w:r>
          </w:p>
          <w:p w14:paraId="340BBB23" w14:textId="77777777" w:rsidR="00BD30C5" w:rsidRPr="00D36396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6396">
              <w:rPr>
                <w:rFonts w:asciiTheme="minorHAnsi" w:hAnsiTheme="minorHAnsi" w:cstheme="minorHAnsi"/>
                <w:bCs/>
                <w:sz w:val="20"/>
                <w:szCs w:val="20"/>
              </w:rPr>
              <w:t>K-U-5</w:t>
            </w:r>
          </w:p>
          <w:p w14:paraId="41170096" w14:textId="77777777" w:rsidR="00BD30C5" w:rsidRPr="00D36396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36396">
              <w:rPr>
                <w:rFonts w:asciiTheme="minorHAnsi" w:hAnsiTheme="minorHAnsi" w:cstheme="minorHAnsi"/>
                <w:sz w:val="20"/>
                <w:szCs w:val="20"/>
              </w:rPr>
              <w:t>K-U-6</w:t>
            </w:r>
          </w:p>
        </w:tc>
      </w:tr>
      <w:tr w:rsidR="00BD30C5" w:rsidRPr="00D92B0D" w14:paraId="379A0CCD" w14:textId="77777777" w:rsidTr="00B2788E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4ADAD989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8D82E84" w14:textId="77777777" w:rsidR="00BD30C5" w:rsidRPr="00D36396" w:rsidRDefault="00BD30C5" w:rsidP="00BD30C5">
            <w:pPr>
              <w:pStyle w:val="Akapitzlist"/>
              <w:numPr>
                <w:ilvl w:val="0"/>
                <w:numId w:val="65"/>
              </w:num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36396">
              <w:rPr>
                <w:rFonts w:asciiTheme="minorHAnsi" w:hAnsiTheme="minorHAnsi" w:cstheme="minorHAnsi"/>
                <w:sz w:val="20"/>
                <w:szCs w:val="20"/>
              </w:rPr>
              <w:t>Zagadnienia organizacyjne – zapoznanie z tematyką zajęć, przedstawienie literatury i omówienie zasad zaliczenia przedmiotu, Rozliczanie operacji gospodarczych na przełomie roku obrotowego</w:t>
            </w:r>
          </w:p>
          <w:p w14:paraId="287D5E50" w14:textId="77777777" w:rsidR="00BD30C5" w:rsidRPr="00D36396" w:rsidRDefault="00BD30C5" w:rsidP="00BD30C5">
            <w:pPr>
              <w:pStyle w:val="Akapitzlist"/>
              <w:numPr>
                <w:ilvl w:val="0"/>
                <w:numId w:val="65"/>
              </w:num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36396">
              <w:rPr>
                <w:rFonts w:asciiTheme="minorHAnsi" w:hAnsiTheme="minorHAnsi" w:cstheme="minorHAnsi"/>
                <w:sz w:val="20"/>
                <w:szCs w:val="20"/>
              </w:rPr>
              <w:t>E-sprawozdawczość</w:t>
            </w:r>
          </w:p>
          <w:p w14:paraId="6C97ED2A" w14:textId="77777777" w:rsidR="00BD30C5" w:rsidRPr="00D36396" w:rsidRDefault="00BD30C5" w:rsidP="00BD30C5">
            <w:pPr>
              <w:pStyle w:val="Akapitzlist"/>
              <w:numPr>
                <w:ilvl w:val="0"/>
                <w:numId w:val="65"/>
              </w:num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36396">
              <w:rPr>
                <w:rFonts w:asciiTheme="minorHAnsi" w:hAnsiTheme="minorHAnsi" w:cstheme="minorHAnsi"/>
                <w:sz w:val="20"/>
                <w:szCs w:val="20"/>
              </w:rPr>
              <w:t>Zalety i wady zastosowania systemów komputerowych w sprawozdawczości finansowej</w:t>
            </w:r>
          </w:p>
          <w:p w14:paraId="1B7256C0" w14:textId="77777777" w:rsidR="00BD30C5" w:rsidRPr="00D36396" w:rsidRDefault="00BD30C5" w:rsidP="00BD30C5">
            <w:pPr>
              <w:pStyle w:val="Akapitzlist"/>
              <w:numPr>
                <w:ilvl w:val="0"/>
                <w:numId w:val="65"/>
              </w:num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36396">
              <w:rPr>
                <w:rFonts w:asciiTheme="minorHAnsi" w:hAnsiTheme="minorHAnsi" w:cstheme="minorHAnsi"/>
                <w:sz w:val="20"/>
                <w:szCs w:val="20"/>
              </w:rPr>
              <w:t>Sporządzenie sprawozdania finansowego przy użyciu programu finansowo księgowego Symfonia – przykłady sporządzania</w:t>
            </w:r>
          </w:p>
          <w:p w14:paraId="0C76CC36" w14:textId="77777777" w:rsidR="00BD30C5" w:rsidRPr="00D36396" w:rsidRDefault="00BD30C5" w:rsidP="00BD30C5">
            <w:pPr>
              <w:pStyle w:val="Akapitzlist"/>
              <w:numPr>
                <w:ilvl w:val="0"/>
                <w:numId w:val="65"/>
              </w:num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36396">
              <w:rPr>
                <w:rFonts w:asciiTheme="minorHAnsi" w:hAnsiTheme="minorHAnsi" w:cstheme="minorHAnsi"/>
                <w:sz w:val="20"/>
                <w:szCs w:val="20"/>
              </w:rPr>
              <w:t>Program Rewizor – przykłady sporządzania</w:t>
            </w:r>
          </w:p>
          <w:p w14:paraId="4484D988" w14:textId="77777777" w:rsidR="00BD30C5" w:rsidRPr="00E60AAB" w:rsidRDefault="00BD30C5" w:rsidP="00BD30C5">
            <w:pPr>
              <w:pStyle w:val="Akapitzlist"/>
              <w:numPr>
                <w:ilvl w:val="0"/>
                <w:numId w:val="65"/>
              </w:numPr>
              <w:spacing w:before="40" w:after="40" w:line="240" w:lineRule="auto"/>
              <w:jc w:val="both"/>
              <w:rPr>
                <w:rFonts w:cstheme="minorHAnsi"/>
                <w:bCs/>
              </w:rPr>
            </w:pPr>
            <w:r w:rsidRPr="00D36396">
              <w:rPr>
                <w:rFonts w:asciiTheme="minorHAnsi" w:hAnsiTheme="minorHAnsi" w:cstheme="minorHAnsi"/>
                <w:sz w:val="20"/>
                <w:szCs w:val="20"/>
              </w:rPr>
              <w:t>Sprawozdania finansowe w ERP OPTIMA, Microsoft Dynamik  – przykłady sporządzania</w:t>
            </w:r>
          </w:p>
        </w:tc>
      </w:tr>
      <w:tr w:rsidR="00BD30C5" w:rsidRPr="004A4496" w14:paraId="09175B82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2BE9D882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523CA5E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Zadanie projektowe</w:t>
            </w:r>
          </w:p>
        </w:tc>
      </w:tr>
      <w:tr w:rsidR="00BD30C5" w:rsidRPr="004A4496" w14:paraId="0171FB1E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E3828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3DA3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2474B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2E45E11D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9F059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48E665DE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EBFD4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D30C5" w:rsidRPr="004A4496" w14:paraId="2F4486B2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0CBB4BE0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85A76AB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873622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34746F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637963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34AFDB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4B418C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1E5B4C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A1385F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11FC4C1D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7009F79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DF29B82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25BFB041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72F0248A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Courier New"/>
              </w:rPr>
              <w:t>RACHUNKOWOŚĆ UBEZPIECZEŃ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B6C616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BD9E885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BA2ECD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EA2624F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6A269DB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C3EBD1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A3ABB65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33DEF1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2FCA7CF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BE6507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0367332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K-U-2</w:t>
            </w:r>
          </w:p>
          <w:p w14:paraId="43EDFABD" w14:textId="77777777" w:rsidR="00BD30C5" w:rsidRDefault="00BD30C5" w:rsidP="00B2788E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K-U-6</w:t>
            </w:r>
          </w:p>
          <w:p w14:paraId="1BB910A1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cs="Courier New"/>
              </w:rPr>
              <w:t>K-K-3</w:t>
            </w:r>
          </w:p>
        </w:tc>
      </w:tr>
      <w:tr w:rsidR="00BD30C5" w:rsidRPr="00D92B0D" w14:paraId="342DA94D" w14:textId="77777777" w:rsidTr="00B2788E">
        <w:trPr>
          <w:trHeight w:val="841"/>
        </w:trPr>
        <w:tc>
          <w:tcPr>
            <w:tcW w:w="2703" w:type="dxa"/>
            <w:shd w:val="clear" w:color="auto" w:fill="auto"/>
            <w:vAlign w:val="center"/>
          </w:tcPr>
          <w:p w14:paraId="45D97731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2BE7AE0" w14:textId="77777777" w:rsidR="00BD30C5" w:rsidRPr="00D36396" w:rsidRDefault="00BD30C5" w:rsidP="00BD30C5">
            <w:pPr>
              <w:numPr>
                <w:ilvl w:val="0"/>
                <w:numId w:val="6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639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Istota działalności zakładu ubezpieczeń i cechy charakterystyczne rachunkowości ubezpieczeniowej </w:t>
            </w:r>
          </w:p>
          <w:p w14:paraId="207CC8AE" w14:textId="77777777" w:rsidR="00BD30C5" w:rsidRPr="00D36396" w:rsidRDefault="00BD30C5" w:rsidP="00BD30C5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639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Bilans zakładu ubezpieczeń </w:t>
            </w:r>
          </w:p>
          <w:p w14:paraId="6E2B84DD" w14:textId="77777777" w:rsidR="00BD30C5" w:rsidRPr="00D36396" w:rsidRDefault="00BD30C5" w:rsidP="00BD30C5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639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Działalność lokacyjna zakładu ubezpieczeń </w:t>
            </w:r>
          </w:p>
          <w:p w14:paraId="16950155" w14:textId="77777777" w:rsidR="00BD30C5" w:rsidRPr="00D36396" w:rsidRDefault="00BD30C5" w:rsidP="00BD30C5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639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Działalność ubezpieczeniowa i reasekuracyjna zakładu ubezpieczeń </w:t>
            </w:r>
          </w:p>
          <w:p w14:paraId="6D60D4D8" w14:textId="77777777" w:rsidR="00BD30C5" w:rsidRPr="00D36396" w:rsidRDefault="00BD30C5" w:rsidP="00BD30C5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639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Rezerwy techniczno-ubezpieczeniowe </w:t>
            </w:r>
          </w:p>
          <w:p w14:paraId="36D260CC" w14:textId="77777777" w:rsidR="00BD30C5" w:rsidRPr="00D36396" w:rsidRDefault="00BD30C5" w:rsidP="00BD30C5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6396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Przychody i koszty zakładu ubezpieczeń </w:t>
            </w:r>
          </w:p>
          <w:p w14:paraId="3FD8558A" w14:textId="77777777" w:rsidR="00BD30C5" w:rsidRPr="00D36396" w:rsidRDefault="00BD30C5" w:rsidP="00BD30C5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639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Wynik techniczny i wynik ogólny zakładu ubezpieczeń </w:t>
            </w:r>
          </w:p>
          <w:p w14:paraId="69566A65" w14:textId="77777777" w:rsidR="00BD30C5" w:rsidRPr="00D36396" w:rsidRDefault="00BD30C5" w:rsidP="00BD30C5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639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Sprawozdawczość finansowa zakładu ubezpieczeń </w:t>
            </w:r>
          </w:p>
          <w:p w14:paraId="333C87AC" w14:textId="77777777" w:rsidR="00BD30C5" w:rsidRPr="00D36396" w:rsidRDefault="00BD30C5" w:rsidP="00BD30C5">
            <w:pPr>
              <w:numPr>
                <w:ilvl w:val="0"/>
                <w:numId w:val="67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36396">
              <w:rPr>
                <w:rFonts w:eastAsia="Times New Roman" w:cstheme="minorHAnsi"/>
                <w:sz w:val="20"/>
                <w:szCs w:val="20"/>
                <w:lang w:eastAsia="pl-PL"/>
              </w:rPr>
              <w:t>Ocena sytuacji finansowej zakładu ubezpieczeń na podstawie sprawozdania finansowego</w:t>
            </w:r>
          </w:p>
        </w:tc>
      </w:tr>
      <w:tr w:rsidR="00BD30C5" w:rsidRPr="004A4496" w14:paraId="4946F6BF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56C4C451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5AC2CFE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otwarte, zadania</w:t>
            </w:r>
          </w:p>
        </w:tc>
      </w:tr>
      <w:tr w:rsidR="00BD30C5" w:rsidRPr="004A4496" w14:paraId="796E3BC7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4DB7F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57660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AEF2F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43669B4A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04F15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53C6B35E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BF5B8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D30C5" w:rsidRPr="004A4496" w14:paraId="70211214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14F83A61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1E46319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BA70FB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8CF7D1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0BF455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A91E77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02C745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A3A591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137D20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6BB3F91B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26881C2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E46E08B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4D7D6D0E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3FBF8473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theme="minorHAnsi"/>
                <w:bCs/>
              </w:rPr>
              <w:t>MARKETING USŁUG FINANSOWYCH I UBEZPIECZENIOWYCH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48FAEF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7CF5D6B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3FAD5C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AEA73F2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6ED65D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22AA9D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EF83A8C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3EB142F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C720459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1DA9CA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760793F4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cstheme="minorHAnsi"/>
              </w:rPr>
            </w:pPr>
            <w:r w:rsidRPr="00C63738">
              <w:rPr>
                <w:rFonts w:cstheme="minorHAnsi"/>
                <w:bCs/>
              </w:rPr>
              <w:t>k-W-1</w:t>
            </w:r>
          </w:p>
          <w:p w14:paraId="1BC3F54C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63738">
              <w:rPr>
                <w:rFonts w:cstheme="minorHAnsi"/>
                <w:bCs/>
              </w:rPr>
              <w:t>k-W-5</w:t>
            </w:r>
          </w:p>
          <w:p w14:paraId="47A62F9D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cstheme="minorHAnsi"/>
              </w:rPr>
            </w:pPr>
            <w:r w:rsidRPr="00C63738">
              <w:rPr>
                <w:rFonts w:cstheme="minorHAnsi"/>
                <w:bCs/>
              </w:rPr>
              <w:t>k-U-4</w:t>
            </w:r>
          </w:p>
        </w:tc>
      </w:tr>
      <w:tr w:rsidR="00BD30C5" w:rsidRPr="00D92B0D" w14:paraId="6067B459" w14:textId="77777777" w:rsidTr="00B2788E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5FCD95D0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CF943B2" w14:textId="77777777" w:rsidR="00BD30C5" w:rsidRPr="00D36396" w:rsidRDefault="00BD30C5" w:rsidP="00BD30C5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36396">
              <w:rPr>
                <w:rFonts w:cs="Courier New"/>
                <w:sz w:val="20"/>
                <w:szCs w:val="20"/>
              </w:rPr>
              <w:t>Istota, cele i funkcje marketingu</w:t>
            </w:r>
          </w:p>
          <w:p w14:paraId="31A6FC86" w14:textId="77777777" w:rsidR="00BD30C5" w:rsidRPr="00D36396" w:rsidRDefault="00BD30C5" w:rsidP="00BD30C5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36396">
              <w:rPr>
                <w:rFonts w:cs="Courier New"/>
                <w:sz w:val="20"/>
                <w:szCs w:val="20"/>
              </w:rPr>
              <w:t>Proces i instrumenty marketingu w sferze usług</w:t>
            </w:r>
          </w:p>
          <w:p w14:paraId="6E327A11" w14:textId="77777777" w:rsidR="00BD30C5" w:rsidRPr="00D36396" w:rsidRDefault="00BD30C5" w:rsidP="00BD30C5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36396">
              <w:rPr>
                <w:rFonts w:cs="Courier New"/>
                <w:sz w:val="20"/>
                <w:szCs w:val="20"/>
              </w:rPr>
              <w:t>Charakterystyka usług finansowych i ubezpieczeniowych z perspektywy marketingu</w:t>
            </w:r>
          </w:p>
          <w:p w14:paraId="2181D2C4" w14:textId="77777777" w:rsidR="00BD30C5" w:rsidRPr="00D36396" w:rsidRDefault="00BD30C5" w:rsidP="00BD30C5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36396">
              <w:rPr>
                <w:rFonts w:cs="Courier New"/>
                <w:sz w:val="20"/>
                <w:szCs w:val="20"/>
              </w:rPr>
              <w:t>Zachowania nabywców usług finansowych i ubezpieczeniowych – podstawy teoretyczne</w:t>
            </w:r>
          </w:p>
          <w:p w14:paraId="0C7F74F6" w14:textId="77777777" w:rsidR="00BD30C5" w:rsidRPr="00D36396" w:rsidRDefault="00BD30C5" w:rsidP="00BD30C5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36396">
              <w:rPr>
                <w:rFonts w:cs="Courier New"/>
                <w:sz w:val="20"/>
                <w:szCs w:val="20"/>
              </w:rPr>
              <w:t>Zachowania nabywców usług finansowych i ubezpieczeniowych – przegląd modeli i wyników badań</w:t>
            </w:r>
          </w:p>
          <w:p w14:paraId="10B6A6FC" w14:textId="77777777" w:rsidR="00BD30C5" w:rsidRPr="00D36396" w:rsidRDefault="00BD30C5" w:rsidP="00BD30C5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36396">
              <w:rPr>
                <w:rFonts w:cs="Courier New"/>
                <w:sz w:val="20"/>
                <w:szCs w:val="20"/>
              </w:rPr>
              <w:t>Determinanty zachowań nabywców usług finansowych i ubezpieczeniowych – kształtowanie i prognozowanie</w:t>
            </w:r>
          </w:p>
          <w:p w14:paraId="4A30CC11" w14:textId="77777777" w:rsidR="00BD30C5" w:rsidRPr="00D36396" w:rsidRDefault="00BD30C5" w:rsidP="00BD30C5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36396">
              <w:rPr>
                <w:rFonts w:cs="Courier New"/>
                <w:sz w:val="20"/>
                <w:szCs w:val="20"/>
              </w:rPr>
              <w:t>Potencjał marketingowy usługi finansowej i ubezpieczeniowej (rodzaje, komplementarność, substytucyjność,… )</w:t>
            </w:r>
          </w:p>
          <w:p w14:paraId="4D117CB2" w14:textId="77777777" w:rsidR="00BD30C5" w:rsidRPr="00D36396" w:rsidRDefault="00BD30C5" w:rsidP="00BD30C5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36396">
              <w:rPr>
                <w:rFonts w:cs="Courier New"/>
                <w:sz w:val="20"/>
                <w:szCs w:val="20"/>
              </w:rPr>
              <w:t>Komunikacja w sferze usług finansowych i ubezpieczeniowych (cele i formy promocji instytucjonalnej, produktowej, strategie, narzędzia)</w:t>
            </w:r>
          </w:p>
          <w:p w14:paraId="32E98E4F" w14:textId="77777777" w:rsidR="00BD30C5" w:rsidRPr="00D36396" w:rsidRDefault="00BD30C5" w:rsidP="00BD30C5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36396">
              <w:rPr>
                <w:rFonts w:cs="Courier New"/>
                <w:sz w:val="20"/>
                <w:szCs w:val="20"/>
              </w:rPr>
              <w:t>Dystrybucja usług finansowych i ubezpieczeniowych (cele i struktury, strategie i narzędzia)</w:t>
            </w:r>
          </w:p>
          <w:p w14:paraId="450537C7" w14:textId="77777777" w:rsidR="00BD30C5" w:rsidRPr="00D36396" w:rsidRDefault="00BD30C5" w:rsidP="00BD30C5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36396">
              <w:rPr>
                <w:rFonts w:cs="Courier New"/>
                <w:sz w:val="20"/>
                <w:szCs w:val="20"/>
              </w:rPr>
              <w:t>Zarządzanie działalnością marketingową w sferze usług finansowych i ubezpieczeniowych: planowanie, organizowanie, wdrażanie i controlling procesu marketingu</w:t>
            </w:r>
          </w:p>
          <w:p w14:paraId="7439A747" w14:textId="77777777" w:rsidR="00BD30C5" w:rsidRPr="00D36396" w:rsidRDefault="00BD30C5" w:rsidP="00BD30C5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36396">
              <w:rPr>
                <w:rFonts w:cs="Courier New"/>
                <w:sz w:val="20"/>
                <w:szCs w:val="20"/>
              </w:rPr>
              <w:t>Rola marketingu wewnętrznego w sferze usług finansowych i ubezpieczeniowych</w:t>
            </w:r>
          </w:p>
          <w:p w14:paraId="62D354C3" w14:textId="77777777" w:rsidR="00BD30C5" w:rsidRPr="00D36396" w:rsidRDefault="00BD30C5" w:rsidP="00BD30C5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cs="Courier New"/>
              </w:rPr>
            </w:pPr>
            <w:r w:rsidRPr="00D36396">
              <w:rPr>
                <w:rFonts w:cs="Courier New"/>
                <w:sz w:val="20"/>
                <w:szCs w:val="20"/>
              </w:rPr>
              <w:t>Kształtowanie wizerunku instytucji finansowej i ubezpieczeniowej</w:t>
            </w:r>
          </w:p>
        </w:tc>
      </w:tr>
      <w:tr w:rsidR="00BD30C5" w:rsidRPr="004A4496" w14:paraId="19612D4C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057EAFAC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8261E31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  <w:tr w:rsidR="00BD30C5" w:rsidRPr="004A4496" w14:paraId="64F06E36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37AE0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DBB0B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D5C68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0B2EB93B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4CFCC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742483E5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F0A3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D30C5" w:rsidRPr="004A4496" w14:paraId="217914BE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76C0F504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3848DC4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3F8705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2BBD74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10080B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118668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5E19B9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0DB528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EBAF66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0AB4BD2A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2C9B751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F8A8E12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7B7814AF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3D1D8C73" w14:textId="77777777" w:rsidR="00BD30C5" w:rsidRPr="00D359E1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06D41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NOWE TECHNOLOGIE I ZASTOSOWANIA SZTUCZNEJ INTELIGENCJI W BANKOWOŚCI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A1DFEF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A18AA98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F5549BC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5FA73D5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43A979C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D6FE5B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0E8DC3A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555784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50B3080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509EA1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E25158" w14:textId="77777777" w:rsidR="00BD30C5" w:rsidRPr="00B06D41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06D41">
              <w:rPr>
                <w:rFonts w:asciiTheme="minorHAnsi" w:eastAsia="Times New Roman" w:hAnsiTheme="minorHAnsi" w:cstheme="minorHAnsi"/>
                <w:sz w:val="20"/>
                <w:szCs w:val="20"/>
              </w:rPr>
              <w:t>K-U-2</w:t>
            </w:r>
          </w:p>
          <w:p w14:paraId="6957620D" w14:textId="77777777" w:rsidR="00BD30C5" w:rsidRPr="00B06D41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06D41">
              <w:rPr>
                <w:rFonts w:asciiTheme="minorHAnsi" w:eastAsia="Times New Roman" w:hAnsiTheme="minorHAnsi" w:cstheme="minorHAnsi"/>
                <w:sz w:val="20"/>
                <w:szCs w:val="20"/>
              </w:rPr>
              <w:t>K-U-3</w:t>
            </w:r>
          </w:p>
          <w:p w14:paraId="585978B1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06D41">
              <w:rPr>
                <w:rFonts w:asciiTheme="minorHAnsi" w:eastAsia="Times New Roman" w:hAnsiTheme="minorHAnsi" w:cstheme="minorHAnsi"/>
                <w:sz w:val="20"/>
                <w:szCs w:val="20"/>
              </w:rPr>
              <w:t>K-U-5</w:t>
            </w:r>
          </w:p>
        </w:tc>
      </w:tr>
      <w:tr w:rsidR="00BD30C5" w:rsidRPr="00D92B0D" w14:paraId="24C2DC4F" w14:textId="77777777" w:rsidTr="00B2788E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48BE7D7A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EE08D8E" w14:textId="77777777" w:rsidR="00BD30C5" w:rsidRPr="00D36396" w:rsidRDefault="00BD30C5" w:rsidP="00BD30C5">
            <w:pPr>
              <w:pStyle w:val="Nagwkitablic"/>
              <w:numPr>
                <w:ilvl w:val="0"/>
                <w:numId w:val="70"/>
              </w:numPr>
              <w:jc w:val="both"/>
              <w:rPr>
                <w:rFonts w:asciiTheme="minorHAnsi" w:hAnsiTheme="minorHAnsi" w:cstheme="minorHAnsi"/>
                <w:b w:val="0"/>
              </w:rPr>
            </w:pPr>
            <w:r w:rsidRPr="00D36396">
              <w:rPr>
                <w:rFonts w:asciiTheme="minorHAnsi" w:hAnsiTheme="minorHAnsi" w:cstheme="minorHAnsi"/>
                <w:b w:val="0"/>
              </w:rPr>
              <w:t>Wprowadzenie do sztucznej inteligencji i wirtualnej rzeczywistości w komunikacji. Studenci podczas pracy w grupach poznają definicje i różnice między sztuczną inteligencją i wirtualną rzeczywistością.</w:t>
            </w:r>
          </w:p>
          <w:p w14:paraId="17A3716E" w14:textId="77777777" w:rsidR="00BD30C5" w:rsidRPr="00D36396" w:rsidRDefault="00BD30C5" w:rsidP="00BD30C5">
            <w:pPr>
              <w:pStyle w:val="Nagwkitablic"/>
              <w:numPr>
                <w:ilvl w:val="0"/>
                <w:numId w:val="70"/>
              </w:numPr>
              <w:jc w:val="both"/>
              <w:rPr>
                <w:rFonts w:asciiTheme="minorHAnsi" w:hAnsiTheme="minorHAnsi" w:cstheme="minorHAnsi"/>
                <w:b w:val="0"/>
              </w:rPr>
            </w:pPr>
            <w:r w:rsidRPr="00D36396">
              <w:rPr>
                <w:rFonts w:asciiTheme="minorHAnsi" w:hAnsiTheme="minorHAnsi" w:cstheme="minorHAnsi"/>
                <w:b w:val="0"/>
              </w:rPr>
              <w:t>Podstawowe technologie i algorytmy sztucznej inteligencji.</w:t>
            </w:r>
          </w:p>
          <w:p w14:paraId="74435190" w14:textId="77777777" w:rsidR="00BD30C5" w:rsidRPr="00D36396" w:rsidRDefault="00BD30C5" w:rsidP="00BD30C5">
            <w:pPr>
              <w:pStyle w:val="Nagwkitablic"/>
              <w:numPr>
                <w:ilvl w:val="0"/>
                <w:numId w:val="70"/>
              </w:numPr>
              <w:jc w:val="both"/>
              <w:rPr>
                <w:rFonts w:asciiTheme="minorHAnsi" w:hAnsiTheme="minorHAnsi" w:cstheme="minorHAnsi"/>
                <w:b w:val="0"/>
              </w:rPr>
            </w:pPr>
            <w:r w:rsidRPr="00D36396">
              <w:rPr>
                <w:rFonts w:asciiTheme="minorHAnsi" w:hAnsiTheme="minorHAnsi" w:cstheme="minorHAnsi"/>
                <w:b w:val="0"/>
              </w:rPr>
              <w:t>Wyszukiwanie przykładów zastosowań sztucznej inteligencji w komunikacji: chatboty, wykrywanie deepfake’ów.</w:t>
            </w:r>
          </w:p>
          <w:p w14:paraId="559D01E3" w14:textId="77777777" w:rsidR="00BD30C5" w:rsidRDefault="00BD30C5" w:rsidP="00BD30C5">
            <w:pPr>
              <w:pStyle w:val="Nagwkitablic"/>
              <w:numPr>
                <w:ilvl w:val="0"/>
                <w:numId w:val="70"/>
              </w:numPr>
              <w:jc w:val="both"/>
              <w:rPr>
                <w:rFonts w:asciiTheme="minorHAnsi" w:hAnsiTheme="minorHAnsi" w:cstheme="minorHAnsi"/>
                <w:b w:val="0"/>
              </w:rPr>
            </w:pPr>
            <w:r w:rsidRPr="00D36396">
              <w:rPr>
                <w:rFonts w:asciiTheme="minorHAnsi" w:hAnsiTheme="minorHAnsi" w:cstheme="minorHAnsi"/>
                <w:b w:val="0"/>
              </w:rPr>
              <w:t>Wirtualna rzeczywistość w komunikacji. Studenci poznają technologie wirtualnej rzeczywistości: VR, AR, MR (zajęcia prowadzone przy użyciu sprzętu VR)</w:t>
            </w:r>
          </w:p>
          <w:p w14:paraId="035E55FB" w14:textId="77777777" w:rsidR="00BD30C5" w:rsidRDefault="00BD30C5" w:rsidP="00BD30C5">
            <w:pPr>
              <w:pStyle w:val="Nagwkitablic"/>
              <w:numPr>
                <w:ilvl w:val="0"/>
                <w:numId w:val="70"/>
              </w:numPr>
              <w:jc w:val="both"/>
              <w:rPr>
                <w:rFonts w:asciiTheme="minorHAnsi" w:hAnsiTheme="minorHAnsi" w:cstheme="minorHAnsi"/>
                <w:b w:val="0"/>
              </w:rPr>
            </w:pPr>
            <w:r w:rsidRPr="00D359E1">
              <w:rPr>
                <w:rFonts w:asciiTheme="minorHAnsi" w:hAnsiTheme="minorHAnsi" w:cstheme="minorHAnsi"/>
                <w:b w:val="0"/>
              </w:rPr>
              <w:t>Wybrane metody i podejścia stosowane w bankowości</w:t>
            </w:r>
          </w:p>
          <w:p w14:paraId="551542F8" w14:textId="77777777" w:rsidR="00BD30C5" w:rsidRPr="00D359E1" w:rsidRDefault="00BD30C5" w:rsidP="00BD30C5">
            <w:pPr>
              <w:pStyle w:val="Nagwkitablic"/>
              <w:numPr>
                <w:ilvl w:val="0"/>
                <w:numId w:val="70"/>
              </w:numPr>
              <w:jc w:val="both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Z</w:t>
            </w:r>
            <w:r w:rsidRPr="00D359E1">
              <w:rPr>
                <w:rFonts w:asciiTheme="minorHAnsi" w:hAnsiTheme="minorHAnsi" w:cstheme="minorHAnsi"/>
                <w:b w:val="0"/>
              </w:rPr>
              <w:t>agadnienia szczegółowe związane z wykorzystaniem systemów</w:t>
            </w:r>
            <w:r>
              <w:rPr>
                <w:rFonts w:asciiTheme="minorHAnsi" w:hAnsiTheme="minorHAnsi" w:cstheme="minorHAnsi"/>
                <w:b w:val="0"/>
              </w:rPr>
              <w:t xml:space="preserve"> </w:t>
            </w:r>
            <w:r w:rsidRPr="00D359E1">
              <w:rPr>
                <w:rFonts w:asciiTheme="minorHAnsi" w:hAnsiTheme="minorHAnsi" w:cstheme="minorHAnsi"/>
                <w:b w:val="0"/>
              </w:rPr>
              <w:t>sztucznej inteligencji w sektorze bankowym</w:t>
            </w:r>
          </w:p>
          <w:p w14:paraId="2BB6F432" w14:textId="77777777" w:rsidR="00BD30C5" w:rsidRPr="00D359E1" w:rsidRDefault="00BD30C5" w:rsidP="00BD30C5">
            <w:pPr>
              <w:pStyle w:val="Nagwkitablic"/>
              <w:numPr>
                <w:ilvl w:val="0"/>
                <w:numId w:val="70"/>
              </w:numPr>
              <w:jc w:val="both"/>
              <w:rPr>
                <w:rFonts w:asciiTheme="minorHAnsi" w:hAnsiTheme="minorHAnsi" w:cstheme="minorHAnsi"/>
                <w:b w:val="0"/>
              </w:rPr>
            </w:pPr>
            <w:r w:rsidRPr="00D36396">
              <w:rPr>
                <w:rFonts w:asciiTheme="minorHAnsi" w:hAnsiTheme="minorHAnsi" w:cstheme="minorHAnsi"/>
                <w:b w:val="0"/>
              </w:rPr>
              <w:t>Praktyczne zastosowanie sztucznej inteligencji i wirtualnej rzeczywistości w komunikacji. Studenci projektują kampanię marketingową z wykorzystaniem chatbotów i wirtualnej rzeczywistości.</w:t>
            </w:r>
          </w:p>
        </w:tc>
      </w:tr>
      <w:tr w:rsidR="00BD30C5" w:rsidRPr="004A4496" w14:paraId="309769DA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628A9ABD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A5F2EE8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  <w:tr w:rsidR="00BD30C5" w:rsidRPr="004A4496" w14:paraId="1A30F9DD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49581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85060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05CE5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2F98BE4B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91BE4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6B3FA8BB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02E7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D30C5" w:rsidRPr="004A4496" w14:paraId="1BABF62C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63EE51A0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BE45C2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870D20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0F62CF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4E8566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6090F6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A637AF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B31A67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08B57D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27274E9C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9FF741D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48165447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7F5C9F3C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2F0FA950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Courier New"/>
                <w:sz w:val="20"/>
                <w:szCs w:val="20"/>
              </w:rPr>
              <w:t>SPOŁECZNA ODPOWIEDZIALNOŚĆ INSTYTUCJI FINANSOWYCH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DF25CD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9B9E4BE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891A80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CA734C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2B5F970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A2EF476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665243F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12C330B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7AF02A3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0518A7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0E8FBF06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K-W-5</w:t>
            </w:r>
          </w:p>
          <w:p w14:paraId="3BA00280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K-W-6</w:t>
            </w:r>
          </w:p>
          <w:p w14:paraId="048CC09F" w14:textId="77777777" w:rsidR="00BD30C5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K-W-8</w:t>
            </w:r>
          </w:p>
          <w:p w14:paraId="26C63841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K-U-4</w:t>
            </w:r>
          </w:p>
          <w:p w14:paraId="1D68DAB3" w14:textId="77777777" w:rsidR="00BD30C5" w:rsidRDefault="00BD30C5" w:rsidP="00B278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3738">
              <w:rPr>
                <w:rFonts w:asciiTheme="minorHAnsi" w:hAnsiTheme="minorHAnsi" w:cstheme="minorHAnsi"/>
                <w:sz w:val="20"/>
                <w:szCs w:val="20"/>
              </w:rPr>
              <w:t>K-K-2</w:t>
            </w:r>
          </w:p>
          <w:p w14:paraId="5A9ACAA2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K-K-3</w:t>
            </w:r>
          </w:p>
        </w:tc>
      </w:tr>
      <w:tr w:rsidR="00BD30C5" w:rsidRPr="00D92B0D" w14:paraId="0072FAE7" w14:textId="77777777" w:rsidTr="00B2788E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1F55C0B4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7CE6F44" w14:textId="77777777" w:rsidR="00BD30C5" w:rsidRPr="00D36396" w:rsidRDefault="00BD30C5" w:rsidP="00BD30C5">
            <w:pPr>
              <w:pStyle w:val="Akapitzlist"/>
              <w:numPr>
                <w:ilvl w:val="0"/>
                <w:numId w:val="69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36396">
              <w:rPr>
                <w:rFonts w:cs="Courier New"/>
                <w:sz w:val="20"/>
                <w:szCs w:val="20"/>
              </w:rPr>
              <w:t>Społeczna odpowiedzialność biznesu (CSR) – pojęcie, wymiary</w:t>
            </w:r>
          </w:p>
          <w:p w14:paraId="058F4E30" w14:textId="77777777" w:rsidR="00BD30C5" w:rsidRPr="00D36396" w:rsidRDefault="00BD30C5" w:rsidP="00BD30C5">
            <w:pPr>
              <w:pStyle w:val="Akapitzlist"/>
              <w:numPr>
                <w:ilvl w:val="0"/>
                <w:numId w:val="69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36396">
              <w:rPr>
                <w:rFonts w:cs="Courier New"/>
                <w:sz w:val="20"/>
                <w:szCs w:val="20"/>
              </w:rPr>
              <w:t>Etyka w działalności instytucji finansowych</w:t>
            </w:r>
          </w:p>
          <w:p w14:paraId="65B729AE" w14:textId="77777777" w:rsidR="00BD30C5" w:rsidRPr="00D36396" w:rsidRDefault="00BD30C5" w:rsidP="00BD30C5">
            <w:pPr>
              <w:pStyle w:val="Akapitzlist"/>
              <w:numPr>
                <w:ilvl w:val="0"/>
                <w:numId w:val="69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36396">
              <w:rPr>
                <w:rFonts w:cs="Courier New"/>
                <w:sz w:val="20"/>
                <w:szCs w:val="20"/>
              </w:rPr>
              <w:t>Edukacja finansowa jako narzędzie CSR</w:t>
            </w:r>
          </w:p>
          <w:p w14:paraId="3EC6D26D" w14:textId="77777777" w:rsidR="00BD30C5" w:rsidRPr="00D36396" w:rsidRDefault="00BD30C5" w:rsidP="00BD30C5">
            <w:pPr>
              <w:pStyle w:val="Akapitzlist"/>
              <w:numPr>
                <w:ilvl w:val="0"/>
                <w:numId w:val="69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36396">
              <w:rPr>
                <w:rFonts w:cs="Courier New"/>
                <w:sz w:val="20"/>
                <w:szCs w:val="20"/>
              </w:rPr>
              <w:t>Społecznie odpowiedzialne inwestowanie</w:t>
            </w:r>
          </w:p>
          <w:p w14:paraId="6C836DBF" w14:textId="77777777" w:rsidR="00BD30C5" w:rsidRPr="00D36396" w:rsidRDefault="00BD30C5" w:rsidP="00BD30C5">
            <w:pPr>
              <w:pStyle w:val="Akapitzlist"/>
              <w:numPr>
                <w:ilvl w:val="0"/>
                <w:numId w:val="69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36396">
              <w:rPr>
                <w:rFonts w:cs="Courier New"/>
                <w:sz w:val="20"/>
                <w:szCs w:val="20"/>
              </w:rPr>
              <w:t>Społecznie odpowiedzialne udzielanie kredytów</w:t>
            </w:r>
          </w:p>
          <w:p w14:paraId="0916238A" w14:textId="77777777" w:rsidR="00BD30C5" w:rsidRPr="00D36396" w:rsidRDefault="00BD30C5" w:rsidP="00BD30C5">
            <w:pPr>
              <w:pStyle w:val="Akapitzlist"/>
              <w:numPr>
                <w:ilvl w:val="0"/>
                <w:numId w:val="69"/>
              </w:num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D36396">
              <w:rPr>
                <w:rFonts w:cs="Courier New"/>
                <w:sz w:val="20"/>
                <w:szCs w:val="20"/>
              </w:rPr>
              <w:t>Społecznie odpowiedzialne ubezpieczanie</w:t>
            </w:r>
          </w:p>
          <w:p w14:paraId="315E0F05" w14:textId="77777777" w:rsidR="00BD30C5" w:rsidRPr="00D36396" w:rsidRDefault="00BD30C5" w:rsidP="00BD30C5">
            <w:pPr>
              <w:pStyle w:val="Akapitzlist"/>
              <w:numPr>
                <w:ilvl w:val="0"/>
                <w:numId w:val="69"/>
              </w:numPr>
              <w:spacing w:after="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36396">
              <w:rPr>
                <w:rFonts w:cs="Courier New"/>
                <w:sz w:val="20"/>
                <w:szCs w:val="20"/>
              </w:rPr>
              <w:t>Raportowanie społeczne w instytucjach finansowych</w:t>
            </w:r>
          </w:p>
        </w:tc>
      </w:tr>
      <w:tr w:rsidR="00BD30C5" w:rsidRPr="004A4496" w14:paraId="7B218649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5610195A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2A97CB2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  <w:tr w:rsidR="00BD30C5" w:rsidRPr="004A4496" w14:paraId="378C2EAA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9A59D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3650E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8AEF1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072C19C3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08E2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0A92A50A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2296E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D30C5" w:rsidRPr="004A4496" w14:paraId="1489DD6C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17E6F119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1BC0E8C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86C8C1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D08149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FC9A05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AD9D1E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713F92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A09C4F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993521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2F97EFD5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2D884BC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77690FA3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4DAD7F5A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08003FCB" w14:textId="77777777" w:rsidR="00BD30C5" w:rsidRPr="00D359E1" w:rsidRDefault="00BD30C5" w:rsidP="00B2788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359E1">
              <w:rPr>
                <w:rFonts w:asciiTheme="minorHAnsi" w:eastAsia="Times New Roman" w:hAnsiTheme="minorHAnsi" w:cstheme="minorHAnsi"/>
                <w:sz w:val="20"/>
                <w:szCs w:val="20"/>
              </w:rPr>
              <w:t>KONSOLIDACJA SPRAWOZDAŃ FINANSOWYCH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9C1422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BD1778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3A3C80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2FAF2E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C601F6D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A2566A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4D9F4BB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88E63B4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993CBF3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042821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88467AF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cs="Courier New"/>
              </w:rPr>
            </w:pPr>
            <w:r w:rsidRPr="00C63738">
              <w:rPr>
                <w:rFonts w:cs="Courier New"/>
              </w:rPr>
              <w:t>K-U-4</w:t>
            </w:r>
          </w:p>
          <w:p w14:paraId="1A8A7B6B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cs="Courier New"/>
              </w:rPr>
              <w:t>K-U-6</w:t>
            </w:r>
          </w:p>
        </w:tc>
      </w:tr>
      <w:tr w:rsidR="00BD30C5" w:rsidRPr="00D92B0D" w14:paraId="50B0A0F5" w14:textId="77777777" w:rsidTr="00B2788E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13FB847A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315FB90" w14:textId="77777777" w:rsidR="00BD30C5" w:rsidRPr="00DF7351" w:rsidRDefault="00BD30C5" w:rsidP="00BD30C5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F7351">
              <w:rPr>
                <w:rFonts w:cstheme="minorHAnsi"/>
                <w:sz w:val="20"/>
                <w:szCs w:val="20"/>
              </w:rPr>
              <w:t>Grupa kapitałowa jako podmiot gospodarczy (definicja grupy kapitałowej, przyczyny powstawania grup kapitałowych, klasyfikacja grup kapitałowych, regulacje prawne dotyczące grup kapitałowych, pojęcia wykorzystywane do identyfikacji jednostek tworzących grupę kapitałową).</w:t>
            </w:r>
          </w:p>
          <w:p w14:paraId="6D608279" w14:textId="77777777" w:rsidR="00BD30C5" w:rsidRPr="00DF7351" w:rsidRDefault="00BD30C5" w:rsidP="00BD30C5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F7351">
              <w:rPr>
                <w:rFonts w:cstheme="minorHAnsi"/>
                <w:sz w:val="20"/>
                <w:szCs w:val="20"/>
              </w:rPr>
              <w:t>Ogólne zasady sporządzania skonsolidowanego sprawozdania finansowego (istota i cel konsolidacji sprawozdań finansowych, cechy charakterystyczne rachunkowości grup kapitałowych, wpływ konsolidacji sprawozdań finansowych na organizację rachunkowości jednostek tworzących grupę kapitałową, zwolnienia i wyłączenia jednostek z obowiązku konsolidacji).</w:t>
            </w:r>
          </w:p>
          <w:p w14:paraId="2A7A60E2" w14:textId="77777777" w:rsidR="00BD30C5" w:rsidRPr="00DF7351" w:rsidRDefault="00BD30C5" w:rsidP="00BD30C5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F7351">
              <w:rPr>
                <w:rFonts w:cstheme="minorHAnsi"/>
                <w:sz w:val="20"/>
                <w:szCs w:val="20"/>
              </w:rPr>
              <w:t>Konsolidacja metodą pełną.</w:t>
            </w:r>
          </w:p>
          <w:p w14:paraId="33E37A92" w14:textId="77777777" w:rsidR="00BD30C5" w:rsidRPr="00DF7351" w:rsidRDefault="00BD30C5" w:rsidP="00BD30C5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F7351">
              <w:rPr>
                <w:rFonts w:cstheme="minorHAnsi"/>
                <w:sz w:val="20"/>
                <w:szCs w:val="20"/>
              </w:rPr>
              <w:t>Konsolidacja metodą proporcjonalną.</w:t>
            </w:r>
          </w:p>
          <w:p w14:paraId="38E1FCEB" w14:textId="77777777" w:rsidR="00BD30C5" w:rsidRPr="00D359E1" w:rsidRDefault="00BD30C5" w:rsidP="00BD30C5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DF7351">
              <w:rPr>
                <w:rFonts w:cstheme="minorHAnsi"/>
                <w:sz w:val="20"/>
                <w:szCs w:val="20"/>
              </w:rPr>
              <w:t>Wykorzystanie metody praw własności w procesie konsolidacji sprawozdań finansowych.</w:t>
            </w:r>
          </w:p>
        </w:tc>
      </w:tr>
      <w:tr w:rsidR="00BD30C5" w:rsidRPr="004A4496" w14:paraId="24DC27CC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231BABD3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79B88CD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otwarte, zadania</w:t>
            </w:r>
          </w:p>
        </w:tc>
      </w:tr>
      <w:tr w:rsidR="00BD30C5" w:rsidRPr="004A4496" w14:paraId="4E6BC13C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F7263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3F90F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9E06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69992378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2A3E3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21860785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B3ACE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D30C5" w:rsidRPr="004A4496" w14:paraId="56706714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16E0F0D1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83497B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A6DF6F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D66072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3EB4F4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B0CFAD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1C144A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4318DA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1D1EFE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6B3AA7CC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4443FC9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94FD378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6C5AF3BE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312F44DB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Arial"/>
              </w:rPr>
              <w:t>KONTROLA I AUDYT ZEWNĘTRZNY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71502F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1E17FA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8ACA3B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77D0F61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3C3BCD5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2FDA86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1DF016C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34675A8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11C9DAC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D9C232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9FBFBF6" w14:textId="77777777" w:rsidR="00BD30C5" w:rsidRPr="00D359E1" w:rsidRDefault="00BD30C5" w:rsidP="00B2788E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D359E1">
              <w:rPr>
                <w:rFonts w:cs="Courier New"/>
                <w:sz w:val="20"/>
                <w:szCs w:val="20"/>
              </w:rPr>
              <w:t>K-W-1</w:t>
            </w:r>
          </w:p>
          <w:p w14:paraId="62FDF9B0" w14:textId="77777777" w:rsidR="00BD30C5" w:rsidRPr="00D359E1" w:rsidRDefault="00BD30C5" w:rsidP="00B2788E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D359E1">
              <w:rPr>
                <w:rFonts w:cs="Courier New"/>
                <w:sz w:val="20"/>
                <w:szCs w:val="20"/>
              </w:rPr>
              <w:t>K-W-7</w:t>
            </w:r>
          </w:p>
          <w:p w14:paraId="4460AF4D" w14:textId="77777777" w:rsidR="00BD30C5" w:rsidRPr="00D359E1" w:rsidRDefault="00BD30C5" w:rsidP="00B2788E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D359E1">
              <w:rPr>
                <w:rFonts w:cs="Courier New"/>
                <w:sz w:val="20"/>
                <w:szCs w:val="20"/>
              </w:rPr>
              <w:t>K-U-3</w:t>
            </w:r>
          </w:p>
          <w:p w14:paraId="4C31F90F" w14:textId="77777777" w:rsidR="00BD30C5" w:rsidRPr="00D359E1" w:rsidRDefault="00BD30C5" w:rsidP="00B2788E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D359E1">
              <w:rPr>
                <w:rFonts w:cs="Courier New"/>
                <w:sz w:val="20"/>
                <w:szCs w:val="20"/>
              </w:rPr>
              <w:t>K-U-4</w:t>
            </w:r>
          </w:p>
          <w:p w14:paraId="342C975B" w14:textId="77777777" w:rsidR="00BD30C5" w:rsidRPr="00D359E1" w:rsidRDefault="00BD30C5" w:rsidP="00B2788E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D359E1">
              <w:rPr>
                <w:rFonts w:cs="Courier New"/>
                <w:sz w:val="20"/>
                <w:szCs w:val="20"/>
              </w:rPr>
              <w:t>K-U-6</w:t>
            </w:r>
          </w:p>
          <w:p w14:paraId="2DB74EE8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59E1">
              <w:rPr>
                <w:rFonts w:cs="Courier New"/>
                <w:sz w:val="20"/>
                <w:szCs w:val="20"/>
              </w:rPr>
              <w:t>K-K-3</w:t>
            </w:r>
          </w:p>
        </w:tc>
      </w:tr>
      <w:tr w:rsidR="00BD30C5" w:rsidRPr="00D92B0D" w14:paraId="2934AEB8" w14:textId="77777777" w:rsidTr="00B2788E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7845BB94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63A0AD6" w14:textId="77777777" w:rsidR="00BD30C5" w:rsidRPr="00C63738" w:rsidRDefault="00BD30C5" w:rsidP="00BD30C5">
            <w:pPr>
              <w:pStyle w:val="Akapitzlist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after="0" w:line="240" w:lineRule="auto"/>
            </w:pPr>
            <w:r w:rsidRPr="00C63738">
              <w:t xml:space="preserve">Istota audytu i kontroli zewnętrznej oraz ich uwarunkowania prawne  </w:t>
            </w:r>
          </w:p>
          <w:p w14:paraId="1BBE8724" w14:textId="77777777" w:rsidR="00BD30C5" w:rsidRPr="00C63738" w:rsidRDefault="00BD30C5" w:rsidP="00BD30C5">
            <w:pPr>
              <w:pStyle w:val="Akapitzlist"/>
              <w:numPr>
                <w:ilvl w:val="0"/>
                <w:numId w:val="72"/>
              </w:numPr>
              <w:spacing w:after="90" w:line="240" w:lineRule="auto"/>
              <w:rPr>
                <w:rFonts w:eastAsia="Times New Roman"/>
                <w:lang w:eastAsia="pl-PL"/>
              </w:rPr>
            </w:pPr>
            <w:r w:rsidRPr="00C63738">
              <w:rPr>
                <w:rFonts w:eastAsia="Times New Roman"/>
                <w:lang w:eastAsia="pl-PL"/>
              </w:rPr>
              <w:t xml:space="preserve">Regulamin i organizacja kontroli wewnętrznej </w:t>
            </w:r>
          </w:p>
          <w:p w14:paraId="775329EB" w14:textId="77777777" w:rsidR="00BD30C5" w:rsidRPr="00C63738" w:rsidRDefault="00BD30C5" w:rsidP="00BD30C5">
            <w:pPr>
              <w:pStyle w:val="Akapitzlist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after="0" w:line="240" w:lineRule="auto"/>
            </w:pPr>
            <w:r w:rsidRPr="00C63738">
              <w:lastRenderedPageBreak/>
              <w:t xml:space="preserve">NIK i RIO jako zewnętrzne organy kontroli  </w:t>
            </w:r>
          </w:p>
          <w:p w14:paraId="4C7C2544" w14:textId="77777777" w:rsidR="00BD30C5" w:rsidRPr="00C63738" w:rsidRDefault="00BD30C5" w:rsidP="00BD30C5">
            <w:pPr>
              <w:pStyle w:val="Akapitzlist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after="0" w:line="240" w:lineRule="auto"/>
            </w:pPr>
            <w:r w:rsidRPr="00C63738">
              <w:rPr>
                <w:bCs/>
              </w:rPr>
              <w:t xml:space="preserve">Biegły rewidenta jako audytor zewnętrzny badania sprawozdań finansowych  </w:t>
            </w:r>
          </w:p>
          <w:p w14:paraId="51AE7626" w14:textId="77777777" w:rsidR="00BD30C5" w:rsidRPr="00C63738" w:rsidRDefault="00BD30C5" w:rsidP="00BD30C5">
            <w:pPr>
              <w:pStyle w:val="Akapitzlist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after="0" w:line="240" w:lineRule="auto"/>
            </w:pPr>
            <w:r w:rsidRPr="00C63738">
              <w:rPr>
                <w:bCs/>
              </w:rPr>
              <w:t xml:space="preserve">Procedury rewizji finansowej </w:t>
            </w:r>
          </w:p>
          <w:p w14:paraId="2CF75E7B" w14:textId="77777777" w:rsidR="00BD30C5" w:rsidRPr="00C63738" w:rsidRDefault="00BD30C5" w:rsidP="00BD30C5">
            <w:pPr>
              <w:pStyle w:val="Akapitzlist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after="0" w:line="240" w:lineRule="auto"/>
            </w:pPr>
            <w:r w:rsidRPr="00C63738">
              <w:rPr>
                <w:bCs/>
              </w:rPr>
              <w:t xml:space="preserve">Wybrane obszary rewizji finansowej </w:t>
            </w:r>
          </w:p>
          <w:p w14:paraId="28F063E2" w14:textId="77777777" w:rsidR="00BD30C5" w:rsidRPr="00D359E1" w:rsidRDefault="00BD30C5" w:rsidP="00BD30C5">
            <w:pPr>
              <w:pStyle w:val="Akapitzlist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after="0" w:line="240" w:lineRule="auto"/>
            </w:pPr>
            <w:r w:rsidRPr="00C63738">
              <w:rPr>
                <w:rFonts w:eastAsia="Times New Roman"/>
                <w:lang w:eastAsia="pl-PL"/>
              </w:rPr>
              <w:t>Audyt funduszy unijnych</w:t>
            </w:r>
          </w:p>
        </w:tc>
      </w:tr>
      <w:tr w:rsidR="00BD30C5" w:rsidRPr="004A4496" w14:paraId="3F9EFDB3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651F859C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555976E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  <w:tr w:rsidR="00BD30C5" w:rsidRPr="004A4496" w14:paraId="35AC3A2C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79258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61D65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2AD50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2D8FDF8F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0306B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67CE2693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ACDF6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D30C5" w:rsidRPr="004A4496" w14:paraId="323AF1FC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2B4081BA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4BD8AF2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883F9A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FCE10B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5244A0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1FA1F8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955386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B230DE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0991C9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322A9D65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7E4E936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3D374F7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56D4E1BD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1A622A9D" w14:textId="77777777" w:rsidR="00BD30C5" w:rsidRPr="0018798F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B06D41">
              <w:rPr>
                <w:rFonts w:asciiTheme="minorHAnsi" w:eastAsia="Times New Roman" w:hAnsiTheme="minorHAnsi" w:cstheme="minorHAnsi"/>
              </w:rPr>
              <w:t>NOWE TECHNOLOGIE I ZASTOSOWANIA SZTUCZNEJ INTELIGENCJI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098940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E32946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B35825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34944A2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CDAAF61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86DC61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CC1524D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7F1E60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ABD30E1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08DFB6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A7B16E4" w14:textId="77777777" w:rsidR="00BD30C5" w:rsidRPr="00B06D41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06D41">
              <w:rPr>
                <w:rFonts w:asciiTheme="minorHAnsi" w:eastAsia="Times New Roman" w:hAnsiTheme="minorHAnsi" w:cstheme="minorHAnsi"/>
                <w:sz w:val="20"/>
                <w:szCs w:val="20"/>
              </w:rPr>
              <w:t>K-U-2</w:t>
            </w:r>
          </w:p>
          <w:p w14:paraId="0F2A1780" w14:textId="77777777" w:rsidR="00BD30C5" w:rsidRPr="00B06D41" w:rsidRDefault="00BD30C5" w:rsidP="00B278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06D41">
              <w:rPr>
                <w:rFonts w:asciiTheme="minorHAnsi" w:eastAsia="Times New Roman" w:hAnsiTheme="minorHAnsi" w:cstheme="minorHAnsi"/>
                <w:sz w:val="20"/>
                <w:szCs w:val="20"/>
              </w:rPr>
              <w:t>K-U-3</w:t>
            </w:r>
          </w:p>
          <w:p w14:paraId="5CD447D7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06D41">
              <w:rPr>
                <w:rFonts w:asciiTheme="minorHAnsi" w:eastAsia="Times New Roman" w:hAnsiTheme="minorHAnsi" w:cstheme="minorHAnsi"/>
                <w:sz w:val="20"/>
                <w:szCs w:val="20"/>
              </w:rPr>
              <w:t>K-U-5</w:t>
            </w:r>
          </w:p>
        </w:tc>
      </w:tr>
      <w:tr w:rsidR="00BD30C5" w:rsidRPr="00D92B0D" w14:paraId="28803656" w14:textId="77777777" w:rsidTr="00B2788E">
        <w:trPr>
          <w:trHeight w:val="558"/>
        </w:trPr>
        <w:tc>
          <w:tcPr>
            <w:tcW w:w="2703" w:type="dxa"/>
            <w:shd w:val="clear" w:color="auto" w:fill="auto"/>
            <w:vAlign w:val="center"/>
          </w:tcPr>
          <w:p w14:paraId="3FE4F94F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E3D29E2" w14:textId="77777777" w:rsidR="00BD30C5" w:rsidRPr="00D36396" w:rsidRDefault="00BD30C5" w:rsidP="00BD30C5">
            <w:pPr>
              <w:pStyle w:val="Nagwkitablic"/>
              <w:numPr>
                <w:ilvl w:val="0"/>
                <w:numId w:val="74"/>
              </w:numPr>
              <w:jc w:val="both"/>
              <w:rPr>
                <w:rFonts w:asciiTheme="minorHAnsi" w:hAnsiTheme="minorHAnsi" w:cstheme="minorHAnsi"/>
                <w:b w:val="0"/>
              </w:rPr>
            </w:pPr>
            <w:r w:rsidRPr="00D36396">
              <w:rPr>
                <w:rFonts w:asciiTheme="minorHAnsi" w:hAnsiTheme="minorHAnsi" w:cstheme="minorHAnsi"/>
                <w:b w:val="0"/>
              </w:rPr>
              <w:t>Wprowadzenie do sztucznej inteligencji i wirtualnej rzeczywistości w komunikacji. Studenci podczas pracy w grupach poznają definicje i różnice między sztuczną inteligencją i wirtualną rzeczywistością.</w:t>
            </w:r>
          </w:p>
          <w:p w14:paraId="1B7CA94E" w14:textId="77777777" w:rsidR="00BD30C5" w:rsidRPr="00D36396" w:rsidRDefault="00BD30C5" w:rsidP="00BD30C5">
            <w:pPr>
              <w:pStyle w:val="Nagwkitablic"/>
              <w:numPr>
                <w:ilvl w:val="0"/>
                <w:numId w:val="74"/>
              </w:numPr>
              <w:jc w:val="both"/>
              <w:rPr>
                <w:rFonts w:asciiTheme="minorHAnsi" w:hAnsiTheme="minorHAnsi" w:cstheme="minorHAnsi"/>
                <w:b w:val="0"/>
              </w:rPr>
            </w:pPr>
            <w:r w:rsidRPr="00D36396">
              <w:rPr>
                <w:rFonts w:asciiTheme="minorHAnsi" w:hAnsiTheme="minorHAnsi" w:cstheme="minorHAnsi"/>
                <w:b w:val="0"/>
              </w:rPr>
              <w:t>Podstawowe technologie i algorytmy sztucznej inteligencji.</w:t>
            </w:r>
          </w:p>
          <w:p w14:paraId="1877E5E3" w14:textId="77777777" w:rsidR="00BD30C5" w:rsidRPr="00D36396" w:rsidRDefault="00BD30C5" w:rsidP="00BD30C5">
            <w:pPr>
              <w:pStyle w:val="Nagwkitablic"/>
              <w:numPr>
                <w:ilvl w:val="0"/>
                <w:numId w:val="74"/>
              </w:numPr>
              <w:jc w:val="both"/>
              <w:rPr>
                <w:rFonts w:asciiTheme="minorHAnsi" w:hAnsiTheme="minorHAnsi" w:cstheme="minorHAnsi"/>
                <w:b w:val="0"/>
              </w:rPr>
            </w:pPr>
            <w:r w:rsidRPr="00D36396">
              <w:rPr>
                <w:rFonts w:asciiTheme="minorHAnsi" w:hAnsiTheme="minorHAnsi" w:cstheme="minorHAnsi"/>
                <w:b w:val="0"/>
              </w:rPr>
              <w:t>Wyszukiwanie przykładów zastosowań sztucznej inteligencji w komunikacji: chatboty, wykrywanie deepfake’ów.</w:t>
            </w:r>
          </w:p>
          <w:p w14:paraId="4ABAF30E" w14:textId="77777777" w:rsidR="00BD30C5" w:rsidRPr="00D36396" w:rsidRDefault="00BD30C5" w:rsidP="00BD30C5">
            <w:pPr>
              <w:pStyle w:val="Nagwkitablic"/>
              <w:numPr>
                <w:ilvl w:val="0"/>
                <w:numId w:val="74"/>
              </w:numPr>
              <w:jc w:val="both"/>
              <w:rPr>
                <w:rFonts w:asciiTheme="minorHAnsi" w:hAnsiTheme="minorHAnsi" w:cstheme="minorHAnsi"/>
                <w:b w:val="0"/>
              </w:rPr>
            </w:pPr>
            <w:r w:rsidRPr="00D36396">
              <w:rPr>
                <w:rFonts w:asciiTheme="minorHAnsi" w:hAnsiTheme="minorHAnsi" w:cstheme="minorHAnsi"/>
                <w:b w:val="0"/>
              </w:rPr>
              <w:t>Wirtualna rzeczywistość w komunikacji. Studenci poznają technologie wirtualnej rzeczywistości: VR, AR, MR (zajęcia prowadzone przy użyciu sprzętu VR)</w:t>
            </w:r>
          </w:p>
          <w:p w14:paraId="010B45C5" w14:textId="77777777" w:rsidR="00BD30C5" w:rsidRPr="00D359E1" w:rsidRDefault="00BD30C5" w:rsidP="00BD30C5">
            <w:pPr>
              <w:pStyle w:val="Nagwkitablic"/>
              <w:numPr>
                <w:ilvl w:val="0"/>
                <w:numId w:val="74"/>
              </w:numPr>
              <w:jc w:val="both"/>
              <w:rPr>
                <w:rFonts w:asciiTheme="minorHAnsi" w:hAnsiTheme="minorHAnsi" w:cstheme="minorHAnsi"/>
                <w:b w:val="0"/>
              </w:rPr>
            </w:pPr>
            <w:r w:rsidRPr="00D36396">
              <w:rPr>
                <w:rFonts w:asciiTheme="minorHAnsi" w:hAnsiTheme="minorHAnsi" w:cstheme="minorHAnsi"/>
                <w:b w:val="0"/>
              </w:rPr>
              <w:t>Praktyczne zastosowanie sztucznej inteligencji i wirtualnej rzeczywistości w komunikacji. Studenci projektują kampanię marketingową z wykorzystaniem chatbotów i wirtualnej rzeczywistości.</w:t>
            </w:r>
          </w:p>
        </w:tc>
      </w:tr>
      <w:tr w:rsidR="00BD30C5" w:rsidRPr="004A4496" w14:paraId="03EB1C9A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59B15BAE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41710C6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</w:t>
            </w:r>
          </w:p>
        </w:tc>
      </w:tr>
      <w:tr w:rsidR="00BD30C5" w:rsidRPr="004A4496" w14:paraId="15D28B77" w14:textId="77777777" w:rsidTr="00B2788E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FAE9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Nazwa przedmiotu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ABAF9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Forma zajęć – liczba godzin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3C5E3" w14:textId="77777777" w:rsidR="00BD30C5" w:rsidRPr="004A4496" w:rsidRDefault="00BD30C5" w:rsidP="00B2788E">
            <w:pPr>
              <w:spacing w:after="0"/>
              <w:ind w:right="-7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 xml:space="preserve">Razem: liczba </w:t>
            </w:r>
          </w:p>
          <w:p w14:paraId="54BB70BA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godzin zajęć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728D" w14:textId="77777777" w:rsidR="00BD30C5" w:rsidRPr="004A4496" w:rsidRDefault="00BD30C5" w:rsidP="00B2788E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Razem:</w:t>
            </w:r>
          </w:p>
          <w:p w14:paraId="7E976309" w14:textId="77777777" w:rsidR="00BD30C5" w:rsidRPr="004A4496" w:rsidRDefault="00BD30C5" w:rsidP="00B2788E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punkty ECTS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F4BFB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Odniesienie do kierunkowych efektów uczenia się (symbole)</w:t>
            </w:r>
          </w:p>
        </w:tc>
      </w:tr>
      <w:tr w:rsidR="00BD30C5" w:rsidRPr="004A4496" w14:paraId="4965C6EE" w14:textId="77777777" w:rsidTr="00B2788E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493D1F4F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E6F3B0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1F868B" w14:textId="77777777" w:rsidR="00BD30C5" w:rsidRPr="004A4496" w:rsidRDefault="00BD30C5" w:rsidP="00B2788E">
            <w:pPr>
              <w:spacing w:after="0"/>
              <w:ind w:right="-46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797A01" w14:textId="77777777" w:rsidR="00BD30C5" w:rsidRPr="004A4496" w:rsidRDefault="00BD30C5" w:rsidP="00B2788E">
            <w:pPr>
              <w:spacing w:after="0"/>
              <w:ind w:right="-62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4A6DB3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5F571A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9D4994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1C7107" w14:textId="77777777" w:rsidR="00BD30C5" w:rsidRPr="004A4496" w:rsidRDefault="00BD30C5" w:rsidP="00B2788E">
            <w:pPr>
              <w:spacing w:after="0"/>
              <w:ind w:right="-60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291793" w14:textId="77777777" w:rsidR="00BD30C5" w:rsidRPr="004A4496" w:rsidRDefault="00BD30C5" w:rsidP="00B2788E">
            <w:pPr>
              <w:spacing w:after="0"/>
              <w:ind w:right="-74"/>
              <w:jc w:val="center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367A29CF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7A2C803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ADFDE74" w14:textId="77777777" w:rsidR="00BD30C5" w:rsidRPr="004A4496" w:rsidRDefault="00BD30C5" w:rsidP="00B2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BD30C5" w:rsidRPr="004A4496" w14:paraId="709F9A5F" w14:textId="77777777" w:rsidTr="00B2788E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608D7A8A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63738">
              <w:rPr>
                <w:rFonts w:cs="Courier New"/>
              </w:rPr>
              <w:t xml:space="preserve">INŻYNIERIA FINANSOWA 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A2F76C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CFAA44E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7E1568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082526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9861212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77032A1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6530828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A6CACD1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62E8FF1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54C500" w14:textId="77777777" w:rsidR="00BD30C5" w:rsidRPr="004A4496" w:rsidRDefault="00BD30C5" w:rsidP="00B278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6167089" w14:textId="77777777" w:rsidR="00BD30C5" w:rsidRPr="00C63738" w:rsidRDefault="00BD30C5" w:rsidP="00B2788E">
            <w:pPr>
              <w:spacing w:after="0" w:line="240" w:lineRule="auto"/>
              <w:jc w:val="center"/>
              <w:rPr>
                <w:rFonts w:cstheme="minorHAnsi"/>
              </w:rPr>
            </w:pPr>
            <w:r w:rsidRPr="00C63738">
              <w:rPr>
                <w:rFonts w:cstheme="minorHAnsi"/>
                <w:bCs/>
              </w:rPr>
              <w:t>k-W-1</w:t>
            </w:r>
          </w:p>
          <w:p w14:paraId="45E801F3" w14:textId="77777777" w:rsidR="00BD30C5" w:rsidRPr="004A4496" w:rsidRDefault="00BD30C5" w:rsidP="00B278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63738">
              <w:rPr>
                <w:rFonts w:cstheme="minorHAnsi"/>
              </w:rPr>
              <w:t>k-U-2</w:t>
            </w:r>
          </w:p>
        </w:tc>
      </w:tr>
      <w:tr w:rsidR="00BD30C5" w:rsidRPr="00D92B0D" w14:paraId="74A99B52" w14:textId="77777777" w:rsidTr="00B2788E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35F21936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lastRenderedPageBreak/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3BDF945" w14:textId="77777777" w:rsidR="00BD30C5" w:rsidRPr="001D182D" w:rsidRDefault="00BD30C5" w:rsidP="00BD30C5">
            <w:pPr>
              <w:pStyle w:val="Akapitzlist"/>
              <w:numPr>
                <w:ilvl w:val="0"/>
                <w:numId w:val="73"/>
              </w:numPr>
              <w:spacing w:after="0" w:line="240" w:lineRule="auto"/>
              <w:rPr>
                <w:sz w:val="20"/>
                <w:szCs w:val="20"/>
              </w:rPr>
            </w:pPr>
            <w:r w:rsidRPr="001D182D">
              <w:rPr>
                <w:sz w:val="20"/>
                <w:szCs w:val="20"/>
              </w:rPr>
              <w:t>Wprowadzenie i podstawowe pojęcia</w:t>
            </w:r>
          </w:p>
          <w:p w14:paraId="4A109EF0" w14:textId="77777777" w:rsidR="00BD30C5" w:rsidRPr="001D182D" w:rsidRDefault="00BD30C5" w:rsidP="00BD30C5">
            <w:pPr>
              <w:pStyle w:val="Akapitzlist"/>
              <w:numPr>
                <w:ilvl w:val="0"/>
                <w:numId w:val="73"/>
              </w:numPr>
              <w:spacing w:after="0" w:line="240" w:lineRule="auto"/>
              <w:rPr>
                <w:sz w:val="20"/>
                <w:szCs w:val="20"/>
              </w:rPr>
            </w:pPr>
            <w:r w:rsidRPr="001D182D">
              <w:rPr>
                <w:sz w:val="20"/>
                <w:szCs w:val="20"/>
              </w:rPr>
              <w:t>Stopy procentowe. Podstawowe stopy procentowe. Czynniki dyskontowe– obligacje zerokuponowe. Struktura stóp procentowych</w:t>
            </w:r>
          </w:p>
          <w:p w14:paraId="7AAE32FA" w14:textId="77777777" w:rsidR="00BD30C5" w:rsidRPr="001D182D" w:rsidRDefault="00BD30C5" w:rsidP="00BD30C5">
            <w:pPr>
              <w:pStyle w:val="Akapitzlist"/>
              <w:numPr>
                <w:ilvl w:val="0"/>
                <w:numId w:val="73"/>
              </w:numPr>
              <w:spacing w:after="0" w:line="240" w:lineRule="auto"/>
              <w:rPr>
                <w:sz w:val="20"/>
                <w:szCs w:val="20"/>
              </w:rPr>
            </w:pPr>
            <w:r w:rsidRPr="001D182D">
              <w:rPr>
                <w:sz w:val="20"/>
                <w:szCs w:val="20"/>
              </w:rPr>
              <w:t>Kontrakty FRA. Struktura kontraktu, jego wartość, stopa kontraktu. Zastosowanie jako instrument zabezpieczający</w:t>
            </w:r>
          </w:p>
          <w:p w14:paraId="07E6A034" w14:textId="77777777" w:rsidR="00BD30C5" w:rsidRPr="001D182D" w:rsidRDefault="00BD30C5" w:rsidP="00BD30C5">
            <w:pPr>
              <w:pStyle w:val="Akapitzlist"/>
              <w:numPr>
                <w:ilvl w:val="0"/>
                <w:numId w:val="73"/>
              </w:numPr>
              <w:spacing w:after="0" w:line="240" w:lineRule="auto"/>
              <w:rPr>
                <w:sz w:val="20"/>
                <w:szCs w:val="20"/>
              </w:rPr>
            </w:pPr>
            <w:r w:rsidRPr="001D182D">
              <w:rPr>
                <w:sz w:val="20"/>
                <w:szCs w:val="20"/>
              </w:rPr>
              <w:t>Kontrakty IRS/CCIRS. Struktura kontraktów wymiany stóp procentowych. Wycena kontraktu</w:t>
            </w:r>
          </w:p>
          <w:p w14:paraId="359C9646" w14:textId="77777777" w:rsidR="00BD30C5" w:rsidRPr="001D182D" w:rsidRDefault="00BD30C5" w:rsidP="00BD30C5">
            <w:pPr>
              <w:pStyle w:val="Akapitzlist"/>
              <w:numPr>
                <w:ilvl w:val="0"/>
                <w:numId w:val="73"/>
              </w:numPr>
              <w:spacing w:after="0" w:line="240" w:lineRule="auto"/>
              <w:rPr>
                <w:sz w:val="20"/>
                <w:szCs w:val="20"/>
              </w:rPr>
            </w:pPr>
            <w:r w:rsidRPr="001D182D">
              <w:rPr>
                <w:sz w:val="20"/>
                <w:szCs w:val="20"/>
              </w:rPr>
              <w:t>Kontrakty forward i futures</w:t>
            </w:r>
          </w:p>
          <w:p w14:paraId="533DDBC9" w14:textId="77777777" w:rsidR="00BD30C5" w:rsidRPr="001D182D" w:rsidRDefault="00BD30C5" w:rsidP="00BD30C5">
            <w:pPr>
              <w:pStyle w:val="Akapitzlist"/>
              <w:numPr>
                <w:ilvl w:val="0"/>
                <w:numId w:val="73"/>
              </w:numPr>
              <w:spacing w:after="0" w:line="240" w:lineRule="auto"/>
              <w:rPr>
                <w:sz w:val="20"/>
                <w:szCs w:val="20"/>
              </w:rPr>
            </w:pPr>
            <w:r w:rsidRPr="001D182D">
              <w:rPr>
                <w:sz w:val="20"/>
                <w:szCs w:val="20"/>
              </w:rPr>
              <w:t>Kontrakty opcyjne</w:t>
            </w:r>
          </w:p>
          <w:p w14:paraId="07259E7E" w14:textId="77777777" w:rsidR="00BD30C5" w:rsidRPr="001D182D" w:rsidRDefault="00BD30C5" w:rsidP="00BD30C5">
            <w:pPr>
              <w:pStyle w:val="Akapitzlist"/>
              <w:numPr>
                <w:ilvl w:val="0"/>
                <w:numId w:val="73"/>
              </w:numPr>
              <w:spacing w:after="0" w:line="240" w:lineRule="auto"/>
              <w:rPr>
                <w:sz w:val="20"/>
                <w:szCs w:val="20"/>
              </w:rPr>
            </w:pPr>
            <w:r w:rsidRPr="001D182D">
              <w:rPr>
                <w:sz w:val="20"/>
                <w:szCs w:val="20"/>
              </w:rPr>
              <w:t>Model dwumianowy- jednookresowy</w:t>
            </w:r>
          </w:p>
          <w:p w14:paraId="493DED89" w14:textId="77777777" w:rsidR="00BD30C5" w:rsidRPr="001D182D" w:rsidRDefault="00BD30C5" w:rsidP="00BD30C5">
            <w:pPr>
              <w:pStyle w:val="Akapitzlist"/>
              <w:numPr>
                <w:ilvl w:val="0"/>
                <w:numId w:val="73"/>
              </w:numPr>
              <w:spacing w:after="0" w:line="240" w:lineRule="auto"/>
              <w:rPr>
                <w:sz w:val="20"/>
                <w:szCs w:val="20"/>
              </w:rPr>
            </w:pPr>
            <w:r w:rsidRPr="001D182D">
              <w:rPr>
                <w:sz w:val="20"/>
                <w:szCs w:val="20"/>
              </w:rPr>
              <w:t>Model dwumianowy- wielookresowy</w:t>
            </w:r>
          </w:p>
          <w:p w14:paraId="67CE8F96" w14:textId="77777777" w:rsidR="00BD30C5" w:rsidRPr="001D182D" w:rsidRDefault="00BD30C5" w:rsidP="00BD30C5">
            <w:pPr>
              <w:pStyle w:val="Akapitzlist"/>
              <w:numPr>
                <w:ilvl w:val="0"/>
                <w:numId w:val="73"/>
              </w:numPr>
              <w:spacing w:after="0" w:line="240" w:lineRule="auto"/>
              <w:rPr>
                <w:sz w:val="20"/>
                <w:szCs w:val="20"/>
              </w:rPr>
            </w:pPr>
            <w:r w:rsidRPr="001D182D">
              <w:rPr>
                <w:sz w:val="20"/>
                <w:szCs w:val="20"/>
              </w:rPr>
              <w:t>Model Blacka-Scholesa</w:t>
            </w:r>
          </w:p>
          <w:p w14:paraId="7A676021" w14:textId="77777777" w:rsidR="00BD30C5" w:rsidRPr="001D182D" w:rsidRDefault="00BD30C5" w:rsidP="00BD30C5">
            <w:pPr>
              <w:pStyle w:val="Akapitzlist"/>
              <w:numPr>
                <w:ilvl w:val="0"/>
                <w:numId w:val="73"/>
              </w:numPr>
              <w:spacing w:after="0" w:line="240" w:lineRule="auto"/>
              <w:rPr>
                <w:sz w:val="20"/>
                <w:szCs w:val="20"/>
              </w:rPr>
            </w:pPr>
            <w:r w:rsidRPr="001D182D">
              <w:rPr>
                <w:sz w:val="20"/>
                <w:szCs w:val="20"/>
              </w:rPr>
              <w:t xml:space="preserve">Analiza wrażliwości. Współczynniki wrażliwości instrumentów pochodnych. Zabezpieczanie portfela instrumentów pochodnych </w:t>
            </w:r>
          </w:p>
          <w:p w14:paraId="6ADFCEBE" w14:textId="77777777" w:rsidR="00BD30C5" w:rsidRPr="001D182D" w:rsidRDefault="00BD30C5" w:rsidP="00BD30C5">
            <w:pPr>
              <w:pStyle w:val="Akapitzlist"/>
              <w:numPr>
                <w:ilvl w:val="0"/>
                <w:numId w:val="73"/>
              </w:numPr>
              <w:spacing w:after="0" w:line="240" w:lineRule="auto"/>
              <w:rPr>
                <w:sz w:val="20"/>
                <w:szCs w:val="20"/>
              </w:rPr>
            </w:pPr>
            <w:r w:rsidRPr="001D182D">
              <w:rPr>
                <w:sz w:val="20"/>
                <w:szCs w:val="20"/>
              </w:rPr>
              <w:t>Zmienność. Rodzaje zmienności, zmienność historyczna, zmienność implikowana. Struktura zmienności</w:t>
            </w:r>
          </w:p>
          <w:p w14:paraId="270B3980" w14:textId="77777777" w:rsidR="00BD30C5" w:rsidRPr="001D182D" w:rsidRDefault="00BD30C5" w:rsidP="00BD30C5">
            <w:pPr>
              <w:pStyle w:val="Akapitzlist"/>
              <w:numPr>
                <w:ilvl w:val="0"/>
                <w:numId w:val="73"/>
              </w:numPr>
              <w:spacing w:after="0" w:line="240" w:lineRule="auto"/>
            </w:pPr>
            <w:r w:rsidRPr="001D182D">
              <w:rPr>
                <w:sz w:val="20"/>
                <w:szCs w:val="20"/>
              </w:rPr>
              <w:t>Instrumenty pochodne stopy procentowej</w:t>
            </w:r>
            <w:r w:rsidRPr="00C63738">
              <w:t xml:space="preserve">    </w:t>
            </w:r>
          </w:p>
        </w:tc>
      </w:tr>
      <w:tr w:rsidR="00BD30C5" w:rsidRPr="004A4496" w14:paraId="02C8AA3F" w14:textId="77777777" w:rsidTr="00B2788E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29B87EFE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A4496">
              <w:rPr>
                <w:rFonts w:ascii="Times New Roman" w:eastAsia="Times New Roman" w:hAnsi="Times New Roman"/>
                <w:b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5ECA6D3" w14:textId="77777777" w:rsidR="00BD30C5" w:rsidRPr="004A4496" w:rsidRDefault="00BD30C5" w:rsidP="00B2788E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Praca pisemna: test, pytania otwarte, zadania</w:t>
            </w:r>
          </w:p>
        </w:tc>
      </w:tr>
    </w:tbl>
    <w:p w14:paraId="6737F233" w14:textId="77777777" w:rsidR="00BD30C5" w:rsidRDefault="00BD30C5" w:rsidP="00BD30C5">
      <w:pPr>
        <w:spacing w:after="0" w:line="240" w:lineRule="auto"/>
        <w:rPr>
          <w:rFonts w:ascii="Times New Roman" w:eastAsia="Times New Roman" w:hAnsi="Times New Roman"/>
        </w:rPr>
      </w:pPr>
    </w:p>
    <w:p w14:paraId="68537B06" w14:textId="77777777" w:rsidR="00BD30C5" w:rsidRDefault="00BD30C5" w:rsidP="004C4CD2">
      <w:pPr>
        <w:spacing w:after="0" w:line="240" w:lineRule="auto"/>
        <w:rPr>
          <w:rFonts w:ascii="Times New Roman" w:eastAsia="Times New Roman" w:hAnsi="Times New Roman"/>
        </w:rPr>
      </w:pPr>
    </w:p>
    <w:sectPr w:rsidR="00BD30C5" w:rsidSect="004A449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,Italic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3F3C"/>
    <w:multiLevelType w:val="hybridMultilevel"/>
    <w:tmpl w:val="A4BC40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0A0F0C"/>
    <w:multiLevelType w:val="hybridMultilevel"/>
    <w:tmpl w:val="CC7A1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51512"/>
    <w:multiLevelType w:val="multilevel"/>
    <w:tmpl w:val="72049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F81965"/>
    <w:multiLevelType w:val="hybridMultilevel"/>
    <w:tmpl w:val="70062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DA79ED"/>
    <w:multiLevelType w:val="hybridMultilevel"/>
    <w:tmpl w:val="80022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19520C"/>
    <w:multiLevelType w:val="multilevel"/>
    <w:tmpl w:val="2FD8EF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50306A"/>
    <w:multiLevelType w:val="hybridMultilevel"/>
    <w:tmpl w:val="A4BC40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AE4AEC"/>
    <w:multiLevelType w:val="hybridMultilevel"/>
    <w:tmpl w:val="DFA0C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1613BC"/>
    <w:multiLevelType w:val="hybridMultilevel"/>
    <w:tmpl w:val="A2DA23AA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0E312B7C"/>
    <w:multiLevelType w:val="hybridMultilevel"/>
    <w:tmpl w:val="ACAA6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607C1A"/>
    <w:multiLevelType w:val="hybridMultilevel"/>
    <w:tmpl w:val="88CC9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DA4471"/>
    <w:multiLevelType w:val="hybridMultilevel"/>
    <w:tmpl w:val="F9549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C5C72"/>
    <w:multiLevelType w:val="multilevel"/>
    <w:tmpl w:val="8E025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1093B4F"/>
    <w:multiLevelType w:val="hybridMultilevel"/>
    <w:tmpl w:val="CF6CED34"/>
    <w:lvl w:ilvl="0" w:tplc="5F106038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14" w15:restartNumberingAfterBreak="0">
    <w:nsid w:val="122A79D1"/>
    <w:multiLevelType w:val="multilevel"/>
    <w:tmpl w:val="4322C6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2F27993"/>
    <w:multiLevelType w:val="multilevel"/>
    <w:tmpl w:val="9A264E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3C2375E"/>
    <w:multiLevelType w:val="hybridMultilevel"/>
    <w:tmpl w:val="1B90D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01225F"/>
    <w:multiLevelType w:val="multilevel"/>
    <w:tmpl w:val="8A5C4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56E5A6F"/>
    <w:multiLevelType w:val="multilevel"/>
    <w:tmpl w:val="2FD8EF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73E619E"/>
    <w:multiLevelType w:val="hybridMultilevel"/>
    <w:tmpl w:val="1F8233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7457447"/>
    <w:multiLevelType w:val="hybridMultilevel"/>
    <w:tmpl w:val="4800BA68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 w15:restartNumberingAfterBreak="0">
    <w:nsid w:val="17D62A7D"/>
    <w:multiLevelType w:val="multilevel"/>
    <w:tmpl w:val="6324B42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8EF365C"/>
    <w:multiLevelType w:val="multilevel"/>
    <w:tmpl w:val="72049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9BB4418"/>
    <w:multiLevelType w:val="hybridMultilevel"/>
    <w:tmpl w:val="A4BC40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AD0647E"/>
    <w:multiLevelType w:val="multilevel"/>
    <w:tmpl w:val="259ADA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C35424B"/>
    <w:multiLevelType w:val="hybridMultilevel"/>
    <w:tmpl w:val="F9549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6D0BC9"/>
    <w:multiLevelType w:val="hybridMultilevel"/>
    <w:tmpl w:val="B83A1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2D5961"/>
    <w:multiLevelType w:val="hybridMultilevel"/>
    <w:tmpl w:val="B83A1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FD2F77"/>
    <w:multiLevelType w:val="multilevel"/>
    <w:tmpl w:val="354636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1B132C0"/>
    <w:multiLevelType w:val="hybridMultilevel"/>
    <w:tmpl w:val="526EBA62"/>
    <w:lvl w:ilvl="0" w:tplc="F95A95A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482D7F"/>
    <w:multiLevelType w:val="multilevel"/>
    <w:tmpl w:val="1F1867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3896C68"/>
    <w:multiLevelType w:val="hybridMultilevel"/>
    <w:tmpl w:val="AC167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B76D26"/>
    <w:multiLevelType w:val="hybridMultilevel"/>
    <w:tmpl w:val="7A5C99F4"/>
    <w:lvl w:ilvl="0" w:tplc="C2D290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703B4"/>
    <w:multiLevelType w:val="multilevel"/>
    <w:tmpl w:val="A52C320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4F2166D"/>
    <w:multiLevelType w:val="multilevel"/>
    <w:tmpl w:val="F5F095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8504F8B"/>
    <w:multiLevelType w:val="hybridMultilevel"/>
    <w:tmpl w:val="857A1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C5534D"/>
    <w:multiLevelType w:val="hybridMultilevel"/>
    <w:tmpl w:val="DA4C4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8A161F"/>
    <w:multiLevelType w:val="multilevel"/>
    <w:tmpl w:val="CFEC1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CD40E73"/>
    <w:multiLevelType w:val="multilevel"/>
    <w:tmpl w:val="01C43B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02712C0"/>
    <w:multiLevelType w:val="hybridMultilevel"/>
    <w:tmpl w:val="74FC7096"/>
    <w:lvl w:ilvl="0" w:tplc="09348B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23B3A92"/>
    <w:multiLevelType w:val="multilevel"/>
    <w:tmpl w:val="87321C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2F23B68"/>
    <w:multiLevelType w:val="hybridMultilevel"/>
    <w:tmpl w:val="93269D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48A5DE3"/>
    <w:multiLevelType w:val="multilevel"/>
    <w:tmpl w:val="1194D0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4D51E9E"/>
    <w:multiLevelType w:val="hybridMultilevel"/>
    <w:tmpl w:val="70062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52F1699"/>
    <w:multiLevelType w:val="hybridMultilevel"/>
    <w:tmpl w:val="A4BC40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6E10A9E"/>
    <w:multiLevelType w:val="hybridMultilevel"/>
    <w:tmpl w:val="10CA8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7464227"/>
    <w:multiLevelType w:val="hybridMultilevel"/>
    <w:tmpl w:val="60447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8892991"/>
    <w:multiLevelType w:val="hybridMultilevel"/>
    <w:tmpl w:val="80662C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A9769C0"/>
    <w:multiLevelType w:val="multilevel"/>
    <w:tmpl w:val="7E62DC8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AC67507"/>
    <w:multiLevelType w:val="hybridMultilevel"/>
    <w:tmpl w:val="EB7E0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C606C5B"/>
    <w:multiLevelType w:val="hybridMultilevel"/>
    <w:tmpl w:val="AC167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09978A0"/>
    <w:multiLevelType w:val="multilevel"/>
    <w:tmpl w:val="2BD8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5DC4DE3"/>
    <w:multiLevelType w:val="hybridMultilevel"/>
    <w:tmpl w:val="6D024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CB57BF"/>
    <w:multiLevelType w:val="multilevel"/>
    <w:tmpl w:val="28B4D7F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8FB08E6"/>
    <w:multiLevelType w:val="hybridMultilevel"/>
    <w:tmpl w:val="263E8E02"/>
    <w:lvl w:ilvl="0" w:tplc="77AA551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B0C48EA"/>
    <w:multiLevelType w:val="hybridMultilevel"/>
    <w:tmpl w:val="9192F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4836881"/>
    <w:multiLevelType w:val="hybridMultilevel"/>
    <w:tmpl w:val="ACAA6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9A46DF"/>
    <w:multiLevelType w:val="multilevel"/>
    <w:tmpl w:val="2B56D0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6816754"/>
    <w:multiLevelType w:val="hybridMultilevel"/>
    <w:tmpl w:val="8A706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7924160"/>
    <w:multiLevelType w:val="multilevel"/>
    <w:tmpl w:val="6BEC98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B2B46DF"/>
    <w:multiLevelType w:val="hybridMultilevel"/>
    <w:tmpl w:val="55F85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B367BCA"/>
    <w:multiLevelType w:val="hybridMultilevel"/>
    <w:tmpl w:val="855A7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5B9353E3"/>
    <w:multiLevelType w:val="hybridMultilevel"/>
    <w:tmpl w:val="20281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CB023E8"/>
    <w:multiLevelType w:val="multilevel"/>
    <w:tmpl w:val="2FD8EF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EDE2C90"/>
    <w:multiLevelType w:val="hybridMultilevel"/>
    <w:tmpl w:val="AAE22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F272E36"/>
    <w:multiLevelType w:val="hybridMultilevel"/>
    <w:tmpl w:val="8F4E4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04E4BC7"/>
    <w:multiLevelType w:val="multilevel"/>
    <w:tmpl w:val="B1D84D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0BD7689"/>
    <w:multiLevelType w:val="multilevel"/>
    <w:tmpl w:val="2FD8EF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5A53D1F"/>
    <w:multiLevelType w:val="hybridMultilevel"/>
    <w:tmpl w:val="02DCF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114180"/>
    <w:multiLevelType w:val="multilevel"/>
    <w:tmpl w:val="FD843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7463619"/>
    <w:multiLevelType w:val="hybridMultilevel"/>
    <w:tmpl w:val="ACAA6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AAB5DB2"/>
    <w:multiLevelType w:val="multilevel"/>
    <w:tmpl w:val="70F858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BD10A2B"/>
    <w:multiLevelType w:val="hybridMultilevel"/>
    <w:tmpl w:val="A4BC40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E546864"/>
    <w:multiLevelType w:val="multilevel"/>
    <w:tmpl w:val="3D7ACD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F962F25"/>
    <w:multiLevelType w:val="hybridMultilevel"/>
    <w:tmpl w:val="B9F6A1E8"/>
    <w:lvl w:ilvl="0" w:tplc="A5624B92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5" w15:restartNumberingAfterBreak="0">
    <w:nsid w:val="6FFC5D50"/>
    <w:multiLevelType w:val="multilevel"/>
    <w:tmpl w:val="2BD8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0BC320D"/>
    <w:multiLevelType w:val="hybridMultilevel"/>
    <w:tmpl w:val="9AE6D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2E4616B"/>
    <w:multiLevelType w:val="hybridMultilevel"/>
    <w:tmpl w:val="A4BC40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3276198"/>
    <w:multiLevelType w:val="multilevel"/>
    <w:tmpl w:val="8530E7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5256316"/>
    <w:multiLevelType w:val="multilevel"/>
    <w:tmpl w:val="232223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6433EE6"/>
    <w:multiLevelType w:val="multilevel"/>
    <w:tmpl w:val="6ACEE4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71D6262"/>
    <w:multiLevelType w:val="multilevel"/>
    <w:tmpl w:val="2DAA1E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98A02BB"/>
    <w:multiLevelType w:val="multilevel"/>
    <w:tmpl w:val="2FD8EF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FDA0FD3"/>
    <w:multiLevelType w:val="hybridMultilevel"/>
    <w:tmpl w:val="8A928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55"/>
  </w:num>
  <w:num w:numId="3">
    <w:abstractNumId w:val="25"/>
  </w:num>
  <w:num w:numId="4">
    <w:abstractNumId w:val="6"/>
  </w:num>
  <w:num w:numId="5">
    <w:abstractNumId w:val="10"/>
  </w:num>
  <w:num w:numId="6">
    <w:abstractNumId w:val="0"/>
  </w:num>
  <w:num w:numId="7">
    <w:abstractNumId w:val="69"/>
  </w:num>
  <w:num w:numId="8">
    <w:abstractNumId w:val="73"/>
  </w:num>
  <w:num w:numId="9">
    <w:abstractNumId w:val="40"/>
  </w:num>
  <w:num w:numId="10">
    <w:abstractNumId w:val="34"/>
  </w:num>
  <w:num w:numId="11">
    <w:abstractNumId w:val="24"/>
  </w:num>
  <w:num w:numId="12">
    <w:abstractNumId w:val="59"/>
  </w:num>
  <w:num w:numId="13">
    <w:abstractNumId w:val="15"/>
  </w:num>
  <w:num w:numId="14">
    <w:abstractNumId w:val="80"/>
  </w:num>
  <w:num w:numId="15">
    <w:abstractNumId w:val="57"/>
  </w:num>
  <w:num w:numId="16">
    <w:abstractNumId w:val="53"/>
  </w:num>
  <w:num w:numId="17">
    <w:abstractNumId w:val="21"/>
  </w:num>
  <w:num w:numId="18">
    <w:abstractNumId w:val="48"/>
  </w:num>
  <w:num w:numId="19">
    <w:abstractNumId w:val="71"/>
  </w:num>
  <w:num w:numId="20">
    <w:abstractNumId w:val="33"/>
  </w:num>
  <w:num w:numId="21">
    <w:abstractNumId w:val="16"/>
  </w:num>
  <w:num w:numId="22">
    <w:abstractNumId w:val="46"/>
  </w:num>
  <w:num w:numId="23">
    <w:abstractNumId w:val="13"/>
  </w:num>
  <w:num w:numId="24">
    <w:abstractNumId w:val="1"/>
  </w:num>
  <w:num w:numId="25">
    <w:abstractNumId w:val="23"/>
  </w:num>
  <w:num w:numId="26">
    <w:abstractNumId w:val="11"/>
  </w:num>
  <w:num w:numId="27">
    <w:abstractNumId w:val="43"/>
  </w:num>
  <w:num w:numId="28">
    <w:abstractNumId w:val="50"/>
  </w:num>
  <w:num w:numId="29">
    <w:abstractNumId w:val="2"/>
  </w:num>
  <w:num w:numId="30">
    <w:abstractNumId w:val="8"/>
  </w:num>
  <w:num w:numId="31">
    <w:abstractNumId w:val="37"/>
  </w:num>
  <w:num w:numId="32">
    <w:abstractNumId w:val="42"/>
  </w:num>
  <w:num w:numId="33">
    <w:abstractNumId w:val="81"/>
  </w:num>
  <w:num w:numId="34">
    <w:abstractNumId w:val="78"/>
  </w:num>
  <w:num w:numId="35">
    <w:abstractNumId w:val="66"/>
  </w:num>
  <w:num w:numId="36">
    <w:abstractNumId w:val="12"/>
  </w:num>
  <w:num w:numId="37">
    <w:abstractNumId w:val="44"/>
  </w:num>
  <w:num w:numId="38">
    <w:abstractNumId w:val="51"/>
  </w:num>
  <w:num w:numId="39">
    <w:abstractNumId w:val="52"/>
  </w:num>
  <w:num w:numId="40">
    <w:abstractNumId w:val="72"/>
  </w:num>
  <w:num w:numId="41">
    <w:abstractNumId w:val="76"/>
  </w:num>
  <w:num w:numId="42">
    <w:abstractNumId w:val="18"/>
  </w:num>
  <w:num w:numId="43">
    <w:abstractNumId w:val="36"/>
  </w:num>
  <w:num w:numId="44">
    <w:abstractNumId w:val="4"/>
  </w:num>
  <w:num w:numId="45">
    <w:abstractNumId w:val="3"/>
  </w:num>
  <w:num w:numId="46">
    <w:abstractNumId w:val="27"/>
  </w:num>
  <w:num w:numId="47">
    <w:abstractNumId w:val="39"/>
  </w:num>
  <w:num w:numId="48">
    <w:abstractNumId w:val="22"/>
  </w:num>
  <w:num w:numId="49">
    <w:abstractNumId w:val="31"/>
  </w:num>
  <w:num w:numId="50">
    <w:abstractNumId w:val="45"/>
  </w:num>
  <w:num w:numId="51">
    <w:abstractNumId w:val="70"/>
  </w:num>
  <w:num w:numId="52">
    <w:abstractNumId w:val="64"/>
  </w:num>
  <w:num w:numId="53">
    <w:abstractNumId w:val="17"/>
  </w:num>
  <w:num w:numId="54">
    <w:abstractNumId w:val="30"/>
  </w:num>
  <w:num w:numId="55">
    <w:abstractNumId w:val="79"/>
  </w:num>
  <w:num w:numId="56">
    <w:abstractNumId w:val="38"/>
  </w:num>
  <w:num w:numId="57">
    <w:abstractNumId w:val="28"/>
  </w:num>
  <w:num w:numId="58">
    <w:abstractNumId w:val="14"/>
  </w:num>
  <w:num w:numId="59">
    <w:abstractNumId w:val="62"/>
  </w:num>
  <w:num w:numId="60">
    <w:abstractNumId w:val="77"/>
  </w:num>
  <w:num w:numId="61">
    <w:abstractNumId w:val="7"/>
  </w:num>
  <w:num w:numId="62">
    <w:abstractNumId w:val="26"/>
  </w:num>
  <w:num w:numId="63">
    <w:abstractNumId w:val="49"/>
  </w:num>
  <w:num w:numId="64">
    <w:abstractNumId w:val="56"/>
  </w:num>
  <w:num w:numId="65">
    <w:abstractNumId w:val="32"/>
  </w:num>
  <w:num w:numId="66">
    <w:abstractNumId w:val="5"/>
  </w:num>
  <w:num w:numId="67">
    <w:abstractNumId w:val="75"/>
  </w:num>
  <w:num w:numId="68">
    <w:abstractNumId w:val="63"/>
  </w:num>
  <w:num w:numId="69">
    <w:abstractNumId w:val="82"/>
  </w:num>
  <w:num w:numId="70">
    <w:abstractNumId w:val="67"/>
  </w:num>
  <w:num w:numId="71">
    <w:abstractNumId w:val="60"/>
  </w:num>
  <w:num w:numId="72">
    <w:abstractNumId w:val="65"/>
  </w:num>
  <w:num w:numId="73">
    <w:abstractNumId w:val="9"/>
  </w:num>
  <w:num w:numId="74">
    <w:abstractNumId w:val="68"/>
  </w:num>
  <w:num w:numId="75">
    <w:abstractNumId w:val="83"/>
  </w:num>
  <w:num w:numId="76">
    <w:abstractNumId w:val="41"/>
  </w:num>
  <w:num w:numId="77">
    <w:abstractNumId w:val="35"/>
  </w:num>
  <w:num w:numId="78">
    <w:abstractNumId w:val="58"/>
  </w:num>
  <w:num w:numId="79">
    <w:abstractNumId w:val="47"/>
  </w:num>
  <w:num w:numId="80">
    <w:abstractNumId w:val="29"/>
  </w:num>
  <w:num w:numId="81">
    <w:abstractNumId w:val="19"/>
  </w:num>
  <w:num w:numId="82">
    <w:abstractNumId w:val="74"/>
  </w:num>
  <w:num w:numId="83">
    <w:abstractNumId w:val="20"/>
  </w:num>
  <w:num w:numId="84">
    <w:abstractNumId w:val="61"/>
  </w:num>
  <w:num w:numId="8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496"/>
    <w:rsid w:val="00002747"/>
    <w:rsid w:val="00090C86"/>
    <w:rsid w:val="000B0C98"/>
    <w:rsid w:val="0015278C"/>
    <w:rsid w:val="0018798F"/>
    <w:rsid w:val="001C58E7"/>
    <w:rsid w:val="001D182D"/>
    <w:rsid w:val="001D2F3B"/>
    <w:rsid w:val="001D6D59"/>
    <w:rsid w:val="00201254"/>
    <w:rsid w:val="00243095"/>
    <w:rsid w:val="002944A6"/>
    <w:rsid w:val="003F294C"/>
    <w:rsid w:val="00412324"/>
    <w:rsid w:val="004A4496"/>
    <w:rsid w:val="004C4CD2"/>
    <w:rsid w:val="00585253"/>
    <w:rsid w:val="006B7679"/>
    <w:rsid w:val="006D6670"/>
    <w:rsid w:val="009B7391"/>
    <w:rsid w:val="009C2C95"/>
    <w:rsid w:val="009F2BB6"/>
    <w:rsid w:val="00A368F0"/>
    <w:rsid w:val="00A57271"/>
    <w:rsid w:val="00B06D41"/>
    <w:rsid w:val="00B1663E"/>
    <w:rsid w:val="00B863B6"/>
    <w:rsid w:val="00BB579B"/>
    <w:rsid w:val="00BC10B8"/>
    <w:rsid w:val="00BD30C5"/>
    <w:rsid w:val="00C24886"/>
    <w:rsid w:val="00C47419"/>
    <w:rsid w:val="00CE1603"/>
    <w:rsid w:val="00D359E1"/>
    <w:rsid w:val="00D36396"/>
    <w:rsid w:val="00D563BB"/>
    <w:rsid w:val="00D92B0D"/>
    <w:rsid w:val="00DF7351"/>
    <w:rsid w:val="00E07593"/>
    <w:rsid w:val="00E140A9"/>
    <w:rsid w:val="00E16DE6"/>
    <w:rsid w:val="00E60AAB"/>
    <w:rsid w:val="00E95A0E"/>
    <w:rsid w:val="00EC2419"/>
    <w:rsid w:val="00F4208C"/>
    <w:rsid w:val="00F4477C"/>
    <w:rsid w:val="00F67507"/>
    <w:rsid w:val="00FB231E"/>
    <w:rsid w:val="00FD193B"/>
    <w:rsid w:val="00FF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FFE92"/>
  <w15:chartTrackingRefBased/>
  <w15:docId w15:val="{E3BC3BF1-5012-45A6-A80C-F2994E5E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44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4496"/>
    <w:pPr>
      <w:ind w:left="720"/>
      <w:contextualSpacing/>
    </w:pPr>
  </w:style>
  <w:style w:type="paragraph" w:customStyle="1" w:styleId="Default">
    <w:name w:val="Default"/>
    <w:rsid w:val="00B863B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customStyle="1" w:styleId="wrtext">
    <w:name w:val="wrtext"/>
    <w:basedOn w:val="Domylnaczcionkaakapitu"/>
    <w:rsid w:val="00B863B6"/>
  </w:style>
  <w:style w:type="paragraph" w:customStyle="1" w:styleId="Styl">
    <w:name w:val="Styl"/>
    <w:rsid w:val="00E16D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E16D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3F2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94C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semiHidden/>
    <w:rsid w:val="003F294C"/>
    <w:pPr>
      <w:spacing w:after="0" w:line="240" w:lineRule="auto"/>
    </w:pPr>
    <w:rPr>
      <w:rFonts w:ascii="Times New Roman" w:eastAsia="Times New Roman" w:hAnsi="Times New Roman"/>
      <w:bCs/>
      <w:sz w:val="20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F294C"/>
    <w:rPr>
      <w:rFonts w:ascii="Times New Roman" w:eastAsia="Times New Roman" w:hAnsi="Times New Roman" w:cs="Times New Roman"/>
      <w:bCs/>
      <w:sz w:val="20"/>
      <w:szCs w:val="24"/>
    </w:rPr>
  </w:style>
  <w:style w:type="character" w:styleId="Hipercze">
    <w:name w:val="Hyperlink"/>
    <w:basedOn w:val="Domylnaczcionkaakapitu"/>
    <w:uiPriority w:val="99"/>
    <w:unhideWhenUsed/>
    <w:rsid w:val="00E95A0E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0B0C98"/>
    <w:rPr>
      <w:b/>
      <w:bCs/>
    </w:rPr>
  </w:style>
  <w:style w:type="paragraph" w:customStyle="1" w:styleId="Nagwkitablic">
    <w:name w:val="Nagłówki tablic"/>
    <w:basedOn w:val="Tekstpodstawowy"/>
    <w:rsid w:val="00D36396"/>
    <w:pPr>
      <w:tabs>
        <w:tab w:val="left" w:pos="-5814"/>
      </w:tabs>
      <w:overflowPunct w:val="0"/>
      <w:autoSpaceDE w:val="0"/>
      <w:jc w:val="center"/>
      <w:textAlignment w:val="baseline"/>
    </w:pPr>
    <w:rPr>
      <w:b/>
      <w:bCs w:val="0"/>
      <w:szCs w:val="20"/>
      <w:lang w:eastAsia="zh-CN"/>
    </w:rPr>
  </w:style>
  <w:style w:type="paragraph" w:customStyle="1" w:styleId="ENnormalny">
    <w:name w:val="EN normalny"/>
    <w:basedOn w:val="Normalny"/>
    <w:qFormat/>
    <w:rsid w:val="00C47419"/>
    <w:pPr>
      <w:tabs>
        <w:tab w:val="left" w:pos="284"/>
      </w:tabs>
      <w:suppressAutoHyphens/>
      <w:spacing w:after="120" w:line="360" w:lineRule="auto"/>
      <w:jc w:val="both"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C4741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74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C47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koscksztalcenia.uni.opole.pl/wp-content/uploads/SDJK-O-U02-zmiana-8-2025-2-od-7.03.2025-akt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ibr.org.pl/pl/e-ksiegarnia/show/8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akoscksztalcenia.uni.opole.pl/wp-content/uploads/SDJK-O-U02-zmiana-8-2025-2-od-7.03.2025-akt.doc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ibr.org.pl/pl/e-ksiegarnia/show/824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87</Pages>
  <Words>18335</Words>
  <Characters>110016</Characters>
  <Application>Microsoft Office Word</Application>
  <DocSecurity>4</DocSecurity>
  <Lines>916</Lines>
  <Paragraphs>256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Dąbrowska-Jabłońska</dc:creator>
  <cp:keywords/>
  <dc:description/>
  <cp:lastModifiedBy>Grażyna Dudka</cp:lastModifiedBy>
  <cp:revision>2</cp:revision>
  <dcterms:created xsi:type="dcterms:W3CDTF">2025-07-09T07:32:00Z</dcterms:created>
  <dcterms:modified xsi:type="dcterms:W3CDTF">2025-07-09T07:32:00Z</dcterms:modified>
</cp:coreProperties>
</file>